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DE" w:rsidRPr="00201B83" w:rsidRDefault="00577BDE" w:rsidP="00DB38D7">
      <w:pPr>
        <w:jc w:val="center"/>
        <w:rPr>
          <w:b/>
          <w:sz w:val="28"/>
          <w:szCs w:val="28"/>
        </w:rPr>
      </w:pPr>
      <w:r w:rsidRPr="00201B83">
        <w:rPr>
          <w:b/>
          <w:sz w:val="28"/>
          <w:szCs w:val="28"/>
        </w:rPr>
        <w:t>КРАСНОЯРСКИЙ КРАЙ БЕРЕЗОВСКИЙ РАЙОН</w:t>
      </w:r>
    </w:p>
    <w:p w:rsidR="00577BDE" w:rsidRPr="00201B83" w:rsidRDefault="00577BDE" w:rsidP="00DB38D7">
      <w:pPr>
        <w:jc w:val="center"/>
        <w:rPr>
          <w:b/>
          <w:sz w:val="28"/>
          <w:szCs w:val="28"/>
        </w:rPr>
      </w:pPr>
      <w:r w:rsidRPr="00201B83">
        <w:rPr>
          <w:b/>
          <w:sz w:val="28"/>
          <w:szCs w:val="28"/>
        </w:rPr>
        <w:t>ЗЫКОВСКИЙ СЕЛЬСКИЙ СОВЕТ ДЕПУТАТОВ</w:t>
      </w:r>
    </w:p>
    <w:p w:rsidR="00577BDE" w:rsidRPr="00DB38D7" w:rsidRDefault="00577BDE" w:rsidP="00DB38D7">
      <w:pPr>
        <w:ind w:firstLine="709"/>
        <w:jc w:val="center"/>
        <w:rPr>
          <w:sz w:val="28"/>
          <w:szCs w:val="28"/>
        </w:rPr>
      </w:pPr>
    </w:p>
    <w:p w:rsidR="00995B65" w:rsidRDefault="00577BDE" w:rsidP="00995B65">
      <w:pPr>
        <w:jc w:val="center"/>
        <w:rPr>
          <w:sz w:val="28"/>
          <w:szCs w:val="28"/>
        </w:rPr>
      </w:pPr>
      <w:r w:rsidRPr="00201B83">
        <w:rPr>
          <w:b/>
          <w:sz w:val="28"/>
          <w:szCs w:val="28"/>
        </w:rPr>
        <w:t>РЕШЕНИЕ</w:t>
      </w:r>
      <w:r w:rsidR="00995B65" w:rsidRPr="00201B83">
        <w:rPr>
          <w:b/>
          <w:sz w:val="28"/>
          <w:szCs w:val="28"/>
        </w:rPr>
        <w:t xml:space="preserve"> </w:t>
      </w:r>
    </w:p>
    <w:p w:rsidR="00577BDE" w:rsidRPr="00DB38D7" w:rsidRDefault="00577BDE" w:rsidP="00DB38D7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DB38D7" w:rsidRDefault="00DB38D7" w:rsidP="00DB38D7">
      <w:pPr>
        <w:tabs>
          <w:tab w:val="left" w:pos="284"/>
        </w:tabs>
        <w:jc w:val="both"/>
        <w:rPr>
          <w:sz w:val="28"/>
          <w:szCs w:val="28"/>
        </w:rPr>
        <w:sectPr w:rsidR="00DB38D7" w:rsidSect="00974783">
          <w:footerReference w:type="even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B38D7" w:rsidRPr="00B01615" w:rsidRDefault="00064D9F" w:rsidP="00DB38D7">
      <w:pPr>
        <w:tabs>
          <w:tab w:val="left" w:pos="284"/>
        </w:tabs>
        <w:rPr>
          <w:sz w:val="28"/>
        </w:rPr>
      </w:pPr>
      <w:r w:rsidRPr="00B01615">
        <w:rPr>
          <w:sz w:val="28"/>
        </w:rPr>
        <w:lastRenderedPageBreak/>
        <w:t>«</w:t>
      </w:r>
      <w:r w:rsidR="00343CD0">
        <w:rPr>
          <w:sz w:val="28"/>
        </w:rPr>
        <w:t>17</w:t>
      </w:r>
      <w:r w:rsidRPr="00B01615">
        <w:rPr>
          <w:sz w:val="28"/>
        </w:rPr>
        <w:t>»</w:t>
      </w:r>
      <w:r w:rsidR="00DB38D7" w:rsidRPr="00B01615">
        <w:rPr>
          <w:sz w:val="28"/>
        </w:rPr>
        <w:t xml:space="preserve"> </w:t>
      </w:r>
      <w:r w:rsidR="00863562">
        <w:rPr>
          <w:sz w:val="28"/>
        </w:rPr>
        <w:t>ию</w:t>
      </w:r>
      <w:r w:rsidR="006D2914">
        <w:rPr>
          <w:sz w:val="28"/>
        </w:rPr>
        <w:t>л</w:t>
      </w:r>
      <w:r w:rsidR="00953B81">
        <w:rPr>
          <w:sz w:val="28"/>
        </w:rPr>
        <w:t>я</w:t>
      </w:r>
      <w:r w:rsidR="00863562">
        <w:rPr>
          <w:sz w:val="28"/>
        </w:rPr>
        <w:t xml:space="preserve"> </w:t>
      </w:r>
      <w:r w:rsidR="00577BDE" w:rsidRPr="00B01615">
        <w:rPr>
          <w:sz w:val="28"/>
        </w:rPr>
        <w:t>202</w:t>
      </w:r>
      <w:r w:rsidRPr="00B01615">
        <w:rPr>
          <w:sz w:val="28"/>
        </w:rPr>
        <w:t>3</w:t>
      </w:r>
      <w:r w:rsidR="00DB38D7" w:rsidRPr="00B01615">
        <w:rPr>
          <w:sz w:val="28"/>
        </w:rPr>
        <w:t xml:space="preserve"> г.</w:t>
      </w:r>
    </w:p>
    <w:p w:rsidR="00DB38D7" w:rsidRPr="00B01615" w:rsidRDefault="00DB38D7" w:rsidP="00DB38D7">
      <w:pPr>
        <w:tabs>
          <w:tab w:val="left" w:pos="284"/>
        </w:tabs>
        <w:jc w:val="center"/>
        <w:rPr>
          <w:sz w:val="28"/>
        </w:rPr>
      </w:pPr>
      <w:proofErr w:type="spellStart"/>
      <w:r w:rsidRPr="00B01615">
        <w:rPr>
          <w:sz w:val="28"/>
        </w:rPr>
        <w:lastRenderedPageBreak/>
        <w:t>Зыково</w:t>
      </w:r>
      <w:proofErr w:type="spellEnd"/>
    </w:p>
    <w:p w:rsidR="00DB38D7" w:rsidRPr="00FE6201" w:rsidRDefault="00577BDE" w:rsidP="00FE6201">
      <w:pPr>
        <w:tabs>
          <w:tab w:val="left" w:pos="284"/>
        </w:tabs>
        <w:jc w:val="right"/>
        <w:rPr>
          <w:sz w:val="28"/>
        </w:rPr>
        <w:sectPr w:rsidR="00DB38D7" w:rsidRPr="00FE6201" w:rsidSect="00974783">
          <w:type w:val="continuous"/>
          <w:pgSz w:w="11906" w:h="16838"/>
          <w:pgMar w:top="1134" w:right="567" w:bottom="1134" w:left="1701" w:header="708" w:footer="708" w:gutter="0"/>
          <w:cols w:num="3" w:space="709"/>
          <w:docGrid w:linePitch="360"/>
        </w:sectPr>
      </w:pPr>
      <w:r w:rsidRPr="00B01615">
        <w:rPr>
          <w:sz w:val="28"/>
        </w:rPr>
        <w:lastRenderedPageBreak/>
        <w:t xml:space="preserve">№ </w:t>
      </w:r>
      <w:r w:rsidR="00201B83">
        <w:rPr>
          <w:sz w:val="28"/>
        </w:rPr>
        <w:t>44</w:t>
      </w:r>
      <w:r w:rsidR="00450A53" w:rsidRPr="00B01615">
        <w:rPr>
          <w:sz w:val="28"/>
        </w:rPr>
        <w:t>-</w:t>
      </w:r>
      <w:r w:rsidR="00201B83">
        <w:rPr>
          <w:sz w:val="28"/>
        </w:rPr>
        <w:t>23</w:t>
      </w:r>
      <w:r w:rsidR="007F30BB">
        <w:rPr>
          <w:sz w:val="28"/>
        </w:rPr>
        <w:t>3</w:t>
      </w:r>
      <w:r w:rsidR="00863562">
        <w:rPr>
          <w:sz w:val="28"/>
        </w:rPr>
        <w:t>Р</w:t>
      </w:r>
    </w:p>
    <w:p w:rsidR="00577BDE" w:rsidRPr="00B01615" w:rsidRDefault="00577BDE" w:rsidP="00DB38D7">
      <w:pPr>
        <w:ind w:firstLine="709"/>
        <w:jc w:val="both"/>
        <w:rPr>
          <w:sz w:val="32"/>
          <w:szCs w:val="28"/>
        </w:rPr>
      </w:pPr>
    </w:p>
    <w:p w:rsidR="00577BDE" w:rsidRPr="00201B83" w:rsidRDefault="00577BDE" w:rsidP="00201B83">
      <w:pPr>
        <w:ind w:firstLine="709"/>
        <w:jc w:val="center"/>
        <w:rPr>
          <w:b/>
          <w:sz w:val="28"/>
        </w:rPr>
      </w:pPr>
      <w:r w:rsidRPr="00201B83">
        <w:rPr>
          <w:b/>
          <w:sz w:val="28"/>
        </w:rPr>
        <w:t xml:space="preserve">О внесении изменений и дополнений в решение Зыковского сельского Совета депутатов № </w:t>
      </w:r>
      <w:r w:rsidR="00064D9F" w:rsidRPr="00201B83">
        <w:rPr>
          <w:b/>
          <w:sz w:val="28"/>
        </w:rPr>
        <w:t>38-184</w:t>
      </w:r>
      <w:r w:rsidRPr="00201B83">
        <w:rPr>
          <w:b/>
          <w:sz w:val="28"/>
        </w:rPr>
        <w:t xml:space="preserve">Р от </w:t>
      </w:r>
      <w:r w:rsidR="00064D9F" w:rsidRPr="00201B83">
        <w:rPr>
          <w:b/>
          <w:sz w:val="28"/>
        </w:rPr>
        <w:t>16.12.202</w:t>
      </w:r>
      <w:r w:rsidR="00D45782" w:rsidRPr="00201B83">
        <w:rPr>
          <w:b/>
          <w:sz w:val="28"/>
        </w:rPr>
        <w:t>2</w:t>
      </w:r>
      <w:r w:rsidRPr="00201B83">
        <w:rPr>
          <w:b/>
          <w:sz w:val="28"/>
        </w:rPr>
        <w:t>г. «О бюджете Зыковского сельсовета на 202</w:t>
      </w:r>
      <w:r w:rsidR="00064D9F" w:rsidRPr="00201B83">
        <w:rPr>
          <w:b/>
          <w:sz w:val="28"/>
        </w:rPr>
        <w:t>3</w:t>
      </w:r>
      <w:r w:rsidRPr="00201B83">
        <w:rPr>
          <w:b/>
          <w:sz w:val="28"/>
        </w:rPr>
        <w:t xml:space="preserve"> год и плановый период 202</w:t>
      </w:r>
      <w:r w:rsidR="00064D9F" w:rsidRPr="00201B83">
        <w:rPr>
          <w:b/>
          <w:sz w:val="28"/>
        </w:rPr>
        <w:t>4</w:t>
      </w:r>
      <w:r w:rsidRPr="00201B83">
        <w:rPr>
          <w:b/>
          <w:sz w:val="28"/>
        </w:rPr>
        <w:t>-202</w:t>
      </w:r>
      <w:r w:rsidR="00064D9F" w:rsidRPr="00201B83">
        <w:rPr>
          <w:b/>
          <w:sz w:val="28"/>
        </w:rPr>
        <w:t>5</w:t>
      </w:r>
      <w:r w:rsidRPr="00201B83">
        <w:rPr>
          <w:b/>
          <w:sz w:val="28"/>
        </w:rPr>
        <w:t xml:space="preserve"> годы»</w:t>
      </w:r>
    </w:p>
    <w:p w:rsidR="00577BDE" w:rsidRPr="00DB38D7" w:rsidRDefault="00577BDE" w:rsidP="00DB38D7">
      <w:pPr>
        <w:ind w:firstLine="709"/>
        <w:jc w:val="both"/>
        <w:rPr>
          <w:sz w:val="28"/>
          <w:szCs w:val="28"/>
        </w:rPr>
      </w:pPr>
    </w:p>
    <w:p w:rsidR="00201B83" w:rsidRDefault="00577BDE" w:rsidP="00401D00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D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РФ, Уставом Зыковского сельсовета, </w:t>
      </w:r>
      <w:proofErr w:type="spellStart"/>
      <w:r w:rsidRPr="00DB38D7">
        <w:rPr>
          <w:rFonts w:ascii="Times New Roman" w:hAnsi="Times New Roman" w:cs="Times New Roman"/>
          <w:sz w:val="28"/>
          <w:szCs w:val="28"/>
        </w:rPr>
        <w:t>Зык</w:t>
      </w:r>
      <w:r w:rsidR="00401D00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401D00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201B83" w:rsidRDefault="00201B83" w:rsidP="00401D00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DE" w:rsidRDefault="00401D00" w:rsidP="00201B83">
      <w:pPr>
        <w:pStyle w:val="a7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B83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DB38D7">
        <w:rPr>
          <w:rFonts w:ascii="Times New Roman" w:hAnsi="Times New Roman" w:cs="Times New Roman"/>
          <w:sz w:val="28"/>
          <w:szCs w:val="28"/>
        </w:rPr>
        <w:t>Е</w:t>
      </w:r>
      <w:r w:rsidR="00201B83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DB38D7">
        <w:rPr>
          <w:rFonts w:ascii="Times New Roman" w:hAnsi="Times New Roman" w:cs="Times New Roman"/>
          <w:sz w:val="28"/>
          <w:szCs w:val="28"/>
        </w:rPr>
        <w:t>Ш</w:t>
      </w:r>
      <w:r w:rsidR="00201B83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DB38D7">
        <w:rPr>
          <w:rFonts w:ascii="Times New Roman" w:hAnsi="Times New Roman" w:cs="Times New Roman"/>
          <w:sz w:val="28"/>
          <w:szCs w:val="28"/>
        </w:rPr>
        <w:t>И</w:t>
      </w:r>
      <w:r w:rsidR="00201B83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DB38D7">
        <w:rPr>
          <w:rFonts w:ascii="Times New Roman" w:hAnsi="Times New Roman" w:cs="Times New Roman"/>
          <w:sz w:val="28"/>
          <w:szCs w:val="28"/>
        </w:rPr>
        <w:t>Л:</w:t>
      </w:r>
    </w:p>
    <w:p w:rsidR="00401D00" w:rsidRDefault="00401D00" w:rsidP="005739A3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F7" w:rsidRDefault="00260962" w:rsidP="00401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BDE" w:rsidRPr="00187502">
        <w:rPr>
          <w:sz w:val="28"/>
          <w:szCs w:val="28"/>
        </w:rPr>
        <w:t>Внести изменения и дополнения</w:t>
      </w:r>
      <w:r w:rsidR="00632047" w:rsidRPr="00187502">
        <w:rPr>
          <w:sz w:val="28"/>
          <w:szCs w:val="28"/>
        </w:rPr>
        <w:t>, в целях устранения нарушений Бюджетного Кодекса РФ,</w:t>
      </w:r>
      <w:r w:rsidR="00577BDE" w:rsidRPr="00187502">
        <w:rPr>
          <w:sz w:val="28"/>
          <w:szCs w:val="28"/>
        </w:rPr>
        <w:t xml:space="preserve"> в решение Зыковского сельского Совета депутатов № </w:t>
      </w:r>
      <w:r w:rsidR="00064D9F" w:rsidRPr="00187502">
        <w:rPr>
          <w:sz w:val="28"/>
          <w:szCs w:val="28"/>
        </w:rPr>
        <w:t xml:space="preserve">38-184Р от </w:t>
      </w:r>
      <w:r w:rsidR="003A0A0C" w:rsidRPr="00187502">
        <w:rPr>
          <w:sz w:val="28"/>
          <w:szCs w:val="28"/>
        </w:rPr>
        <w:t>16.12.2022</w:t>
      </w:r>
      <w:r w:rsidR="00064D9F" w:rsidRPr="00187502">
        <w:rPr>
          <w:sz w:val="28"/>
          <w:szCs w:val="28"/>
        </w:rPr>
        <w:t>г</w:t>
      </w:r>
      <w:r w:rsidR="00577BDE" w:rsidRPr="00187502">
        <w:rPr>
          <w:sz w:val="28"/>
          <w:szCs w:val="28"/>
        </w:rPr>
        <w:t>. «О бюджете Зыковского сельсовета на 202</w:t>
      </w:r>
      <w:r w:rsidR="00064D9F" w:rsidRPr="00187502">
        <w:rPr>
          <w:sz w:val="28"/>
          <w:szCs w:val="28"/>
        </w:rPr>
        <w:t>3</w:t>
      </w:r>
      <w:r w:rsidR="00577BDE" w:rsidRPr="00187502">
        <w:rPr>
          <w:sz w:val="28"/>
          <w:szCs w:val="28"/>
        </w:rPr>
        <w:t xml:space="preserve"> год и плановый период 202</w:t>
      </w:r>
      <w:r w:rsidR="00064D9F" w:rsidRPr="00187502">
        <w:rPr>
          <w:sz w:val="28"/>
          <w:szCs w:val="28"/>
        </w:rPr>
        <w:t>4</w:t>
      </w:r>
      <w:r w:rsidR="00577BDE" w:rsidRPr="00187502">
        <w:rPr>
          <w:sz w:val="28"/>
          <w:szCs w:val="28"/>
        </w:rPr>
        <w:t>-202</w:t>
      </w:r>
      <w:r w:rsidR="00064D9F" w:rsidRPr="00187502">
        <w:rPr>
          <w:sz w:val="28"/>
          <w:szCs w:val="28"/>
        </w:rPr>
        <w:t>5</w:t>
      </w:r>
      <w:r w:rsidR="00577BDE" w:rsidRPr="00187502">
        <w:rPr>
          <w:sz w:val="28"/>
          <w:szCs w:val="28"/>
        </w:rPr>
        <w:t xml:space="preserve"> годы»</w:t>
      </w:r>
      <w:r w:rsidR="00F35537" w:rsidRPr="00187502">
        <w:rPr>
          <w:sz w:val="28"/>
          <w:szCs w:val="28"/>
        </w:rPr>
        <w:t>.</w:t>
      </w:r>
    </w:p>
    <w:p w:rsidR="0094075B" w:rsidRDefault="0094075B" w:rsidP="00CC6D93">
      <w:pPr>
        <w:widowControl w:val="0"/>
        <w:ind w:firstLine="709"/>
        <w:jc w:val="both"/>
        <w:rPr>
          <w:b/>
          <w:sz w:val="28"/>
          <w:szCs w:val="28"/>
        </w:rPr>
      </w:pPr>
    </w:p>
    <w:p w:rsidR="00260962" w:rsidRDefault="00260962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6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2A44" w:rsidRDefault="003B2A44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Утвердить ЦСР:</w:t>
      </w:r>
    </w:p>
    <w:p w:rsidR="003B2A44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8510077450</w:t>
      </w:r>
      <w:r w:rsidR="002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межбюджетные трансферты бюджетам муниципальных образований за содействие </w:t>
      </w:r>
      <w:r w:rsidR="003A7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налогового потенциала»</w:t>
      </w:r>
    </w:p>
    <w:p w:rsidR="004D45A0" w:rsidRDefault="004D45A0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A0">
        <w:rPr>
          <w:rFonts w:ascii="Times New Roman" w:eastAsia="Times New Roman" w:hAnsi="Times New Roman" w:cs="Times New Roman"/>
          <w:sz w:val="28"/>
          <w:szCs w:val="28"/>
          <w:lang w:eastAsia="ru-RU"/>
        </w:rPr>
        <w:t>08300104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5A0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4D45A0">
        <w:rPr>
          <w:rFonts w:ascii="Times New Roman" w:eastAsia="Times New Roman" w:hAnsi="Times New Roman" w:cs="Times New Roman"/>
          <w:sz w:val="28"/>
          <w:szCs w:val="28"/>
          <w:lang w:eastAsia="ru-RU"/>
        </w:rPr>
        <w:t>%) (Иные межбюджетные трансферты работникам культуры)</w:t>
      </w:r>
    </w:p>
    <w:p w:rsidR="003B2A44" w:rsidRPr="003B2A44" w:rsidRDefault="00CB1A1F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851001041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 w:rsidR="0089433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</w:p>
    <w:p w:rsidR="003B2A44" w:rsidRDefault="003B2A44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81100104</w:t>
      </w:r>
      <w:r w:rsidR="00CB1A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 w:rsidR="0089433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</w:p>
    <w:p w:rsidR="00DC1B0F" w:rsidRPr="003B2A44" w:rsidRDefault="00DC1B0F" w:rsidP="003B2A44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B0F" w:rsidRDefault="00DC1B0F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030204" w:rsidRPr="009D7B26" w:rsidRDefault="00122F1B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204"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030204"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 доходы:</w:t>
      </w:r>
    </w:p>
    <w:p w:rsidR="009D7B26" w:rsidRDefault="009D7B26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 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20249999100000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поселений»</w:t>
      </w:r>
      <w:r w:rsidR="0092289F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2A4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855 125</w:t>
      </w:r>
      <w:r w:rsidRP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030204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157A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них налоговый потенциал – 486 359,00 руб.; средства на увеличение (индексация) оплаты труда (6,3%) – 368 766,00 руб.</w:t>
      </w:r>
    </w:p>
    <w:p w:rsidR="00CB322A" w:rsidRDefault="00CB322A" w:rsidP="00CB322A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016 </w:t>
      </w:r>
      <w:r w:rsidR="00DA2962">
        <w:rPr>
          <w:rFonts w:ascii="Times New Roman" w:eastAsia="Times New Roman" w:hAnsi="Times New Roman" w:cs="Times New Roman"/>
          <w:sz w:val="28"/>
          <w:szCs w:val="28"/>
          <w:lang w:eastAsia="ru-RU"/>
        </w:rPr>
        <w:t>11705050100000150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«</w:t>
      </w:r>
      <w:r w:rsidR="00DA2962" w:rsidRPr="00D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 бюджетов сельских поселений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сумму </w:t>
      </w:r>
      <w:r w:rsidR="00DA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31 120,00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A2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8B" w:rsidRDefault="00CB322A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меньшит</w:t>
      </w:r>
      <w:r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доходы:</w:t>
      </w:r>
    </w:p>
    <w:p w:rsidR="00CB322A" w:rsidRDefault="00DA2962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>016 2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1960010100000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</w:t>
      </w:r>
      <w:r w:rsidRPr="00DA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31 120,00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00C99" w:rsidRPr="009D7B26" w:rsidRDefault="00A354E4" w:rsidP="00E00C99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="00E0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C99"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E00C99" w:rsidRPr="009D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 расходы:</w:t>
      </w:r>
    </w:p>
    <w:p w:rsidR="00116C3C" w:rsidRDefault="00A354E4" w:rsidP="00116C3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0801 «Культура»</w:t>
      </w:r>
    </w:p>
    <w:p w:rsidR="00116C3C" w:rsidRDefault="003B2A44" w:rsidP="00116C3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8510077450 «Налоговый потенциал», </w:t>
      </w:r>
      <w:r w:rsidR="00116C3C"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540 «Иные межбюджетные трансферты» </w:t>
      </w:r>
      <w:r w:rsidR="00116C3C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16C3C" w:rsidRP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486 359,00</w:t>
      </w:r>
      <w:r w:rsidR="00116C3C"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354E4" w:rsidRDefault="00E00C99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0830010410 «Дотации на увеличение (индексацию) оплаты труда отдельным категориям работников бюджетной сферы Красноярского края (6,3%) (Иные межбюджетные трансферты работникам культуры)», ВР 540 на сумму </w:t>
      </w:r>
      <w:r w:rsidRPr="00E0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77 832,00</w:t>
      </w:r>
      <w:r w:rsidRPr="00E0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9208B" w:rsidRDefault="00E9208B" w:rsidP="00122F1B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99" w:rsidRDefault="00A354E4" w:rsidP="00122F1B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F1B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0102 «Функционирование высшего должностного ли</w:t>
      </w:r>
      <w:r w:rsidR="009F408B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муниципального образования»</w:t>
      </w:r>
    </w:p>
    <w:p w:rsidR="003B2A44" w:rsidRPr="002F7FBE" w:rsidRDefault="003B2A44" w:rsidP="00122F1B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85100104</w:t>
      </w:r>
      <w:r w:rsid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 w:rsidR="0089433D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44" w:rsidRPr="002F7FBE" w:rsidRDefault="003B2A44" w:rsidP="009F408B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121 «Фонд оплаты труда» в сумме </w:t>
      </w:r>
      <w:r w:rsidR="00020EFD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28 542,9</w:t>
      </w:r>
      <w:r w:rsidR="0018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9F408B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129 «Начисления на оплату труда» в сумме </w:t>
      </w:r>
      <w:r w:rsidR="00020EFD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8 619,96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9208B" w:rsidRDefault="00E9208B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31C" w:rsidRPr="002F7FBE" w:rsidRDefault="00A354E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F1B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0103 «Функционирование законодательных органов </w:t>
      </w:r>
      <w:proofErr w:type="spellStart"/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власти муниципальных образований»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81100104</w:t>
      </w:r>
      <w:r w:rsid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 w:rsidR="00CB1A1F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121 «Фонд оплаты труда» в сумме </w:t>
      </w:r>
      <w:r w:rsidR="00950A0C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21 065,88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129 «Начисления на оплату труда» в сумме </w:t>
      </w:r>
      <w:r w:rsidR="00950A0C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6 361,90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540 «Иные межбюджетные трансферты» на </w:t>
      </w:r>
      <w:r w:rsidR="002F7FBE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3 405</w:t>
      </w:r>
      <w:r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50A0C" w:rsidRDefault="00950A0C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431C" w:rsidRDefault="00A354E4" w:rsidP="00B5431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B5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«Функционирование правительства РФ, высших исполнительных органов госуд</w:t>
      </w:r>
      <w:r w:rsidR="00BC2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власти субъектов РФ»:</w:t>
      </w:r>
    </w:p>
    <w:p w:rsidR="00B5431C" w:rsidRPr="002F7FBE" w:rsidRDefault="00122F1B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</w:t>
      </w:r>
      <w:r w:rsidR="00B5431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85100104</w:t>
      </w:r>
      <w:r w:rsidR="002F7FBE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431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 w:rsidR="00995B65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B5431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121 «Фонд оплаты труда» в сумме </w:t>
      </w:r>
      <w:r w:rsidR="00B830BA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109 408,44</w:t>
      </w:r>
      <w:r w:rsidR="00B830BA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129 «Начисления на оплату труда» в сумме </w:t>
      </w:r>
      <w:r w:rsidR="00B830BA" w:rsidRP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33 041,35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111 «Фонд оплаты труда учреждений»  на сумму </w:t>
      </w:r>
      <w:r w:rsid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10 605,48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31C" w:rsidRPr="002F7FBE" w:rsidRDefault="00B5431C" w:rsidP="002F7FBE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119 «Начисления на оплату труда» в сумме </w:t>
      </w:r>
      <w:r w:rsidR="002F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3 202,85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A354E4" w:rsidRDefault="00A354E4" w:rsidP="00A354E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E4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8510080230 «</w:t>
      </w:r>
      <w:r w:rsidRPr="00A354E4">
        <w:rPr>
          <w:rFonts w:ascii="Times New Roman" w:hAnsi="Times New Roman" w:cs="Times New Roman"/>
          <w:iCs/>
          <w:sz w:val="28"/>
          <w:szCs w:val="28"/>
        </w:rPr>
        <w:t>Руководство и управление в сфере установленных функций органов государственной (муниципальной) власти»</w:t>
      </w:r>
      <w:r w:rsidRPr="00A3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 244 в сумме </w:t>
      </w:r>
      <w:r w:rsidR="0028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450 713,90</w:t>
      </w:r>
      <w:r w:rsidRPr="00A3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5431C" w:rsidRPr="00CB380B" w:rsidRDefault="00B5431C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FD2B08" w:rsidRPr="002F7FBE" w:rsidRDefault="00122F1B" w:rsidP="00F848E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BC28F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44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0113 «Другие общегосударственные вопросы»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44" w:rsidRPr="002F7FBE" w:rsidRDefault="003B2A44" w:rsidP="00F848E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ЦСР  85100104</w:t>
      </w:r>
      <w:r w:rsidR="002F7FBE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0 «Дотации на увеличение (индексацию) оплаты труда отдельным категориям работников бюджет</w:t>
      </w:r>
      <w:r w:rsidR="00F848E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сферы Красноярского края (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48E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%)»</w:t>
      </w:r>
      <w:r w:rsidR="00FD2B08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44" w:rsidRPr="002F7FBE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111 «Фонд оплаты труда учреждений»  на сумму </w:t>
      </w:r>
      <w:r w:rsidR="0070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51 213,70</w:t>
      </w:r>
      <w:r w:rsidR="0024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B2A44" w:rsidRDefault="003B2A44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 119 «Начисления на</w:t>
      </w:r>
      <w:r w:rsidR="00950A0C"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труда» в сумме </w:t>
      </w:r>
      <w:r w:rsidR="0070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15 466,53</w:t>
      </w:r>
      <w:r w:rsidR="0024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90032" w:rsidRDefault="00C90032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</w:t>
      </w:r>
      <w:r w:rsidRPr="00C90032">
        <w:rPr>
          <w:rFonts w:ascii="Times New Roman" w:eastAsia="Times New Roman" w:hAnsi="Times New Roman" w:cs="Times New Roman"/>
          <w:sz w:val="28"/>
          <w:szCs w:val="28"/>
          <w:lang w:eastAsia="ru-RU"/>
        </w:rPr>
        <w:t>8510080620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90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(оказание услуг) подведомственных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10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04F" w:rsidRPr="002F7FBE" w:rsidRDefault="003A104F" w:rsidP="003A104F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111 «Фонд оплаты труда учреждений»  на сумму </w:t>
      </w:r>
      <w:r w:rsidR="0028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27 377,18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A104F" w:rsidRDefault="003A104F" w:rsidP="003A104F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 119 «Начисления на оплату труда» в сумме </w:t>
      </w:r>
      <w:r w:rsidR="0028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8 267,92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A104F" w:rsidRPr="002F7FBE" w:rsidRDefault="003A104F" w:rsidP="003B2A4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99" w:rsidRPr="00B463EC" w:rsidRDefault="00A354E4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56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Уменьшить расходы:</w:t>
      </w:r>
    </w:p>
    <w:p w:rsidR="00E00C99" w:rsidRDefault="00A354E4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0801 «Культура».</w:t>
      </w:r>
    </w:p>
    <w:p w:rsidR="00A354E4" w:rsidRDefault="00A354E4" w:rsidP="00A354E4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0830080640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(оказание услуг) подведомственных учреждений (ДК)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 540 «Иные межбюджетные трансферты» 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3B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486 359,00</w:t>
      </w:r>
      <w:r w:rsidRPr="003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B322A" w:rsidRDefault="00CB322A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EC" w:rsidRPr="00B463EC" w:rsidRDefault="00D87784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меньшить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463EC" w:rsidRPr="00B463EC">
        <w:rPr>
          <w:rFonts w:ascii="Times New Roman" w:hAnsi="Times New Roman" w:cs="Times New Roman"/>
          <w:b/>
          <w:sz w:val="28"/>
          <w:szCs w:val="28"/>
        </w:rPr>
        <w:t>согласно предписанию № 144 от «16» июня 2023 г.</w:t>
      </w:r>
      <w:r w:rsidR="00B463EC" w:rsidRPr="00B4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«Функционирование правительства РФ, высших исполнительных органов государственной власти субъектов РФ»:</w:t>
      </w:r>
    </w:p>
    <w:p w:rsid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</w:t>
      </w:r>
      <w:r w:rsidRPr="006D08E9">
        <w:rPr>
          <w:rFonts w:ascii="Times New Roman" w:eastAsia="Times New Roman" w:hAnsi="Times New Roman" w:cs="Times New Roman"/>
          <w:sz w:val="28"/>
          <w:szCs w:val="28"/>
          <w:lang w:eastAsia="ru-RU"/>
        </w:rPr>
        <w:t>8510080230</w:t>
      </w:r>
      <w:r w:rsidRPr="0076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66C2B">
        <w:rPr>
          <w:rFonts w:ascii="Times New Roman" w:hAnsi="Times New Roman" w:cs="Times New Roman"/>
          <w:iCs/>
          <w:sz w:val="28"/>
          <w:szCs w:val="28"/>
        </w:rPr>
        <w:t>Руководство и управление в сфере установленных функций органов государственной (муниципальной) власти»</w:t>
      </w:r>
    </w:p>
    <w:p w:rsidR="00B463EC" w:rsidRPr="009D7B26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121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38 478,95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463EC" w:rsidRDefault="00B463EC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129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11 620,65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34FC1" w:rsidRDefault="00334FC1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784" w:rsidRDefault="00D87784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8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Передвинуть ассигнования:</w:t>
      </w:r>
    </w:p>
    <w:p w:rsidR="00EF4161" w:rsidRPr="00C408DA" w:rsidRDefault="00EF4161" w:rsidP="00EF4161">
      <w:pPr>
        <w:widowControl w:val="0"/>
        <w:ind w:firstLine="708"/>
        <w:jc w:val="both"/>
        <w:rPr>
          <w:sz w:val="28"/>
          <w:szCs w:val="28"/>
        </w:rPr>
      </w:pPr>
      <w:r w:rsidRPr="00EF4161">
        <w:rPr>
          <w:sz w:val="28"/>
          <w:szCs w:val="28"/>
        </w:rPr>
        <w:t>по ЦСР 8510080110</w:t>
      </w:r>
      <w:r w:rsidRPr="00C408DA">
        <w:rPr>
          <w:b/>
          <w:sz w:val="28"/>
          <w:szCs w:val="28"/>
        </w:rPr>
        <w:t xml:space="preserve"> </w:t>
      </w:r>
      <w:r w:rsidRPr="00C408DA">
        <w:rPr>
          <w:sz w:val="28"/>
          <w:szCs w:val="28"/>
        </w:rPr>
        <w:t xml:space="preserve">«Резервные средства» в сумме </w:t>
      </w:r>
      <w:r w:rsidR="005B29DB">
        <w:rPr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C408DA">
        <w:rPr>
          <w:b/>
          <w:sz w:val="28"/>
          <w:szCs w:val="28"/>
        </w:rPr>
        <w:t xml:space="preserve"> 000,00</w:t>
      </w:r>
      <w:r w:rsidRPr="00C408DA">
        <w:rPr>
          <w:sz w:val="28"/>
          <w:szCs w:val="28"/>
        </w:rPr>
        <w:t xml:space="preserve"> руб.</w:t>
      </w:r>
    </w:p>
    <w:p w:rsidR="00EF4161" w:rsidRPr="00C408DA" w:rsidRDefault="00EF4161" w:rsidP="00EF4161">
      <w:pPr>
        <w:widowControl w:val="0"/>
        <w:ind w:firstLine="709"/>
        <w:jc w:val="both"/>
        <w:rPr>
          <w:sz w:val="28"/>
          <w:szCs w:val="28"/>
        </w:rPr>
      </w:pPr>
      <w:r w:rsidRPr="00C408DA">
        <w:rPr>
          <w:sz w:val="28"/>
          <w:szCs w:val="28"/>
        </w:rPr>
        <w:t xml:space="preserve">с раздела 0111 «Резервные фонды», ВР 870 </w:t>
      </w:r>
    </w:p>
    <w:p w:rsidR="00EF4161" w:rsidRPr="00DF20F7" w:rsidRDefault="00EF4161" w:rsidP="00EF4161">
      <w:pPr>
        <w:widowControl w:val="0"/>
        <w:ind w:firstLine="709"/>
        <w:jc w:val="both"/>
        <w:rPr>
          <w:sz w:val="28"/>
          <w:szCs w:val="28"/>
        </w:rPr>
      </w:pPr>
      <w:r w:rsidRPr="00C408DA">
        <w:rPr>
          <w:sz w:val="28"/>
          <w:szCs w:val="28"/>
        </w:rPr>
        <w:t>на раздел 1006 «Другие вопросы в области социальной политики», ВР 321 «Иные социальные выплаты гражданам».</w:t>
      </w:r>
    </w:p>
    <w:p w:rsidR="009D7B26" w:rsidRPr="00030204" w:rsidRDefault="009D7B26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EC" w:rsidRDefault="000472EC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E56901" w:rsidRDefault="00E56901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DE" w:rsidRPr="00260962" w:rsidRDefault="00577BDE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62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сельсовета согласно</w:t>
      </w:r>
      <w:r w:rsidRPr="002609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Приложению № 1</w:t>
      </w:r>
      <w:r w:rsidRPr="0026096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77BDE" w:rsidRPr="00260962" w:rsidRDefault="00167D61" w:rsidP="00167D61">
      <w:pPr>
        <w:pStyle w:val="a7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62">
        <w:rPr>
          <w:rFonts w:ascii="Times New Roman" w:hAnsi="Times New Roman" w:cs="Times New Roman"/>
          <w:sz w:val="28"/>
          <w:szCs w:val="28"/>
        </w:rPr>
        <w:t>У</w:t>
      </w:r>
      <w:r w:rsidR="00577BDE" w:rsidRPr="00260962">
        <w:rPr>
          <w:rFonts w:ascii="Times New Roman" w:hAnsi="Times New Roman" w:cs="Times New Roman"/>
          <w:sz w:val="28"/>
          <w:szCs w:val="28"/>
        </w:rPr>
        <w:t>твердить</w:t>
      </w:r>
      <w:r w:rsidR="00A97440" w:rsidRPr="0026096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260962">
        <w:rPr>
          <w:rFonts w:ascii="Times New Roman" w:hAnsi="Times New Roman" w:cs="Times New Roman"/>
          <w:sz w:val="28"/>
          <w:szCs w:val="28"/>
        </w:rPr>
        <w:t>д</w:t>
      </w:r>
      <w:r w:rsidRPr="00260962">
        <w:rPr>
          <w:rFonts w:ascii="Times New Roman" w:hAnsi="Times New Roman" w:cs="Times New Roman"/>
          <w:sz w:val="28"/>
          <w:szCs w:val="28"/>
        </w:rPr>
        <w:t>оходы бюджета сельсовета на 2023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260962">
        <w:rPr>
          <w:rFonts w:ascii="Times New Roman" w:hAnsi="Times New Roman" w:cs="Times New Roman"/>
          <w:sz w:val="28"/>
          <w:szCs w:val="28"/>
        </w:rPr>
        <w:t>4</w:t>
      </w:r>
      <w:r w:rsidR="00577BDE" w:rsidRPr="00260962">
        <w:rPr>
          <w:rFonts w:ascii="Times New Roman" w:hAnsi="Times New Roman" w:cs="Times New Roman"/>
          <w:sz w:val="28"/>
          <w:szCs w:val="28"/>
        </w:rPr>
        <w:t>-202</w:t>
      </w:r>
      <w:r w:rsidRPr="00260962">
        <w:rPr>
          <w:rFonts w:ascii="Times New Roman" w:hAnsi="Times New Roman" w:cs="Times New Roman"/>
          <w:sz w:val="28"/>
          <w:szCs w:val="28"/>
        </w:rPr>
        <w:t>5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годы согласно</w:t>
      </w:r>
      <w:r w:rsidR="00577BDE" w:rsidRPr="002609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Приложению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№ 2 к настоящему Решению.</w:t>
      </w:r>
    </w:p>
    <w:p w:rsidR="00577BDE" w:rsidRPr="00DE4EAE" w:rsidRDefault="00577BDE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962">
        <w:rPr>
          <w:sz w:val="28"/>
          <w:szCs w:val="28"/>
        </w:rPr>
        <w:t xml:space="preserve">Утвердить </w:t>
      </w:r>
      <w:hyperlink w:anchor="P10532" w:history="1">
        <w:r w:rsidRPr="00260962">
          <w:rPr>
            <w:sz w:val="28"/>
            <w:szCs w:val="28"/>
          </w:rPr>
          <w:t>распределение</w:t>
        </w:r>
      </w:hyperlink>
      <w:r w:rsidRPr="00DE4EAE">
        <w:rPr>
          <w:sz w:val="28"/>
          <w:szCs w:val="28"/>
        </w:rPr>
        <w:t xml:space="preserve"> бюджетных ассигнований по разделам </w:t>
      </w:r>
      <w:r w:rsidRPr="00DE4EAE">
        <w:rPr>
          <w:sz w:val="28"/>
          <w:szCs w:val="28"/>
        </w:rPr>
        <w:br/>
        <w:t>и подразделам бюджетной классификации расходов бюджетов Российской Федерации на 202</w:t>
      </w:r>
      <w:r w:rsidR="002C7ED3" w:rsidRPr="00DE4EAE">
        <w:rPr>
          <w:sz w:val="28"/>
          <w:szCs w:val="28"/>
        </w:rPr>
        <w:t>3</w:t>
      </w:r>
      <w:r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Pr="00DE4EAE">
        <w:rPr>
          <w:sz w:val="28"/>
          <w:szCs w:val="28"/>
        </w:rPr>
        <w:t xml:space="preserve"> годов согласно приложению </w:t>
      </w:r>
      <w:r w:rsidR="002C7ED3" w:rsidRPr="00DE4EAE">
        <w:rPr>
          <w:sz w:val="28"/>
          <w:szCs w:val="28"/>
        </w:rPr>
        <w:t xml:space="preserve">№ </w:t>
      </w:r>
      <w:r w:rsidRPr="00DE4EAE">
        <w:rPr>
          <w:sz w:val="28"/>
          <w:szCs w:val="28"/>
        </w:rPr>
        <w:t>3 к настоящему Решению;</w:t>
      </w:r>
    </w:p>
    <w:p w:rsidR="00577BDE" w:rsidRPr="00DE4EAE" w:rsidRDefault="009A10D5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AE">
        <w:rPr>
          <w:sz w:val="28"/>
          <w:szCs w:val="28"/>
        </w:rPr>
        <w:t>Ве</w:t>
      </w:r>
      <w:r w:rsidR="00577BDE" w:rsidRPr="00DE4EAE">
        <w:rPr>
          <w:sz w:val="28"/>
          <w:szCs w:val="28"/>
        </w:rPr>
        <w:t>домственную структуру расходов по разделам, подразделам, целевым статьям, (муниципальным програ</w:t>
      </w:r>
      <w:r w:rsidR="002C7ED3" w:rsidRPr="00DE4EAE">
        <w:rPr>
          <w:sz w:val="28"/>
          <w:szCs w:val="28"/>
        </w:rPr>
        <w:t xml:space="preserve">ммам Зыковского сельсовета и не </w:t>
      </w:r>
      <w:r w:rsidR="00577BDE" w:rsidRPr="00DE4EAE">
        <w:rPr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577BDE" w:rsidRPr="00DE4EAE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="00577BDE" w:rsidRPr="00DE4EAE">
        <w:rPr>
          <w:sz w:val="28"/>
          <w:szCs w:val="28"/>
        </w:rPr>
        <w:t xml:space="preserve"> на 202</w:t>
      </w:r>
      <w:r w:rsidR="002C7ED3" w:rsidRPr="00DE4EAE">
        <w:rPr>
          <w:sz w:val="28"/>
          <w:szCs w:val="28"/>
        </w:rPr>
        <w:t>3</w:t>
      </w:r>
      <w:r w:rsidR="00577BDE" w:rsidRPr="00DE4EAE">
        <w:rPr>
          <w:sz w:val="28"/>
          <w:szCs w:val="28"/>
        </w:rPr>
        <w:t xml:space="preserve"> </w:t>
      </w:r>
      <w:r w:rsidR="00577BDE" w:rsidRPr="00DE4EAE">
        <w:rPr>
          <w:sz w:val="28"/>
          <w:szCs w:val="28"/>
        </w:rPr>
        <w:lastRenderedPageBreak/>
        <w:t>год и плановый период 202</w:t>
      </w:r>
      <w:r w:rsidR="002C7ED3" w:rsidRPr="00DE4EAE">
        <w:rPr>
          <w:sz w:val="28"/>
          <w:szCs w:val="28"/>
        </w:rPr>
        <w:t>4</w:t>
      </w:r>
      <w:r w:rsidR="00577BDE"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="00577BDE" w:rsidRPr="00DE4EAE">
        <w:rPr>
          <w:sz w:val="28"/>
          <w:szCs w:val="28"/>
        </w:rPr>
        <w:t xml:space="preserve"> согласно приложению</w:t>
      </w:r>
      <w:r w:rsidR="002C7ED3" w:rsidRPr="00DE4EAE">
        <w:rPr>
          <w:sz w:val="28"/>
          <w:szCs w:val="28"/>
        </w:rPr>
        <w:t xml:space="preserve"> №</w:t>
      </w:r>
      <w:r w:rsidR="00577BDE" w:rsidRPr="00DE4EAE">
        <w:rPr>
          <w:sz w:val="28"/>
          <w:szCs w:val="28"/>
        </w:rPr>
        <w:t xml:space="preserve"> 4 к настоящему Решению;</w:t>
      </w:r>
    </w:p>
    <w:p w:rsidR="00321915" w:rsidRDefault="00941D1B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51925" w:history="1">
        <w:r w:rsidR="009A10D5" w:rsidRPr="00DE4EAE">
          <w:rPr>
            <w:sz w:val="28"/>
            <w:szCs w:val="28"/>
          </w:rPr>
          <w:t>Р</w:t>
        </w:r>
        <w:r w:rsidR="00577BDE" w:rsidRPr="00DE4EAE">
          <w:rPr>
            <w:sz w:val="28"/>
            <w:szCs w:val="28"/>
          </w:rPr>
          <w:t>аспределение</w:t>
        </w:r>
      </w:hyperlink>
      <w:r w:rsidR="00577BDE" w:rsidRPr="00DE4EAE">
        <w:rPr>
          <w:sz w:val="28"/>
          <w:szCs w:val="28"/>
        </w:rPr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2C7ED3" w:rsidRPr="00DE4EAE">
        <w:rPr>
          <w:sz w:val="28"/>
          <w:szCs w:val="28"/>
        </w:rPr>
        <w:t>3</w:t>
      </w:r>
      <w:r w:rsidR="00577BDE"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="00577BDE"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="00577BDE" w:rsidRPr="00DE4EAE">
        <w:rPr>
          <w:sz w:val="28"/>
          <w:szCs w:val="28"/>
        </w:rPr>
        <w:t xml:space="preserve"> годов согласно приложению</w:t>
      </w:r>
      <w:r w:rsidR="002C7ED3" w:rsidRPr="00DE4EAE">
        <w:rPr>
          <w:sz w:val="28"/>
          <w:szCs w:val="28"/>
        </w:rPr>
        <w:t xml:space="preserve"> №</w:t>
      </w:r>
      <w:r w:rsidR="00577BDE" w:rsidRPr="00DE4EAE">
        <w:rPr>
          <w:sz w:val="28"/>
          <w:szCs w:val="28"/>
        </w:rPr>
        <w:t xml:space="preserve"> 5</w:t>
      </w:r>
      <w:r w:rsidR="00577BDE" w:rsidRPr="00DE4EAE">
        <w:rPr>
          <w:sz w:val="28"/>
          <w:szCs w:val="28"/>
        </w:rPr>
        <w:br/>
        <w:t>к настоящему Решению.</w:t>
      </w:r>
    </w:p>
    <w:p w:rsidR="00756CE5" w:rsidRDefault="00756CE5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BDE" w:rsidRDefault="00187502" w:rsidP="00DB38D7">
      <w:pPr>
        <w:pStyle w:val="a7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D6">
        <w:rPr>
          <w:rFonts w:ascii="Times New Roman" w:hAnsi="Times New Roman" w:cs="Times New Roman"/>
          <w:sz w:val="28"/>
          <w:szCs w:val="28"/>
        </w:rPr>
        <w:t>3</w:t>
      </w:r>
      <w:r w:rsidR="00317291" w:rsidRPr="002F46D6">
        <w:rPr>
          <w:rFonts w:ascii="Times New Roman" w:hAnsi="Times New Roman" w:cs="Times New Roman"/>
          <w:sz w:val="28"/>
          <w:szCs w:val="28"/>
        </w:rPr>
        <w:t>.</w:t>
      </w:r>
      <w:r w:rsidR="00577BDE" w:rsidRPr="00187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BDE" w:rsidRPr="00187502">
        <w:rPr>
          <w:rFonts w:ascii="Times New Roman" w:hAnsi="Times New Roman" w:cs="Times New Roman"/>
          <w:sz w:val="28"/>
          <w:szCs w:val="28"/>
        </w:rPr>
        <w:t>Контроль</w:t>
      </w:r>
      <w:r w:rsidR="002435C3" w:rsidRPr="0018750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18750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7BDE" w:rsidRPr="001875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края.</w:t>
      </w:r>
    </w:p>
    <w:p w:rsidR="00756CE5" w:rsidRPr="00187502" w:rsidRDefault="00756CE5" w:rsidP="00DB38D7">
      <w:pPr>
        <w:pStyle w:val="a7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15" w:rsidRDefault="00187502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D6">
        <w:rPr>
          <w:rFonts w:ascii="Times New Roman" w:hAnsi="Times New Roman" w:cs="Times New Roman"/>
          <w:sz w:val="28"/>
          <w:szCs w:val="28"/>
        </w:rPr>
        <w:t>4.</w:t>
      </w:r>
      <w:r w:rsidRPr="0018750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187502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577BDE" w:rsidRPr="00187502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577BDE" w:rsidRPr="00187502">
        <w:rPr>
          <w:rFonts w:ascii="Times New Roman" w:hAnsi="Times New Roman" w:cs="Times New Roman"/>
          <w:sz w:val="28"/>
          <w:szCs w:val="28"/>
        </w:rPr>
        <w:t xml:space="preserve"> информационный вестник».</w:t>
      </w: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eastAsia="Calibri"/>
          <w:sz w:val="28"/>
          <w:szCs w:val="28"/>
        </w:rPr>
        <w:sectPr w:rsidR="00756CE5" w:rsidSect="00974783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221E7" w:rsidRDefault="004221E7" w:rsidP="007C4A4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Глава Зыковского сельсовета</w:t>
      </w:r>
    </w:p>
    <w:p w:rsidR="002F46D6" w:rsidRDefault="002F46D6" w:rsidP="007C4A44">
      <w:pPr>
        <w:rPr>
          <w:rFonts w:eastAsia="Calibri"/>
          <w:sz w:val="28"/>
          <w:szCs w:val="28"/>
        </w:rPr>
      </w:pPr>
    </w:p>
    <w:p w:rsidR="00321915" w:rsidRDefault="004221E7" w:rsidP="002F46D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Сороковиков</w:t>
      </w:r>
      <w:proofErr w:type="spellEnd"/>
    </w:p>
    <w:p w:rsidR="004221E7" w:rsidRDefault="00F22493" w:rsidP="002F46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Заместитель п</w:t>
      </w:r>
      <w:r w:rsidR="004221E7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я</w:t>
      </w:r>
      <w:r w:rsidR="004221E7">
        <w:rPr>
          <w:rFonts w:eastAsia="Calibri"/>
          <w:sz w:val="28"/>
          <w:szCs w:val="28"/>
        </w:rPr>
        <w:t xml:space="preserve"> Совета Депутатов</w:t>
      </w:r>
    </w:p>
    <w:p w:rsidR="00854590" w:rsidRDefault="004221E7" w:rsidP="002F46D6">
      <w:pPr>
        <w:jc w:val="right"/>
        <w:rPr>
          <w:rFonts w:eastAsia="Calibri"/>
          <w:sz w:val="28"/>
          <w:szCs w:val="28"/>
        </w:rPr>
      </w:pPr>
      <w:r w:rsidRPr="00401D00">
        <w:rPr>
          <w:rFonts w:eastAsia="Calibri"/>
          <w:sz w:val="28"/>
          <w:szCs w:val="28"/>
        </w:rPr>
        <w:t xml:space="preserve"> </w:t>
      </w:r>
      <w:r w:rsidR="006617A7" w:rsidRPr="00401D00">
        <w:rPr>
          <w:rFonts w:eastAsia="Calibri"/>
          <w:sz w:val="28"/>
          <w:szCs w:val="28"/>
        </w:rPr>
        <w:t>Е.М.</w:t>
      </w:r>
      <w:r w:rsidR="006617A7">
        <w:rPr>
          <w:rFonts w:eastAsia="Calibri"/>
          <w:sz w:val="28"/>
          <w:szCs w:val="28"/>
        </w:rPr>
        <w:t xml:space="preserve"> Матвеев</w:t>
      </w:r>
    </w:p>
    <w:p w:rsidR="00B33315" w:rsidRDefault="00B33315" w:rsidP="00186189">
      <w:pPr>
        <w:spacing w:after="200" w:line="276" w:lineRule="auto"/>
        <w:rPr>
          <w:sz w:val="28"/>
          <w:szCs w:val="28"/>
        </w:rPr>
        <w:sectPr w:rsidR="00B33315" w:rsidSect="00974783">
          <w:type w:val="continuous"/>
          <w:pgSz w:w="11906" w:h="16838"/>
          <w:pgMar w:top="1134" w:right="567" w:bottom="1134" w:left="1701" w:header="708" w:footer="708" w:gutter="0"/>
          <w:cols w:num="2" w:space="709"/>
          <w:docGrid w:linePitch="360"/>
        </w:sectPr>
      </w:pPr>
    </w:p>
    <w:p w:rsidR="0048117B" w:rsidRDefault="0048117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tbl>
      <w:tblPr>
        <w:tblW w:w="9856" w:type="dxa"/>
        <w:tblInd w:w="108" w:type="dxa"/>
        <w:tblLook w:val="04A0"/>
      </w:tblPr>
      <w:tblGrid>
        <w:gridCol w:w="440"/>
        <w:gridCol w:w="1828"/>
        <w:gridCol w:w="2746"/>
        <w:gridCol w:w="1507"/>
        <w:gridCol w:w="1559"/>
        <w:gridCol w:w="249"/>
        <w:gridCol w:w="1310"/>
        <w:gridCol w:w="217"/>
      </w:tblGrid>
      <w:tr w:rsidR="0048117B" w:rsidRPr="0048117B" w:rsidTr="0048117B">
        <w:trPr>
          <w:trHeight w:val="312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lastRenderedPageBreak/>
              <w:t>Приложение № 1</w:t>
            </w:r>
          </w:p>
        </w:tc>
      </w:tr>
      <w:tr w:rsidR="0048117B" w:rsidRPr="0048117B" w:rsidTr="0048117B">
        <w:trPr>
          <w:trHeight w:val="312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к Решению Зыковского</w:t>
            </w:r>
          </w:p>
        </w:tc>
      </w:tr>
      <w:tr w:rsidR="0048117B" w:rsidRPr="0048117B" w:rsidTr="0048117B">
        <w:trPr>
          <w:trHeight w:val="312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48117B" w:rsidRPr="0048117B" w:rsidTr="0048117B">
        <w:trPr>
          <w:trHeight w:val="312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201B83">
            <w:pPr>
              <w:jc w:val="right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от 17.07.2023 г.  №</w:t>
            </w:r>
            <w:r w:rsidR="007F30BB">
              <w:rPr>
                <w:sz w:val="20"/>
                <w:szCs w:val="20"/>
              </w:rPr>
              <w:t>44-233</w:t>
            </w:r>
            <w:r w:rsidR="00201B83">
              <w:rPr>
                <w:sz w:val="20"/>
                <w:szCs w:val="20"/>
              </w:rPr>
              <w:t>Р</w:t>
            </w:r>
          </w:p>
        </w:tc>
      </w:tr>
      <w:tr w:rsidR="0048117B" w:rsidRPr="0048117B" w:rsidTr="0048117B">
        <w:trPr>
          <w:trHeight w:val="612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b/>
                <w:bCs/>
                <w:sz w:val="20"/>
                <w:szCs w:val="20"/>
              </w:rPr>
            </w:pPr>
            <w:r w:rsidRPr="0048117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в 2023 году и плановом периоде 2024-2025 годов</w:t>
            </w:r>
          </w:p>
        </w:tc>
      </w:tr>
      <w:tr w:rsidR="0048117B" w:rsidRPr="0048117B" w:rsidTr="0048117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(рублей)</w:t>
            </w:r>
          </w:p>
        </w:tc>
      </w:tr>
      <w:tr w:rsidR="0048117B" w:rsidRPr="0048117B" w:rsidTr="0048117B">
        <w:trPr>
          <w:gridAfter w:val="1"/>
          <w:wAfter w:w="217" w:type="dxa"/>
          <w:trHeight w:val="7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№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Код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2025 год</w:t>
            </w:r>
          </w:p>
        </w:tc>
      </w:tr>
      <w:tr w:rsidR="0048117B" w:rsidRPr="0048117B" w:rsidTr="0048117B">
        <w:trPr>
          <w:gridAfter w:val="1"/>
          <w:wAfter w:w="217" w:type="dxa"/>
          <w:trHeight w:val="7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000 01 05 00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Источник финансирования дефицита бюджета - 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2 433 209,89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-1 164 601,69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-491 424,74</w:t>
            </w:r>
          </w:p>
        </w:tc>
      </w:tr>
      <w:tr w:rsidR="0048117B" w:rsidRPr="0048117B" w:rsidTr="0048117B">
        <w:trPr>
          <w:gridAfter w:val="1"/>
          <w:wAfter w:w="217" w:type="dxa"/>
          <w:trHeight w:val="4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000 01 05 00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2 433 209,89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-1 164 601,69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-491 424,74</w:t>
            </w:r>
          </w:p>
        </w:tc>
      </w:tr>
      <w:tr w:rsidR="0048117B" w:rsidRPr="0048117B" w:rsidTr="0048117B">
        <w:trPr>
          <w:gridAfter w:val="1"/>
          <w:wAfter w:w="217" w:type="dxa"/>
          <w:trHeight w:val="1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000 01 05 00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-41 825 759,14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-32 059 676,00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-32 570 196,00</w:t>
            </w:r>
          </w:p>
        </w:tc>
      </w:tr>
      <w:tr w:rsidR="0048117B" w:rsidRPr="0048117B" w:rsidTr="0048117B">
        <w:trPr>
          <w:gridAfter w:val="1"/>
          <w:wAfter w:w="217" w:type="dxa"/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000 01 05 02 00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Увеличение прочих остатков средств </w:t>
            </w:r>
            <w:proofErr w:type="spellStart"/>
            <w:r w:rsidRPr="0048117B">
              <w:rPr>
                <w:sz w:val="20"/>
                <w:szCs w:val="20"/>
              </w:rPr>
              <w:t>бюджетоа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-41 825 759,14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-32 059 676,00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-32 570 196,00</w:t>
            </w:r>
          </w:p>
        </w:tc>
      </w:tr>
      <w:tr w:rsidR="0048117B" w:rsidRPr="0048117B" w:rsidTr="0048117B">
        <w:trPr>
          <w:gridAfter w:val="1"/>
          <w:wAfter w:w="217" w:type="dxa"/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-41 825 759,14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-32 059 676,00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-32 570 196,00</w:t>
            </w:r>
          </w:p>
        </w:tc>
      </w:tr>
      <w:tr w:rsidR="0048117B" w:rsidRPr="0048117B" w:rsidTr="0048117B">
        <w:trPr>
          <w:gridAfter w:val="1"/>
          <w:wAfter w:w="217" w:type="dxa"/>
          <w:trHeight w:val="8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-41 825 759,14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-32 059 676,00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-32 570 196,00</w:t>
            </w:r>
          </w:p>
        </w:tc>
      </w:tr>
      <w:tr w:rsidR="0048117B" w:rsidRPr="0048117B" w:rsidTr="0048117B">
        <w:trPr>
          <w:gridAfter w:val="1"/>
          <w:wAfter w:w="217" w:type="dxa"/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000 01 05 00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color w:val="000000"/>
                <w:sz w:val="20"/>
                <w:szCs w:val="20"/>
              </w:rPr>
            </w:pPr>
            <w:r w:rsidRPr="0048117B">
              <w:rPr>
                <w:color w:val="000000"/>
                <w:sz w:val="20"/>
                <w:szCs w:val="20"/>
              </w:rPr>
              <w:t>44 258 969,03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30 895 074,31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32 078 771,26</w:t>
            </w:r>
          </w:p>
        </w:tc>
      </w:tr>
      <w:tr w:rsidR="0048117B" w:rsidRPr="0048117B" w:rsidTr="0048117B">
        <w:trPr>
          <w:gridAfter w:val="1"/>
          <w:wAfter w:w="217" w:type="dxa"/>
          <w:trHeight w:val="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 xml:space="preserve">000 01 05 02 00 </w:t>
            </w:r>
            <w:proofErr w:type="spellStart"/>
            <w:r w:rsidRPr="0048117B">
              <w:rPr>
                <w:sz w:val="20"/>
                <w:szCs w:val="20"/>
              </w:rPr>
              <w:t>00</w:t>
            </w:r>
            <w:proofErr w:type="spellEnd"/>
            <w:r w:rsidRPr="0048117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44 258 969,03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30 895 074,31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32 078 771,26</w:t>
            </w:r>
          </w:p>
        </w:tc>
      </w:tr>
      <w:tr w:rsidR="0048117B" w:rsidRPr="0048117B" w:rsidTr="0048117B">
        <w:trPr>
          <w:gridAfter w:val="1"/>
          <w:wAfter w:w="217" w:type="dxa"/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016 01 05 02 01 00 0000 610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44 258 969,03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30 895 074,31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32 078 771,26</w:t>
            </w:r>
          </w:p>
        </w:tc>
      </w:tr>
      <w:tr w:rsidR="0048117B" w:rsidRPr="0048117B" w:rsidTr="0048117B">
        <w:trPr>
          <w:gridAfter w:val="1"/>
          <w:wAfter w:w="217" w:type="dxa"/>
          <w:trHeight w:val="1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016 01 05 02 01 10 0000 610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44 258 969,03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30 895 074,31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7B" w:rsidRPr="0048117B" w:rsidRDefault="0048117B" w:rsidP="0048117B">
            <w:pPr>
              <w:jc w:val="center"/>
              <w:rPr>
                <w:sz w:val="20"/>
                <w:szCs w:val="20"/>
              </w:rPr>
            </w:pPr>
            <w:r w:rsidRPr="0048117B">
              <w:rPr>
                <w:sz w:val="20"/>
                <w:szCs w:val="20"/>
              </w:rPr>
              <w:t>32 078 771,26</w:t>
            </w:r>
          </w:p>
        </w:tc>
      </w:tr>
      <w:tr w:rsidR="0048117B" w:rsidRPr="0048117B" w:rsidTr="0048117B">
        <w:trPr>
          <w:gridAfter w:val="1"/>
          <w:wAfter w:w="217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8117B" w:rsidRPr="0048117B" w:rsidTr="0048117B">
        <w:trPr>
          <w:gridAfter w:val="1"/>
          <w:wAfter w:w="217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Предельный объем расходов </w:t>
            </w:r>
            <w:proofErr w:type="spellStart"/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>мун</w:t>
            </w:r>
            <w:proofErr w:type="gramStart"/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>.д</w:t>
            </w:r>
            <w:proofErr w:type="gramEnd"/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>олга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>6 549 452,85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>4 541 174,15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7B" w:rsidRPr="0048117B" w:rsidRDefault="0048117B" w:rsidP="0048117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117B">
              <w:rPr>
                <w:rFonts w:ascii="Calibri" w:hAnsi="Calibri" w:cs="Calibri"/>
                <w:color w:val="000000"/>
                <w:sz w:val="20"/>
                <w:szCs w:val="20"/>
              </w:rPr>
              <w:t>4 715 538,19</w:t>
            </w:r>
          </w:p>
        </w:tc>
      </w:tr>
    </w:tbl>
    <w:p w:rsidR="00DA2929" w:rsidRDefault="00DA2929" w:rsidP="00A338F1">
      <w:pPr>
        <w:spacing w:after="200" w:line="276" w:lineRule="auto"/>
        <w:rPr>
          <w:sz w:val="20"/>
          <w:szCs w:val="20"/>
        </w:rPr>
      </w:pPr>
    </w:p>
    <w:p w:rsidR="00DA2929" w:rsidRDefault="00DA292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108" w:type="dxa"/>
        <w:tblLayout w:type="fixed"/>
        <w:tblLook w:val="04A0"/>
      </w:tblPr>
      <w:tblGrid>
        <w:gridCol w:w="284"/>
        <w:gridCol w:w="92"/>
        <w:gridCol w:w="191"/>
        <w:gridCol w:w="284"/>
        <w:gridCol w:w="30"/>
        <w:gridCol w:w="395"/>
        <w:gridCol w:w="75"/>
        <w:gridCol w:w="209"/>
        <w:gridCol w:w="260"/>
        <w:gridCol w:w="307"/>
        <w:gridCol w:w="162"/>
        <w:gridCol w:w="263"/>
        <w:gridCol w:w="236"/>
        <w:gridCol w:w="189"/>
        <w:gridCol w:w="276"/>
        <w:gridCol w:w="149"/>
        <w:gridCol w:w="482"/>
        <w:gridCol w:w="499"/>
        <w:gridCol w:w="1571"/>
        <w:gridCol w:w="1276"/>
        <w:gridCol w:w="1276"/>
        <w:gridCol w:w="1276"/>
      </w:tblGrid>
      <w:tr w:rsidR="00DA2929" w:rsidRPr="00DA2929" w:rsidTr="00AD79E2">
        <w:trPr>
          <w:trHeight w:val="288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sz w:val="20"/>
                <w:szCs w:val="20"/>
              </w:rPr>
            </w:pPr>
            <w:r w:rsidRPr="00DA2929">
              <w:rPr>
                <w:sz w:val="20"/>
                <w:szCs w:val="20"/>
              </w:rPr>
              <w:lastRenderedPageBreak/>
              <w:t>Приложение № 2</w:t>
            </w:r>
          </w:p>
        </w:tc>
      </w:tr>
      <w:tr w:rsidR="00DA2929" w:rsidRPr="00DA2929" w:rsidTr="004A1A3D">
        <w:trPr>
          <w:trHeight w:val="68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sz w:val="20"/>
                <w:szCs w:val="20"/>
              </w:rPr>
            </w:pPr>
            <w:r w:rsidRPr="00DA2929">
              <w:rPr>
                <w:sz w:val="20"/>
                <w:szCs w:val="20"/>
              </w:rPr>
              <w:t>к Решению Зыковского</w:t>
            </w:r>
          </w:p>
        </w:tc>
      </w:tr>
      <w:tr w:rsidR="00DA2929" w:rsidRPr="00DA2929" w:rsidTr="004A1A3D">
        <w:trPr>
          <w:trHeight w:val="68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sz w:val="20"/>
                <w:szCs w:val="20"/>
              </w:rPr>
            </w:pPr>
            <w:r w:rsidRPr="00DA2929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DA2929" w:rsidRPr="00DA2929" w:rsidTr="004A1A3D">
        <w:trPr>
          <w:trHeight w:val="68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201B83">
            <w:pPr>
              <w:jc w:val="right"/>
              <w:rPr>
                <w:sz w:val="20"/>
                <w:szCs w:val="20"/>
              </w:rPr>
            </w:pPr>
            <w:r w:rsidRPr="00DA2929">
              <w:rPr>
                <w:sz w:val="20"/>
                <w:szCs w:val="20"/>
              </w:rPr>
              <w:t>от 17.07.2023 г.  №</w:t>
            </w:r>
            <w:r w:rsidR="007F30BB">
              <w:rPr>
                <w:sz w:val="20"/>
                <w:szCs w:val="20"/>
              </w:rPr>
              <w:t>44-233</w:t>
            </w:r>
            <w:r w:rsidR="00201B83">
              <w:rPr>
                <w:sz w:val="20"/>
                <w:szCs w:val="20"/>
              </w:rPr>
              <w:t>Р</w:t>
            </w:r>
          </w:p>
        </w:tc>
      </w:tr>
      <w:tr w:rsidR="00DA2929" w:rsidRPr="00DA2929" w:rsidTr="004A1A3D">
        <w:trPr>
          <w:trHeight w:val="68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Доходы бюджета Зыковского сельсовета Березовского района Красноярского края на 2023 год и плановый  период 2024-2025 годов</w:t>
            </w:r>
          </w:p>
        </w:tc>
      </w:tr>
      <w:tr w:rsidR="00AD79E2" w:rsidRPr="00DA2929" w:rsidTr="004A1A3D">
        <w:trPr>
          <w:trHeight w:val="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(рублей)</w:t>
            </w:r>
          </w:p>
        </w:tc>
      </w:tr>
      <w:tr w:rsidR="00AD79E2" w:rsidRPr="00DA2929" w:rsidTr="004A1A3D">
        <w:trPr>
          <w:trHeight w:val="10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Главный  администратор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Группа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Подгруппа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 xml:space="preserve"> Подстатья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Элемент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Подвид доходов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Классификация операций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местного бюджета 2023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местного бюджета 2024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местного бюджета 2025 года</w:t>
            </w:r>
          </w:p>
        </w:tc>
      </w:tr>
      <w:tr w:rsidR="00AD79E2" w:rsidRPr="00DA2929" w:rsidTr="004A1A3D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</w:t>
            </w:r>
          </w:p>
        </w:tc>
      </w:tr>
      <w:tr w:rsidR="00AD79E2" w:rsidRPr="00DA2929" w:rsidTr="00AD79E2">
        <w:trPr>
          <w:trHeight w:val="5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26 824 630,00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26 340 950,00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26 724 700,00</w:t>
            </w:r>
          </w:p>
        </w:tc>
      </w:tr>
      <w:tr w:rsidR="00AD79E2" w:rsidRPr="00DA2929" w:rsidTr="004A1A3D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24 515 710,00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24 762 950,00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24 996 200,00</w:t>
            </w:r>
          </w:p>
        </w:tc>
      </w:tr>
      <w:tr w:rsidR="00AD79E2" w:rsidRPr="00DA2929" w:rsidTr="00AD79E2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2 045 360,00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2 091 500,00</w:t>
            </w:r>
          </w:p>
        </w:tc>
      </w:tr>
      <w:tr w:rsidR="00AD79E2" w:rsidRPr="00DA2929" w:rsidTr="00AD79E2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2 045 360,00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2 091 500,00</w:t>
            </w:r>
          </w:p>
        </w:tc>
      </w:tr>
      <w:tr w:rsidR="00AD79E2" w:rsidRPr="00DA2929" w:rsidTr="00AD79E2">
        <w:trPr>
          <w:trHeight w:val="117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налогов  осуществляется в соответствии со ст. 227, 227.1 и 228 НК РФ.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2 048 000,00</w:t>
            </w:r>
          </w:p>
        </w:tc>
      </w:tr>
      <w:tr w:rsidR="00AD79E2" w:rsidRPr="00DA2929" w:rsidTr="00AD79E2">
        <w:trPr>
          <w:trHeight w:val="194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proofErr w:type="gramStart"/>
            <w:r w:rsidRPr="00DA2929">
              <w:rPr>
                <w:color w:val="000000"/>
                <w:sz w:val="16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1 500,00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 на доходы физических лиц с доходов, полученных физическими лицами, в соответствии со статьей 228 НК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42 000,00</w:t>
            </w:r>
          </w:p>
        </w:tc>
      </w:tr>
      <w:tr w:rsidR="00AD79E2" w:rsidRPr="00DA2929" w:rsidTr="004A1A3D">
        <w:trPr>
          <w:trHeight w:val="19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уплаты акцизов на 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1 458 400,00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1 542 400,00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1 632 800,00</w:t>
            </w:r>
          </w:p>
        </w:tc>
      </w:tr>
      <w:tr w:rsidR="00AD79E2" w:rsidRPr="00DA2929" w:rsidTr="00AD79E2">
        <w:trPr>
          <w:trHeight w:val="14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уплаты акцизов на 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690 800,00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780 900,00</w:t>
            </w:r>
          </w:p>
        </w:tc>
      </w:tr>
      <w:tr w:rsidR="00AD79E2" w:rsidRPr="00DA2929" w:rsidTr="00AD79E2">
        <w:trPr>
          <w:trHeight w:val="5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DA2929">
              <w:rPr>
                <w:color w:val="000000"/>
                <w:sz w:val="16"/>
                <w:szCs w:val="20"/>
              </w:rPr>
              <w:t>инжекторных</w:t>
            </w:r>
            <w:proofErr w:type="spellEnd"/>
            <w:r w:rsidRPr="00DA2929">
              <w:rPr>
                <w:color w:val="000000"/>
                <w:sz w:val="16"/>
                <w:szCs w:val="20"/>
              </w:rPr>
              <w:t xml:space="preserve">) </w:t>
            </w:r>
            <w:r w:rsidRPr="00DA2929">
              <w:rPr>
                <w:color w:val="000000"/>
                <w:sz w:val="16"/>
                <w:szCs w:val="20"/>
              </w:rPr>
              <w:lastRenderedPageBreak/>
              <w:t>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5 200,00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853 900,00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897 900,00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942 900,00</w:t>
            </w:r>
          </w:p>
        </w:tc>
      </w:tr>
      <w:tr w:rsidR="00AD79E2" w:rsidRPr="00DA2929" w:rsidTr="00AD79E2">
        <w:trPr>
          <w:trHeight w:val="16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-91 100,00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-96 400,00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-96 200,00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11 900,00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11 900,00</w:t>
            </w:r>
          </w:p>
        </w:tc>
      </w:tr>
      <w:tr w:rsidR="00AD79E2" w:rsidRPr="00DA2929" w:rsidTr="00AD79E2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21 000 000,00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21 140 000,00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21 260 000,00</w:t>
            </w:r>
          </w:p>
        </w:tc>
      </w:tr>
      <w:tr w:rsidR="00AD79E2" w:rsidRPr="00DA2929" w:rsidTr="00AD79E2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2 670 000,00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2 700 000,00</w:t>
            </w:r>
          </w:p>
        </w:tc>
      </w:tr>
      <w:tr w:rsidR="00AD79E2" w:rsidRPr="00DA2929" w:rsidTr="00AD79E2">
        <w:trPr>
          <w:trHeight w:val="10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2 670 000,00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2 700 000,00</w:t>
            </w:r>
          </w:p>
        </w:tc>
      </w:tr>
      <w:tr w:rsidR="00AD79E2" w:rsidRPr="00DA2929" w:rsidTr="00AD79E2">
        <w:trPr>
          <w:trHeight w:val="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18 400 000,00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18 470 000,00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18 560 000,00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2 950 000,00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2 980 000,00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15 580 000,00</w:t>
            </w:r>
          </w:p>
        </w:tc>
      </w:tr>
      <w:tr w:rsidR="00AD79E2" w:rsidRPr="00DA2929" w:rsidTr="00AD79E2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166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A2929" w:rsidRPr="00DA2929" w:rsidRDefault="00DA2929" w:rsidP="009C4D5A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2 308 920,00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1 578 000,00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DA2929">
              <w:rPr>
                <w:b/>
                <w:bCs/>
                <w:color w:val="000000"/>
                <w:sz w:val="16"/>
                <w:szCs w:val="20"/>
              </w:rPr>
              <w:t>1 728 500,00</w:t>
            </w:r>
          </w:p>
        </w:tc>
      </w:tr>
      <w:tr w:rsidR="00AD79E2" w:rsidRPr="00DA2929" w:rsidTr="00AD79E2">
        <w:trPr>
          <w:trHeight w:val="10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ИСПОЛЬЗОВАНИЯ ИМУЩЕСТВА</w:t>
            </w:r>
            <w:proofErr w:type="gramStart"/>
            <w:r w:rsidRPr="00DA2929">
              <w:rPr>
                <w:color w:val="000000"/>
                <w:sz w:val="16"/>
                <w:szCs w:val="20"/>
              </w:rPr>
              <w:t>,Н</w:t>
            </w:r>
            <w:proofErr w:type="gramEnd"/>
            <w:r w:rsidRPr="00DA2929">
              <w:rPr>
                <w:color w:val="000000"/>
                <w:sz w:val="16"/>
                <w:szCs w:val="20"/>
              </w:rPr>
              <w:t>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35 300,00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27 000,00</w:t>
            </w:r>
          </w:p>
        </w:tc>
      </w:tr>
      <w:tr w:rsidR="00AD79E2" w:rsidRPr="00DA2929" w:rsidTr="00AD79E2">
        <w:trPr>
          <w:trHeight w:val="184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proofErr w:type="gramStart"/>
            <w:r w:rsidRPr="00DA2929">
              <w:rPr>
                <w:color w:val="000000"/>
                <w:sz w:val="16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10 000,00</w:t>
            </w:r>
          </w:p>
        </w:tc>
      </w:tr>
      <w:tr w:rsidR="00AD79E2" w:rsidRPr="00DA2929" w:rsidTr="00AD79E2">
        <w:trPr>
          <w:trHeight w:val="15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бюджетных,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237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7 000,00</w:t>
            </w:r>
          </w:p>
        </w:tc>
      </w:tr>
      <w:tr w:rsidR="00AD79E2" w:rsidRPr="00DA2929" w:rsidTr="00AD79E2">
        <w:trPr>
          <w:trHeight w:val="13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10 000,00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1 650 000,00</w:t>
            </w:r>
          </w:p>
        </w:tc>
      </w:tr>
      <w:tr w:rsidR="00AD79E2" w:rsidRPr="00DA2929" w:rsidTr="004A1A3D">
        <w:trPr>
          <w:trHeight w:val="47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430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продажи  земельных 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1 650 000,00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  <w:r w:rsidRPr="00DA2929">
              <w:rPr>
                <w:color w:val="000000"/>
                <w:sz w:val="16"/>
                <w:szCs w:val="20"/>
              </w:rPr>
              <w:lastRenderedPageBreak/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proofErr w:type="gramStart"/>
            <w:r w:rsidRPr="00DA2929">
              <w:rPr>
                <w:color w:val="000000"/>
                <w:sz w:val="16"/>
                <w:szCs w:val="20"/>
              </w:rPr>
              <w:t xml:space="preserve">Доходы от реализации иного имущества, находящегося в </w:t>
            </w:r>
            <w:r w:rsidRPr="00DA2929">
              <w:rPr>
                <w:color w:val="000000"/>
                <w:sz w:val="16"/>
                <w:szCs w:val="20"/>
              </w:rPr>
              <w:lastRenderedPageBreak/>
              <w:t>собственности сельских поселений (за исключением муниципальных бюджетных и автономным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4A1A3D">
        <w:trPr>
          <w:trHeight w:val="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29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51 500,00</w:t>
            </w:r>
          </w:p>
        </w:tc>
      </w:tr>
      <w:tr w:rsidR="00AD79E2" w:rsidRPr="00DA2929" w:rsidTr="00AD79E2">
        <w:trPr>
          <w:trHeight w:val="66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140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32 000,00</w:t>
            </w:r>
          </w:p>
        </w:tc>
      </w:tr>
      <w:tr w:rsidR="00AD79E2" w:rsidRPr="00DA2929" w:rsidTr="00AD79E2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140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 xml:space="preserve">Административные штрафы, установленные законами субъектов Российской Федерации об </w:t>
            </w:r>
            <w:proofErr w:type="gramStart"/>
            <w:r w:rsidRPr="00DA2929">
              <w:rPr>
                <w:color w:val="000000"/>
                <w:sz w:val="16"/>
                <w:szCs w:val="20"/>
              </w:rPr>
              <w:t>административный</w:t>
            </w:r>
            <w:proofErr w:type="gramEnd"/>
            <w:r w:rsidRPr="00DA2929">
              <w:rPr>
                <w:color w:val="000000"/>
                <w:sz w:val="16"/>
                <w:szCs w:val="20"/>
              </w:rPr>
              <w:t xml:space="preserve"> правонарушениях, за нарушение муниципальных правовых актов"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19 500,00</w:t>
            </w:r>
          </w:p>
        </w:tc>
      </w:tr>
      <w:tr w:rsidR="00AD79E2" w:rsidRPr="00DA2929" w:rsidTr="004A1A3D">
        <w:trPr>
          <w:trHeight w:val="1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5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4A1A3D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14 962 259,14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5 718 726,00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5 845 496,00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Дотации   на выравнивание уровня бюджетной обеспеченности  (краевой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3 534 100,00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2 821 797,00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2 821 797,00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0098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Дотации   на выравнивание уровня бюджетной обеспеченности (районный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10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Субвенция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543 850,00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568 480,00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589 750,00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52 100,00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10 332 209,14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2 276 349,00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2 381 849,00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lastRenderedPageBreak/>
              <w:t>41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Дотации бюджетам сельских поселений на 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14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7509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 xml:space="preserve">Субсидии, за исключением субсидий на </w:t>
            </w:r>
            <w:proofErr w:type="spellStart"/>
            <w:r w:rsidRPr="00DA2929">
              <w:rPr>
                <w:color w:val="000000"/>
                <w:sz w:val="16"/>
                <w:szCs w:val="20"/>
              </w:rPr>
              <w:t>софинансирование</w:t>
            </w:r>
            <w:proofErr w:type="spellEnd"/>
            <w:r w:rsidRPr="00DA2929">
              <w:rPr>
                <w:color w:val="000000"/>
                <w:sz w:val="16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20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5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5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69 990,00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7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  <w:r w:rsidR="004A1A3D">
              <w:rPr>
                <w:color w:val="000000"/>
                <w:sz w:val="16"/>
                <w:szCs w:val="20"/>
              </w:rPr>
              <w:t>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-31 120,00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10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 </w:t>
            </w:r>
            <w:r w:rsidR="004A1A3D">
              <w:rPr>
                <w:color w:val="000000"/>
                <w:sz w:val="16"/>
                <w:szCs w:val="20"/>
              </w:rPr>
              <w:t>47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-31 120,00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18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4A1A3D" w:rsidP="009C4D5A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48</w:t>
            </w:r>
            <w:r w:rsidR="00DA2929" w:rsidRPr="00DA2929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-31 120,00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sz w:val="16"/>
                <w:szCs w:val="20"/>
              </w:rPr>
            </w:pPr>
            <w:r w:rsidRPr="00DA2929">
              <w:rPr>
                <w:sz w:val="16"/>
                <w:szCs w:val="20"/>
              </w:rPr>
              <w:t>0,00</w:t>
            </w:r>
          </w:p>
        </w:tc>
      </w:tr>
      <w:tr w:rsidR="00AD79E2" w:rsidRPr="00DA2929" w:rsidTr="00AD79E2">
        <w:trPr>
          <w:trHeight w:val="288"/>
        </w:trPr>
        <w:tc>
          <w:tcPr>
            <w:tcW w:w="59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center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41 825 759,14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32 059 676,00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32 570 196,00</w:t>
            </w:r>
          </w:p>
        </w:tc>
      </w:tr>
      <w:tr w:rsidR="00AD79E2" w:rsidRPr="00DA2929" w:rsidTr="00AD79E2">
        <w:trPr>
          <w:trHeight w:val="288"/>
        </w:trPr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  <w:proofErr w:type="spellStart"/>
            <w:r w:rsidRPr="00DA2929">
              <w:rPr>
                <w:color w:val="000000"/>
                <w:sz w:val="16"/>
                <w:szCs w:val="20"/>
              </w:rPr>
              <w:t>Пред</w:t>
            </w:r>
            <w:proofErr w:type="gramStart"/>
            <w:r w:rsidRPr="00DA2929">
              <w:rPr>
                <w:color w:val="000000"/>
                <w:sz w:val="16"/>
                <w:szCs w:val="20"/>
              </w:rPr>
              <w:t>.о</w:t>
            </w:r>
            <w:proofErr w:type="gramEnd"/>
            <w:r w:rsidRPr="00DA2929">
              <w:rPr>
                <w:color w:val="000000"/>
                <w:sz w:val="16"/>
                <w:szCs w:val="20"/>
              </w:rPr>
              <w:t>бъем</w:t>
            </w:r>
            <w:proofErr w:type="spellEnd"/>
            <w:r w:rsidRPr="00DA2929">
              <w:rPr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DA2929">
              <w:rPr>
                <w:color w:val="000000"/>
                <w:sz w:val="16"/>
                <w:szCs w:val="20"/>
              </w:rPr>
              <w:t>мун</w:t>
            </w:r>
            <w:proofErr w:type="spellEnd"/>
            <w:r w:rsidRPr="00DA2929">
              <w:rPr>
                <w:color w:val="000000"/>
                <w:sz w:val="16"/>
                <w:szCs w:val="20"/>
              </w:rPr>
              <w:t xml:space="preserve"> долга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26 863 500,00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</w:tr>
      <w:tr w:rsidR="00AD79E2" w:rsidRPr="00DA2929" w:rsidTr="00AD79E2">
        <w:trPr>
          <w:trHeight w:val="288"/>
        </w:trPr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26 340 950,00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</w:tr>
      <w:tr w:rsidR="00AD79E2" w:rsidRPr="00DA2929" w:rsidTr="00AD79E2">
        <w:trPr>
          <w:trHeight w:val="288"/>
        </w:trPr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jc w:val="right"/>
              <w:rPr>
                <w:color w:val="000000"/>
                <w:sz w:val="16"/>
                <w:szCs w:val="20"/>
              </w:rPr>
            </w:pPr>
            <w:r w:rsidRPr="00DA2929">
              <w:rPr>
                <w:color w:val="000000"/>
                <w:sz w:val="16"/>
                <w:szCs w:val="20"/>
              </w:rPr>
              <w:t>26 724 700,00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29" w:rsidRPr="00DA2929" w:rsidRDefault="00DA2929" w:rsidP="009C4D5A">
            <w:pPr>
              <w:rPr>
                <w:color w:val="000000"/>
                <w:sz w:val="16"/>
                <w:szCs w:val="20"/>
              </w:rPr>
            </w:pPr>
          </w:p>
        </w:tc>
      </w:tr>
    </w:tbl>
    <w:p w:rsidR="00DE030F" w:rsidRDefault="00DE030F" w:rsidP="00A338F1">
      <w:pPr>
        <w:spacing w:after="200" w:line="276" w:lineRule="auto"/>
        <w:rPr>
          <w:sz w:val="20"/>
          <w:szCs w:val="20"/>
        </w:rPr>
      </w:pPr>
    </w:p>
    <w:p w:rsidR="00DE030F" w:rsidRDefault="00DE030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39" w:type="dxa"/>
        <w:tblInd w:w="108" w:type="dxa"/>
        <w:tblLayout w:type="fixed"/>
        <w:tblLook w:val="04A0"/>
      </w:tblPr>
      <w:tblGrid>
        <w:gridCol w:w="416"/>
        <w:gridCol w:w="1994"/>
        <w:gridCol w:w="709"/>
        <w:gridCol w:w="731"/>
        <w:gridCol w:w="261"/>
        <w:gridCol w:w="851"/>
        <w:gridCol w:w="425"/>
        <w:gridCol w:w="142"/>
        <w:gridCol w:w="1275"/>
        <w:gridCol w:w="1418"/>
        <w:gridCol w:w="1417"/>
      </w:tblGrid>
      <w:tr w:rsidR="00DE030F" w:rsidRPr="00DE030F" w:rsidTr="00DE030F">
        <w:trPr>
          <w:trHeight w:val="312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E030F" w:rsidRDefault="00DE030F" w:rsidP="00DE030F">
            <w:pPr>
              <w:jc w:val="right"/>
              <w:rPr>
                <w:sz w:val="20"/>
                <w:szCs w:val="20"/>
              </w:rPr>
            </w:pPr>
            <w:r w:rsidRPr="00DE030F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DE030F" w:rsidRPr="00DE030F" w:rsidTr="00DE030F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E030F" w:rsidRDefault="00DE030F" w:rsidP="00DE030F">
            <w:pPr>
              <w:jc w:val="right"/>
              <w:rPr>
                <w:sz w:val="20"/>
                <w:szCs w:val="20"/>
              </w:rPr>
            </w:pPr>
            <w:r w:rsidRPr="00DE030F">
              <w:rPr>
                <w:sz w:val="20"/>
                <w:szCs w:val="20"/>
              </w:rPr>
              <w:t>к Решению Зыковского</w:t>
            </w:r>
          </w:p>
        </w:tc>
      </w:tr>
      <w:tr w:rsidR="00DE030F" w:rsidRPr="00DE030F" w:rsidTr="00DE030F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E030F" w:rsidRDefault="00DE030F" w:rsidP="00DE030F">
            <w:pPr>
              <w:jc w:val="right"/>
              <w:rPr>
                <w:sz w:val="20"/>
                <w:szCs w:val="20"/>
              </w:rPr>
            </w:pPr>
            <w:r w:rsidRPr="00DE030F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DE030F" w:rsidRPr="00DE030F" w:rsidTr="00DE030F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E030F" w:rsidRDefault="00DE030F" w:rsidP="00201B83">
            <w:pPr>
              <w:jc w:val="right"/>
              <w:rPr>
                <w:sz w:val="20"/>
                <w:szCs w:val="20"/>
              </w:rPr>
            </w:pPr>
            <w:r w:rsidRPr="00DE030F">
              <w:rPr>
                <w:sz w:val="20"/>
                <w:szCs w:val="20"/>
              </w:rPr>
              <w:t>от 17.07.2023 г.  №</w:t>
            </w:r>
            <w:r w:rsidR="007F30BB">
              <w:rPr>
                <w:sz w:val="20"/>
                <w:szCs w:val="20"/>
              </w:rPr>
              <w:t>44-233</w:t>
            </w:r>
            <w:r w:rsidR="00201B83">
              <w:rPr>
                <w:sz w:val="20"/>
                <w:szCs w:val="20"/>
              </w:rPr>
              <w:t>Р</w:t>
            </w:r>
          </w:p>
        </w:tc>
      </w:tr>
      <w:tr w:rsidR="00DE030F" w:rsidRPr="00DE030F" w:rsidTr="00DE030F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Распределение расходов бюджета сельсовета по разделам и подразделам  классификации расходов бюджетов Российской Федерации на 2023 год и плановый период 2024-2025 годов</w:t>
            </w:r>
          </w:p>
        </w:tc>
      </w:tr>
      <w:tr w:rsidR="00DE030F" w:rsidRPr="00DE030F" w:rsidTr="00DE030F">
        <w:trPr>
          <w:trHeight w:val="6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(рублей)</w:t>
            </w:r>
          </w:p>
        </w:tc>
      </w:tr>
      <w:tr w:rsidR="00DE030F" w:rsidRPr="00DE030F" w:rsidTr="00DE030F">
        <w:trPr>
          <w:trHeight w:val="21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№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Раздел-подраздел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Сумма на 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Сумма на 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Сумма на 2025 г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5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21 597 785,28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19 501 417,01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19 706 117,01</w:t>
            </w:r>
          </w:p>
        </w:tc>
      </w:tr>
      <w:tr w:rsidR="00DE030F" w:rsidRPr="00DE030F" w:rsidTr="00DE030F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образования.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1 216 933,92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1 179 771,05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1 179 771,05</w:t>
            </w:r>
          </w:p>
        </w:tc>
      </w:tr>
      <w:tr w:rsidR="00DE030F" w:rsidRPr="00DE030F" w:rsidTr="00DE030F">
        <w:trPr>
          <w:trHeight w:val="6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1 307 502,78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1 276 670,00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1 276 670,00</w:t>
            </w:r>
          </w:p>
        </w:tc>
      </w:tr>
      <w:tr w:rsidR="00DE030F" w:rsidRPr="00DE030F" w:rsidTr="00DE030F">
        <w:trPr>
          <w:trHeight w:val="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15 156 753,60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14 007 824,06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Резервный фонд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200 000,00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 xml:space="preserve">Осуществление </w:t>
            </w:r>
            <w:proofErr w:type="spellStart"/>
            <w:r w:rsidRPr="00D3422E">
              <w:rPr>
                <w:color w:val="000000"/>
                <w:sz w:val="18"/>
                <w:szCs w:val="20"/>
              </w:rPr>
              <w:t>гос</w:t>
            </w:r>
            <w:proofErr w:type="spellEnd"/>
            <w:r w:rsidRPr="00D3422E">
              <w:rPr>
                <w:color w:val="000000"/>
                <w:sz w:val="18"/>
                <w:szCs w:val="20"/>
              </w:rPr>
              <w:t>.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3 796 594,98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3 041 851,90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3 041 851,90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589 750,00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589 750,00</w:t>
            </w:r>
          </w:p>
        </w:tc>
      </w:tr>
      <w:tr w:rsidR="00DE030F" w:rsidRPr="00DE030F" w:rsidTr="00DE030F">
        <w:trPr>
          <w:trHeight w:val="44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2 296 605,00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1 799 012,00</w:t>
            </w:r>
          </w:p>
        </w:tc>
      </w:tr>
      <w:tr w:rsidR="00DE030F" w:rsidRPr="00DE030F" w:rsidTr="00DE030F">
        <w:trPr>
          <w:trHeight w:val="26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2 296 605,00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1 799 012,00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1 950 000,00</w:t>
            </w:r>
          </w:p>
        </w:tc>
      </w:tr>
      <w:tr w:rsidR="00DE030F" w:rsidRPr="00DE030F" w:rsidTr="00DE030F">
        <w:trPr>
          <w:trHeight w:val="13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1 950 000,00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8 482 936,57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5 021 841,00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sz w:val="18"/>
                <w:szCs w:val="20"/>
              </w:rPr>
            </w:pPr>
            <w:r w:rsidRPr="00D3422E">
              <w:rPr>
                <w:b/>
                <w:bCs/>
                <w:sz w:val="18"/>
                <w:szCs w:val="20"/>
              </w:rPr>
              <w:t>5 054 844,00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58 000,00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8 424 936,57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4 963 841,00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4 996 844,00</w:t>
            </w:r>
          </w:p>
        </w:tc>
      </w:tr>
      <w:tr w:rsidR="00DE030F" w:rsidRPr="00DE030F" w:rsidTr="00DE030F">
        <w:trPr>
          <w:trHeight w:val="23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5 235 982,68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950 300,00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19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Другие вопросы в области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sz w:val="18"/>
                <w:szCs w:val="20"/>
              </w:rPr>
            </w:pPr>
            <w:r w:rsidRPr="00D3422E">
              <w:rPr>
                <w:sz w:val="18"/>
                <w:szCs w:val="20"/>
              </w:rPr>
              <w:t>950 300,00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431 752,00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351 752,00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351 752,00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301 752,00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301 752,00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301 752,00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22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50 000,00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180 000,00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180 000,00</w:t>
            </w:r>
          </w:p>
        </w:tc>
      </w:tr>
      <w:tr w:rsidR="00DE030F" w:rsidRPr="00DE030F" w:rsidTr="00DE030F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44 258 969,03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30 156 672,01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30 581 775,01</w:t>
            </w:r>
          </w:p>
        </w:tc>
      </w:tr>
      <w:tr w:rsidR="00DE030F" w:rsidRPr="00DE030F" w:rsidTr="00DE030F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center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Условно утвержденные 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738 402,30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right"/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1 496 996,25</w:t>
            </w:r>
          </w:p>
        </w:tc>
      </w:tr>
      <w:tr w:rsidR="00DE030F" w:rsidRPr="00DE030F" w:rsidTr="00D3422E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color w:val="000000"/>
                <w:sz w:val="18"/>
                <w:szCs w:val="20"/>
              </w:rPr>
            </w:pPr>
            <w:r w:rsidRPr="00D3422E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30 895 074,31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0F" w:rsidRPr="00D3422E" w:rsidRDefault="00DE030F" w:rsidP="00DE030F">
            <w:pPr>
              <w:jc w:val="right"/>
              <w:rPr>
                <w:b/>
                <w:bCs/>
                <w:color w:val="000000"/>
                <w:sz w:val="18"/>
                <w:szCs w:val="20"/>
              </w:rPr>
            </w:pPr>
            <w:r w:rsidRPr="00D3422E">
              <w:rPr>
                <w:b/>
                <w:bCs/>
                <w:color w:val="000000"/>
                <w:sz w:val="18"/>
                <w:szCs w:val="20"/>
              </w:rPr>
              <w:t>32 078 771,26</w:t>
            </w:r>
          </w:p>
        </w:tc>
      </w:tr>
      <w:tr w:rsidR="00401E5E" w:rsidRPr="00401E5E" w:rsidTr="00401E5E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5E" w:rsidRPr="00401E5E" w:rsidRDefault="00401E5E" w:rsidP="00401E5E">
            <w:pPr>
              <w:jc w:val="right"/>
              <w:rPr>
                <w:sz w:val="20"/>
                <w:szCs w:val="20"/>
              </w:rPr>
            </w:pPr>
            <w:r w:rsidRPr="00401E5E">
              <w:rPr>
                <w:sz w:val="20"/>
                <w:szCs w:val="20"/>
              </w:rPr>
              <w:lastRenderedPageBreak/>
              <w:t>Приложение № 4</w:t>
            </w:r>
          </w:p>
        </w:tc>
      </w:tr>
      <w:tr w:rsidR="00401E5E" w:rsidRPr="00401E5E" w:rsidTr="00401E5E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5E" w:rsidRPr="00401E5E" w:rsidRDefault="00401E5E" w:rsidP="00401E5E">
            <w:pPr>
              <w:jc w:val="right"/>
              <w:rPr>
                <w:sz w:val="20"/>
                <w:szCs w:val="20"/>
              </w:rPr>
            </w:pPr>
            <w:r w:rsidRPr="00401E5E">
              <w:rPr>
                <w:sz w:val="20"/>
                <w:szCs w:val="20"/>
              </w:rPr>
              <w:t>к Решению Зыковского</w:t>
            </w:r>
          </w:p>
        </w:tc>
      </w:tr>
      <w:tr w:rsidR="00401E5E" w:rsidRPr="00401E5E" w:rsidTr="00401E5E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5E" w:rsidRPr="00401E5E" w:rsidRDefault="00401E5E" w:rsidP="00401E5E">
            <w:pPr>
              <w:jc w:val="right"/>
              <w:rPr>
                <w:sz w:val="20"/>
                <w:szCs w:val="20"/>
              </w:rPr>
            </w:pPr>
            <w:r w:rsidRPr="00401E5E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401E5E" w:rsidRPr="00401E5E" w:rsidTr="00401E5E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5E" w:rsidRPr="00401E5E" w:rsidRDefault="00401E5E" w:rsidP="00201B83">
            <w:pPr>
              <w:jc w:val="right"/>
              <w:rPr>
                <w:sz w:val="20"/>
                <w:szCs w:val="20"/>
              </w:rPr>
            </w:pPr>
            <w:r w:rsidRPr="00401E5E">
              <w:rPr>
                <w:sz w:val="20"/>
                <w:szCs w:val="20"/>
              </w:rPr>
              <w:t>от 17.07.2023 г.  №</w:t>
            </w:r>
            <w:r w:rsidR="00201B83">
              <w:rPr>
                <w:sz w:val="20"/>
                <w:szCs w:val="20"/>
              </w:rPr>
              <w:t>44-23</w:t>
            </w:r>
            <w:r w:rsidR="007F30BB">
              <w:rPr>
                <w:sz w:val="20"/>
                <w:szCs w:val="20"/>
              </w:rPr>
              <w:t>3Р</w:t>
            </w:r>
          </w:p>
        </w:tc>
      </w:tr>
      <w:tr w:rsidR="00401E5E" w:rsidRPr="00401E5E" w:rsidTr="00401E5E">
        <w:trPr>
          <w:trHeight w:val="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 xml:space="preserve">Ведомственная структура расходов по разделам, подразделам, целевым статьям (муниципальным программам Зыковского сельсовета и не программным направлениям деятельности), группам и подгруппам </w:t>
            </w:r>
            <w:proofErr w:type="gramStart"/>
            <w:r w:rsidRPr="00401E5E">
              <w:rPr>
                <w:b/>
                <w:bCs/>
                <w:sz w:val="16"/>
                <w:szCs w:val="20"/>
              </w:rPr>
              <w:t>видов расходов классификации расходов бюджета РФ</w:t>
            </w:r>
            <w:proofErr w:type="gramEnd"/>
            <w:r w:rsidRPr="00401E5E">
              <w:rPr>
                <w:b/>
                <w:bCs/>
                <w:sz w:val="16"/>
                <w:szCs w:val="20"/>
              </w:rPr>
              <w:t xml:space="preserve"> на 2023 год и плановый период 2024-2025г.г.</w:t>
            </w:r>
          </w:p>
        </w:tc>
      </w:tr>
      <w:tr w:rsidR="00401E5E" w:rsidRPr="00401E5E" w:rsidTr="00401E5E">
        <w:trPr>
          <w:trHeight w:val="124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Код </w:t>
            </w:r>
            <w:proofErr w:type="spellStart"/>
            <w:proofErr w:type="gramStart"/>
            <w:r w:rsidRPr="00401E5E">
              <w:rPr>
                <w:sz w:val="16"/>
                <w:szCs w:val="20"/>
              </w:rPr>
              <w:t>ведом-ства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proofErr w:type="spellStart"/>
            <w:r w:rsidRPr="00401E5E">
              <w:rPr>
                <w:sz w:val="16"/>
                <w:szCs w:val="20"/>
              </w:rPr>
              <w:t>Раздел-подраз-дел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Вид </w:t>
            </w:r>
            <w:proofErr w:type="spellStart"/>
            <w:proofErr w:type="gramStart"/>
            <w:r w:rsidRPr="00401E5E">
              <w:rPr>
                <w:sz w:val="16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Сумма на 2025 год</w:t>
            </w:r>
          </w:p>
        </w:tc>
      </w:tr>
      <w:tr w:rsidR="00401E5E" w:rsidRPr="00401E5E" w:rsidTr="00401E5E">
        <w:trPr>
          <w:trHeight w:val="28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21 597 785,28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19 501 417,01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19 706 117,01</w:t>
            </w:r>
          </w:p>
        </w:tc>
      </w:tr>
      <w:tr w:rsidR="00401E5E" w:rsidRPr="00401E5E" w:rsidTr="00432A3E">
        <w:trPr>
          <w:trHeight w:val="136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401E5E">
              <w:rPr>
                <w:b/>
                <w:bCs/>
                <w:i/>
                <w:iCs/>
                <w:sz w:val="16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1 216 933,92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1 179 771,05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1 179 771,05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Глава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1 179 771,05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1 179 771,05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1 179 771,05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906 122,16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906 122,16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906 122,16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273 648,89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273 648,89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273 648,89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Дотации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37 162,87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28 542,91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8 619,96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401E5E">
              <w:rPr>
                <w:b/>
                <w:bCs/>
                <w:i/>
                <w:iCs/>
                <w:sz w:val="16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1 307 502,78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1 276 670,00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1 276 670,00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Председатель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1 154 000,00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878 938,32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878 938,32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878 938,32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265 439,37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265 439,37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265 439,37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9 622,31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9 622,31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9 622,31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Дотации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30 832,78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Фонд оплаты труда </w:t>
            </w:r>
            <w:r w:rsidRPr="00401E5E">
              <w:rPr>
                <w:sz w:val="16"/>
                <w:szCs w:val="20"/>
              </w:rPr>
              <w:lastRenderedPageBreak/>
              <w:t>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21 065,88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6 361,90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8110080250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122 670,00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122 670,00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15 156 753,60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14 007 824,06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14 860 550,34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13 803 124,06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14 007 824,06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3 565 756,24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3 565 756,24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3 565 756,24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1 076 858,08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1 076 858,08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1 076 858,08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4 043 095,35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4 081 574,30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4 081 574,30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1 221 014,79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1 232 635,44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1 232 635,44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4 339 133,85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3 226 300,00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3 430 000,00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Закупки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494 692,03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501 000,00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20 000,00</w:t>
            </w:r>
          </w:p>
        </w:tc>
      </w:tr>
      <w:tr w:rsidR="00401E5E" w:rsidRPr="00401E5E" w:rsidTr="00432A3E">
        <w:trPr>
          <w:trHeight w:val="13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Дотации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156 258,12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10 605,48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Взносы по обязательному социальному страхованию на </w:t>
            </w:r>
            <w:r w:rsidRPr="00401E5E">
              <w:rPr>
                <w:sz w:val="16"/>
                <w:szCs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3 202,85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109 408,44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33 041,35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139 945,14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107 484,75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32 460,39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401E5E">
              <w:rPr>
                <w:b/>
                <w:bCs/>
                <w:i/>
                <w:iCs/>
                <w:sz w:val="16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200 000,00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200 000,00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200 000,00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401E5E">
              <w:rPr>
                <w:b/>
                <w:bCs/>
                <w:i/>
                <w:iCs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3 796 594,98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3 041 851,90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3 041 851,90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32A3E">
            <w:pPr>
              <w:rPr>
                <w:sz w:val="16"/>
                <w:szCs w:val="20"/>
              </w:rPr>
            </w:pPr>
            <w:proofErr w:type="spellStart"/>
            <w:r w:rsidRPr="00401E5E">
              <w:rPr>
                <w:sz w:val="16"/>
                <w:szCs w:val="20"/>
              </w:rPr>
              <w:t>Непрограмм</w:t>
            </w:r>
            <w:r w:rsidR="00432A3E">
              <w:rPr>
                <w:sz w:val="16"/>
                <w:szCs w:val="20"/>
              </w:rPr>
              <w:t>н</w:t>
            </w:r>
            <w:r w:rsidRPr="00401E5E">
              <w:rPr>
                <w:sz w:val="16"/>
                <w:szCs w:val="20"/>
              </w:rPr>
              <w:t>ые</w:t>
            </w:r>
            <w:proofErr w:type="spellEnd"/>
            <w:r w:rsidRPr="00401E5E">
              <w:rPr>
                <w:sz w:val="16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3 677 814,75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2 989 751,90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2 989 751,90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2 795 362,32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2 266 896,24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2 266 896,24</w:t>
            </w:r>
          </w:p>
        </w:tc>
      </w:tr>
      <w:tr w:rsidR="00401E5E" w:rsidRPr="00401E5E" w:rsidTr="00432A3E">
        <w:trPr>
          <w:trHeight w:val="11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 выплаты по оплате труда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844 199,43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684 602,66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684 602,66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28 253,00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28 253,00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28 253,00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10 000,00</w:t>
            </w:r>
          </w:p>
        </w:tc>
      </w:tr>
      <w:tr w:rsidR="00401E5E" w:rsidRPr="00401E5E" w:rsidTr="00432A3E">
        <w:trPr>
          <w:trHeight w:val="2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66 680,23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17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15 466,53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401E5E">
              <w:rPr>
                <w:b/>
                <w:bCs/>
                <w:i/>
                <w:iCs/>
                <w:sz w:val="16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52 100,00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52 100,00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0200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589 750,00</w:t>
            </w:r>
          </w:p>
        </w:tc>
      </w:tr>
      <w:tr w:rsidR="00401E5E" w:rsidRPr="00401E5E" w:rsidTr="00432A3E">
        <w:trPr>
          <w:trHeight w:val="1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</w:t>
            </w:r>
            <w:r w:rsidRPr="00401E5E">
              <w:rPr>
                <w:sz w:val="16"/>
                <w:szCs w:val="20"/>
              </w:rPr>
              <w:lastRenderedPageBreak/>
              <w:t xml:space="preserve">рамках </w:t>
            </w:r>
            <w:proofErr w:type="spellStart"/>
            <w:r w:rsidRPr="00401E5E">
              <w:rPr>
                <w:sz w:val="16"/>
                <w:szCs w:val="20"/>
              </w:rPr>
              <w:t>непрограммных</w:t>
            </w:r>
            <w:proofErr w:type="spellEnd"/>
            <w:r w:rsidRPr="00401E5E">
              <w:rPr>
                <w:sz w:val="16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0203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568 480,00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589 750,00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0203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362 350,32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344 409,36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344 409,36</w:t>
            </w:r>
          </w:p>
        </w:tc>
      </w:tr>
      <w:tr w:rsidR="00401E5E" w:rsidRPr="00401E5E" w:rsidTr="00432A3E">
        <w:trPr>
          <w:trHeight w:val="69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0203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109 429,80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104 011,64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104 011,64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0203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72 069,88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120 059,00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141 329,00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0300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2 296 605,00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1 799 012,00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Защита населения и территории от последствий ЧС природного и техногенного характера и 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2 296 605,00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1 657 182,00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1 799 012,00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Мероприятия по защите территории и населения от чрезвычайных ситуаций природного и техногенного характера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680 500,00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Мероприятия </w:t>
            </w:r>
            <w:r w:rsidR="00432A3E">
              <w:rPr>
                <w:sz w:val="16"/>
                <w:szCs w:val="20"/>
              </w:rPr>
              <w:t>по установке и обслуживанию виде</w:t>
            </w:r>
            <w:r w:rsidRPr="00401E5E">
              <w:rPr>
                <w:sz w:val="16"/>
                <w:szCs w:val="20"/>
              </w:rPr>
              <w:t>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170 500,00</w:t>
            </w:r>
          </w:p>
        </w:tc>
      </w:tr>
      <w:tr w:rsidR="00401E5E" w:rsidRPr="00401E5E" w:rsidTr="00432A3E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170 500,00</w:t>
            </w:r>
          </w:p>
        </w:tc>
      </w:tr>
      <w:tr w:rsidR="00401E5E" w:rsidRPr="00401E5E" w:rsidTr="006539CD">
        <w:trPr>
          <w:trHeight w:val="38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6539CD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130 000,00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130 000,00</w:t>
            </w:r>
          </w:p>
        </w:tc>
      </w:tr>
      <w:tr w:rsidR="00401E5E" w:rsidRPr="00401E5E" w:rsidTr="006539CD">
        <w:trPr>
          <w:trHeight w:val="229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6539CD" w:rsidP="006539CD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Противопаводковые</w:t>
            </w:r>
            <w:proofErr w:type="spellEnd"/>
            <w:r>
              <w:rPr>
                <w:sz w:val="16"/>
                <w:szCs w:val="20"/>
              </w:rPr>
              <w:t xml:space="preserve"> меропр</w:t>
            </w:r>
            <w:r w:rsidR="00401E5E" w:rsidRPr="00401E5E">
              <w:rPr>
                <w:sz w:val="16"/>
                <w:szCs w:val="20"/>
              </w:rPr>
              <w:t>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proofErr w:type="spellStart"/>
            <w:r w:rsidRPr="00401E5E">
              <w:rPr>
                <w:sz w:val="16"/>
                <w:szCs w:val="20"/>
              </w:rPr>
              <w:t>Софинансирование</w:t>
            </w:r>
            <w:proofErr w:type="spellEnd"/>
            <w:r w:rsidRPr="00401E5E">
              <w:rPr>
                <w:sz w:val="16"/>
                <w:szCs w:val="20"/>
              </w:rPr>
              <w:t xml:space="preserve"> субсидии на повышение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1 666 105,00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1 006 682,00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1 118 512,00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56 982,00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63 312,00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</w:t>
            </w:r>
            <w:r w:rsidRPr="00401E5E">
              <w:rPr>
                <w:sz w:val="16"/>
                <w:szCs w:val="20"/>
              </w:rPr>
              <w:lastRenderedPageBreak/>
              <w:t xml:space="preserve">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0310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1 582 800,00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949 700,00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1 055 200,00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0400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1 950 000,00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5 493 497,50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 xml:space="preserve">Дорожные фонды в рамках муниципальной программы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1 635 000,00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1 655 000,00</w:t>
            </w:r>
          </w:p>
        </w:tc>
      </w:tr>
      <w:tr w:rsidR="00401E5E" w:rsidRPr="00401E5E" w:rsidTr="006539CD">
        <w:trPr>
          <w:trHeight w:val="19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1 150 000,00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505 000,00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Мероприятия 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215 000,00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Мероприятия по развитию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3 068 130,00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414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 xml:space="preserve">Субсидии на </w:t>
            </w:r>
            <w:proofErr w:type="spellStart"/>
            <w:r w:rsidRPr="00401E5E">
              <w:rPr>
                <w:i/>
                <w:iCs/>
                <w:sz w:val="16"/>
                <w:szCs w:val="20"/>
              </w:rPr>
              <w:t>кап</w:t>
            </w:r>
            <w:proofErr w:type="gramStart"/>
            <w:r w:rsidRPr="00401E5E">
              <w:rPr>
                <w:i/>
                <w:iCs/>
                <w:sz w:val="16"/>
                <w:szCs w:val="20"/>
              </w:rPr>
              <w:t>.р</w:t>
            </w:r>
            <w:proofErr w:type="gramEnd"/>
            <w:r w:rsidRPr="00401E5E">
              <w:rPr>
                <w:i/>
                <w:iCs/>
                <w:sz w:val="16"/>
                <w:szCs w:val="20"/>
              </w:rPr>
              <w:t>емонт</w:t>
            </w:r>
            <w:proofErr w:type="spellEnd"/>
            <w:r w:rsidRPr="00401E5E">
              <w:rPr>
                <w:i/>
                <w:iCs/>
                <w:sz w:val="16"/>
                <w:szCs w:val="20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16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Субсидии на </w:t>
            </w:r>
            <w:proofErr w:type="spellStart"/>
            <w:r w:rsidRPr="00401E5E">
              <w:rPr>
                <w:sz w:val="16"/>
                <w:szCs w:val="20"/>
              </w:rPr>
              <w:t>кап</w:t>
            </w:r>
            <w:proofErr w:type="gramStart"/>
            <w:r w:rsidRPr="00401E5E">
              <w:rPr>
                <w:sz w:val="16"/>
                <w:szCs w:val="20"/>
              </w:rPr>
              <w:t>.р</w:t>
            </w:r>
            <w:proofErr w:type="gramEnd"/>
            <w:r w:rsidRPr="00401E5E">
              <w:rPr>
                <w:sz w:val="16"/>
                <w:szCs w:val="20"/>
              </w:rPr>
              <w:t>емонт</w:t>
            </w:r>
            <w:proofErr w:type="spellEnd"/>
            <w:r w:rsidRPr="00401E5E">
              <w:rPr>
                <w:sz w:val="16"/>
                <w:szCs w:val="20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0409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505 367,50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0500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8 482 936,57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5 021 841,00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5 054 844,00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58 000,00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proofErr w:type="spellStart"/>
            <w:r w:rsidRPr="00401E5E">
              <w:rPr>
                <w:i/>
                <w:iCs/>
                <w:sz w:val="16"/>
                <w:szCs w:val="20"/>
              </w:rPr>
              <w:t>Непрограммные</w:t>
            </w:r>
            <w:proofErr w:type="spellEnd"/>
            <w:r w:rsidRPr="00401E5E">
              <w:rPr>
                <w:i/>
                <w:iCs/>
                <w:sz w:val="16"/>
                <w:szCs w:val="20"/>
              </w:rPr>
              <w:t xml:space="preserve"> расходы администрации Зыковского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58 000,00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51 650,00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6539CD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Исполнение судебных актов РФ и мировы</w:t>
            </w:r>
            <w:r w:rsidR="006539CD">
              <w:rPr>
                <w:sz w:val="16"/>
                <w:szCs w:val="20"/>
              </w:rPr>
              <w:t>х соглашений по возмещению причи</w:t>
            </w:r>
            <w:r w:rsidRPr="00401E5E">
              <w:rPr>
                <w:sz w:val="16"/>
                <w:szCs w:val="20"/>
              </w:rPr>
              <w:t>не</w:t>
            </w:r>
            <w:r w:rsidR="006539CD">
              <w:rPr>
                <w:sz w:val="16"/>
                <w:szCs w:val="20"/>
              </w:rPr>
              <w:t>н</w:t>
            </w:r>
            <w:r w:rsidRPr="00401E5E">
              <w:rPr>
                <w:sz w:val="16"/>
                <w:szCs w:val="20"/>
              </w:rPr>
              <w:t>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1 350,00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8 424 936,57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4 963 841,00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4 996 844,00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6539CD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8 424 936,57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4 963 841,00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4 996 844,00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Мероприятия по освещению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3 003 036,97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3 016 400,00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909 418,23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1 990 000,00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2 093 618,74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1 026 400,00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Мероприятия по озеленению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440 000,00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440 000,00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6539CD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Мероприятия по содержанию кладбищ и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340 000,00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340 000,00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11 600,00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11 600,00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460 000,00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460 000,00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Мероприятия по Энергосбережению и  повышение энергетической эффективности на территории Зыковского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706 841,00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728 844,00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700 960,00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706 841,00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728 844,00</w:t>
            </w:r>
          </w:p>
        </w:tc>
      </w:tr>
      <w:tr w:rsidR="00401E5E" w:rsidRPr="00401E5E" w:rsidTr="006539CD">
        <w:trPr>
          <w:trHeight w:val="1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0503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07900S4590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3 499 539,60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46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0800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5 235 982,68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950 300,00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699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Обеспечение деятельности подведомственных учреждений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4 296 782,68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0830080640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2 405 942,68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0830010480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1 326 649,00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8510077450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486 359,00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00830010410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77 832,00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950 300,00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950 300,00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0830081010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950 300,00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</w:t>
            </w:r>
            <w:r w:rsidRPr="00401E5E">
              <w:rPr>
                <w:sz w:val="16"/>
                <w:szCs w:val="20"/>
              </w:rPr>
              <w:lastRenderedPageBreak/>
              <w:t xml:space="preserve">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lastRenderedPageBreak/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0830081010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939 200,00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950 300,00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431 752,00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351 752,00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351 752,00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Пенсионное обеспечение в </w:t>
            </w:r>
            <w:proofErr w:type="spellStart"/>
            <w:r w:rsidRPr="00401E5E">
              <w:rPr>
                <w:sz w:val="16"/>
                <w:szCs w:val="20"/>
              </w:rPr>
              <w:t>Непрограммных</w:t>
            </w:r>
            <w:proofErr w:type="spellEnd"/>
            <w:r w:rsidRPr="00401E5E">
              <w:rPr>
                <w:sz w:val="16"/>
                <w:szCs w:val="20"/>
              </w:rPr>
              <w:t xml:space="preserve"> расходах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1001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301 752,00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301 752,00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8510010100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301 752,00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301 752,00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301 752,00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Проведение ежегодного конкурса "Лучший ученик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016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1090081030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Прочая закупка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016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1090081030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50 000,00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rPr>
                <w:i/>
                <w:iCs/>
                <w:sz w:val="16"/>
                <w:szCs w:val="20"/>
              </w:rPr>
            </w:pPr>
            <w:r w:rsidRPr="00401E5E">
              <w:rPr>
                <w:i/>
                <w:iCs/>
                <w:sz w:val="16"/>
                <w:szCs w:val="20"/>
              </w:rPr>
              <w:t>Иные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1006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8510080110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180 000,00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Мероприятие по оснащению спортивным инвентарем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1090081080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016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1102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1090081080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176 560,00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180 000,00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sz w:val="16"/>
                <w:szCs w:val="20"/>
              </w:rPr>
            </w:pPr>
            <w:r w:rsidRPr="00401E5E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44 258 969,03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30 156 672,01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sz w:val="16"/>
                <w:szCs w:val="20"/>
              </w:rPr>
            </w:pPr>
            <w:r w:rsidRPr="00401E5E">
              <w:rPr>
                <w:b/>
                <w:bCs/>
                <w:sz w:val="16"/>
                <w:szCs w:val="20"/>
              </w:rPr>
              <w:t>30 581 775,01</w:t>
            </w:r>
          </w:p>
        </w:tc>
      </w:tr>
      <w:tr w:rsidR="00401E5E" w:rsidRPr="00401E5E" w:rsidTr="006539CD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jc w:val="center"/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right"/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right"/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738 402,30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right"/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1 496 996,25</w:t>
            </w:r>
          </w:p>
        </w:tc>
      </w:tr>
      <w:tr w:rsidR="00401E5E" w:rsidRPr="00401E5E" w:rsidTr="00EE0E6A">
        <w:trPr>
          <w:trHeight w:val="5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401E5E">
              <w:rPr>
                <w:b/>
                <w:bCs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5E" w:rsidRPr="00401E5E" w:rsidRDefault="00401E5E" w:rsidP="00401E5E">
            <w:pPr>
              <w:rPr>
                <w:color w:val="000000"/>
                <w:sz w:val="16"/>
                <w:szCs w:val="20"/>
              </w:rPr>
            </w:pPr>
            <w:r w:rsidRPr="00401E5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401E5E">
              <w:rPr>
                <w:b/>
                <w:bCs/>
                <w:color w:val="000000"/>
                <w:sz w:val="16"/>
                <w:szCs w:val="20"/>
              </w:rPr>
              <w:t>44 258 969,03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401E5E">
              <w:rPr>
                <w:b/>
                <w:bCs/>
                <w:color w:val="000000"/>
                <w:sz w:val="16"/>
                <w:szCs w:val="20"/>
              </w:rPr>
              <w:t>30 895 074,31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5E" w:rsidRPr="00401E5E" w:rsidRDefault="00401E5E" w:rsidP="00401E5E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401E5E">
              <w:rPr>
                <w:b/>
                <w:bCs/>
                <w:color w:val="000000"/>
                <w:sz w:val="16"/>
                <w:szCs w:val="20"/>
              </w:rPr>
              <w:t>32 078 771,26</w:t>
            </w:r>
          </w:p>
        </w:tc>
      </w:tr>
    </w:tbl>
    <w:p w:rsidR="00EE0E6A" w:rsidRDefault="00EE0E6A" w:rsidP="00A338F1">
      <w:pPr>
        <w:spacing w:after="200" w:line="276" w:lineRule="auto"/>
        <w:rPr>
          <w:sz w:val="20"/>
          <w:szCs w:val="20"/>
        </w:rPr>
      </w:pPr>
    </w:p>
    <w:p w:rsidR="00EE0E6A" w:rsidRDefault="00EE0E6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497" w:type="dxa"/>
        <w:tblInd w:w="108" w:type="dxa"/>
        <w:tblLayout w:type="fixed"/>
        <w:tblLook w:val="04A0"/>
      </w:tblPr>
      <w:tblGrid>
        <w:gridCol w:w="3119"/>
        <w:gridCol w:w="1025"/>
        <w:gridCol w:w="676"/>
        <w:gridCol w:w="850"/>
        <w:gridCol w:w="1276"/>
        <w:gridCol w:w="1276"/>
        <w:gridCol w:w="1275"/>
      </w:tblGrid>
      <w:tr w:rsidR="00EE0E6A" w:rsidRPr="00EE0E6A" w:rsidTr="00852E91">
        <w:trPr>
          <w:trHeight w:val="68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sz w:val="20"/>
                <w:szCs w:val="20"/>
              </w:rPr>
            </w:pPr>
            <w:r w:rsidRPr="00EE0E6A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EE0E6A" w:rsidRPr="00EE0E6A" w:rsidTr="00EE0E6A">
        <w:trPr>
          <w:trHeight w:val="68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sz w:val="20"/>
                <w:szCs w:val="20"/>
              </w:rPr>
            </w:pPr>
            <w:r w:rsidRPr="00EE0E6A">
              <w:rPr>
                <w:sz w:val="20"/>
                <w:szCs w:val="20"/>
              </w:rPr>
              <w:t>к Решению Зыковского</w:t>
            </w:r>
          </w:p>
        </w:tc>
      </w:tr>
      <w:tr w:rsidR="00EE0E6A" w:rsidRPr="00EE0E6A" w:rsidTr="00EE0E6A">
        <w:trPr>
          <w:trHeight w:val="68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sz w:val="20"/>
                <w:szCs w:val="20"/>
              </w:rPr>
            </w:pPr>
            <w:r w:rsidRPr="00EE0E6A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EE0E6A" w:rsidRPr="00EE0E6A" w:rsidTr="00EE0E6A">
        <w:trPr>
          <w:trHeight w:val="68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201B83">
            <w:pPr>
              <w:jc w:val="right"/>
              <w:rPr>
                <w:sz w:val="20"/>
                <w:szCs w:val="20"/>
              </w:rPr>
            </w:pPr>
            <w:r w:rsidRPr="00EE0E6A">
              <w:rPr>
                <w:sz w:val="20"/>
                <w:szCs w:val="20"/>
              </w:rPr>
              <w:t>от 17.07.2023 г.  №</w:t>
            </w:r>
            <w:r w:rsidR="007F30BB">
              <w:rPr>
                <w:sz w:val="20"/>
                <w:szCs w:val="20"/>
              </w:rPr>
              <w:t xml:space="preserve">44-233   </w:t>
            </w:r>
            <w:r w:rsidR="0057204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gramStart"/>
            <w:r w:rsidRPr="00EE0E6A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EE0E6A" w:rsidRPr="00EE0E6A" w:rsidTr="00EE0E6A">
        <w:trPr>
          <w:trHeight w:val="68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 xml:space="preserve">Распределение бюджетных ассигнований по целевым статьям (муниципальным программам Зыковского сельсовета и </w:t>
            </w:r>
            <w:proofErr w:type="spellStart"/>
            <w:r w:rsidRPr="00EE0E6A">
              <w:rPr>
                <w:b/>
                <w:bCs/>
                <w:sz w:val="16"/>
                <w:szCs w:val="20"/>
              </w:rPr>
              <w:t>непрограммным</w:t>
            </w:r>
            <w:proofErr w:type="spellEnd"/>
            <w:r w:rsidRPr="00EE0E6A">
              <w:rPr>
                <w:b/>
                <w:bCs/>
                <w:sz w:val="16"/>
                <w:szCs w:val="20"/>
              </w:rPr>
              <w:t xml:space="preserve"> направлениям деятельности), группам и подгруппам видов расходов. разделам, подразделам  классификации расходов на 2023 год и плановый период 2024-2025 </w:t>
            </w:r>
            <w:proofErr w:type="spellStart"/>
            <w:proofErr w:type="gramStart"/>
            <w:r w:rsidRPr="00EE0E6A">
              <w:rPr>
                <w:b/>
                <w:bCs/>
                <w:sz w:val="16"/>
                <w:szCs w:val="20"/>
              </w:rPr>
              <w:t>гг</w:t>
            </w:r>
            <w:proofErr w:type="spellEnd"/>
            <w:proofErr w:type="gramEnd"/>
          </w:p>
        </w:tc>
      </w:tr>
      <w:tr w:rsidR="00EE0E6A" w:rsidRPr="00EE0E6A" w:rsidTr="00EE0E6A">
        <w:trPr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Целевая статья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Вид расхо</w:t>
            </w:r>
            <w:r w:rsidRPr="00EE0E6A">
              <w:rPr>
                <w:sz w:val="16"/>
                <w:szCs w:val="20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Сумма на 2025 год</w:t>
            </w:r>
          </w:p>
        </w:tc>
      </w:tr>
      <w:tr w:rsidR="00EE0E6A" w:rsidRPr="00EE0E6A" w:rsidTr="00EE0E6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6</w:t>
            </w:r>
          </w:p>
        </w:tc>
      </w:tr>
      <w:tr w:rsidR="00EE0E6A" w:rsidRPr="00EE0E6A" w:rsidTr="00340ED3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0790080000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16 215 039,07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8 556 023,00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8 745 856,00</w:t>
            </w:r>
          </w:p>
        </w:tc>
      </w:tr>
      <w:tr w:rsidR="00EE0E6A" w:rsidRPr="00EE0E6A" w:rsidTr="00340ED3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8 424 936,57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4 963 841,00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4 996 844,00</w:t>
            </w:r>
          </w:p>
        </w:tc>
      </w:tr>
      <w:tr w:rsidR="00EE0E6A" w:rsidRPr="00EE0E6A" w:rsidTr="00340ED3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освещению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3 003 036,97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3 005 500,00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3 016 400,00</w:t>
            </w:r>
          </w:p>
        </w:tc>
      </w:tr>
      <w:tr w:rsidR="00EE0E6A" w:rsidRPr="00EE0E6A" w:rsidTr="00340ED3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909 418,23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1 980 000,00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1 990 000,00</w:t>
            </w:r>
          </w:p>
        </w:tc>
      </w:tr>
      <w:tr w:rsidR="00EE0E6A" w:rsidRPr="00EE0E6A" w:rsidTr="00340ED3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2 093 618,74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1 025 500,00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1 026 400,00</w:t>
            </w:r>
          </w:p>
        </w:tc>
      </w:tr>
      <w:tr w:rsidR="00EE0E6A" w:rsidRPr="00EE0E6A" w:rsidTr="00340ED3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340ED3" w:rsidP="00EE0E6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Мероприятия</w:t>
            </w:r>
            <w:r w:rsidR="00EE0E6A" w:rsidRPr="00EE0E6A">
              <w:rPr>
                <w:sz w:val="16"/>
                <w:szCs w:val="20"/>
              </w:rPr>
              <w:t xml:space="preserve"> по озеленению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440 000,00</w:t>
            </w:r>
          </w:p>
        </w:tc>
      </w:tr>
      <w:tr w:rsidR="00EE0E6A" w:rsidRPr="00EE0E6A" w:rsidTr="00340ED3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440 000,00</w:t>
            </w:r>
          </w:p>
        </w:tc>
      </w:tr>
      <w:tr w:rsidR="00EE0E6A" w:rsidRPr="00EE0E6A" w:rsidTr="00ED02BC">
        <w:trPr>
          <w:trHeight w:val="6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0E6A" w:rsidRPr="00EE0E6A" w:rsidRDefault="00EE0E6A" w:rsidP="00ED02BC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содержанию кладбищ и мест захоронения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340 000,00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340 000,00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340ED3" w:rsidP="00EE0E6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Мероприятия</w:t>
            </w:r>
            <w:r w:rsidR="00EE0E6A" w:rsidRPr="00EE0E6A">
              <w:rPr>
                <w:sz w:val="16"/>
                <w:szCs w:val="20"/>
              </w:rPr>
              <w:t xml:space="preserve"> по ликвидации несанкционированных свалок в рамках муниципальной программы  "Повышение качества жизни и прочие мероприятия на территории Зыковского сельсовета 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11 600,00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11 600,00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Прочие 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460 000,00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Прочая закупка товаров, работ, услуг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460 000,00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«Энергосбережению  и повышение энергетической эффективности на территории Зыковского сельсовета на 2016-2024 годы» 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700 960,00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706 841,00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728 844,00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0790081070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700 960,00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706 841,00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728 844,00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Субсидии из краевого бюджета по муниципальной программе "Содействие органам местного самоуправления в формировании современной городской </w:t>
            </w:r>
            <w:r w:rsidRPr="00EE0E6A">
              <w:rPr>
                <w:sz w:val="16"/>
                <w:szCs w:val="20"/>
              </w:rPr>
              <w:lastRenderedPageBreak/>
              <w:t>(сельской) среды"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>07900S4590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3 499 539,60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07900S4590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3 499 539,60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6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Мероприятия по</w:t>
            </w:r>
            <w:r w:rsidR="00ED02BC">
              <w:rPr>
                <w:i/>
                <w:iCs/>
                <w:sz w:val="16"/>
                <w:szCs w:val="20"/>
              </w:rPr>
              <w:t xml:space="preserve"> </w:t>
            </w:r>
            <w:r w:rsidRPr="00EE0E6A">
              <w:rPr>
                <w:i/>
                <w:iCs/>
                <w:sz w:val="16"/>
                <w:szCs w:val="20"/>
              </w:rPr>
              <w:t>обеспечению пожарной безопасности и защите населения от ЧС природного и техногенного характера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2 296 605,00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1 657 182,00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1 799 012,00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содержанию пожарных пирсов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прокладыванию минерализованных полос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proofErr w:type="spellStart"/>
            <w:r w:rsidRPr="00EE0E6A">
              <w:rPr>
                <w:sz w:val="16"/>
                <w:szCs w:val="20"/>
              </w:rPr>
              <w:t>Софинансирование</w:t>
            </w:r>
            <w:proofErr w:type="spellEnd"/>
            <w:r w:rsidRPr="00EE0E6A">
              <w:rPr>
                <w:sz w:val="16"/>
                <w:szCs w:val="20"/>
              </w:rPr>
              <w:t xml:space="preserve"> субсидии на обеспечение пожарной безопасности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1 666 105,00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1 006 682,00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1 118 512,00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83 305,00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56 982,00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63 312,00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1 582 800,00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1 055 200,00</w:t>
            </w:r>
          </w:p>
        </w:tc>
      </w:tr>
      <w:tr w:rsidR="00EE0E6A" w:rsidRPr="00EE0E6A" w:rsidTr="00ED02BC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D02BC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установке и обслуживанию вид</w:t>
            </w:r>
            <w:r w:rsidR="00ED02BC">
              <w:rPr>
                <w:sz w:val="16"/>
                <w:szCs w:val="20"/>
              </w:rPr>
              <w:t>е</w:t>
            </w:r>
            <w:r w:rsidRPr="00EE0E6A">
              <w:rPr>
                <w:sz w:val="16"/>
                <w:szCs w:val="20"/>
              </w:rPr>
              <w:t>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0700980160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170 500,00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0700980160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170 500,00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130 000,00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130 000,00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proofErr w:type="spellStart"/>
            <w:r w:rsidRPr="00EE0E6A">
              <w:rPr>
                <w:sz w:val="16"/>
                <w:szCs w:val="20"/>
              </w:rPr>
              <w:t>Противопаводковые</w:t>
            </w:r>
            <w:proofErr w:type="spellEnd"/>
            <w:r w:rsidRPr="00EE0E6A">
              <w:rPr>
                <w:sz w:val="16"/>
                <w:szCs w:val="20"/>
              </w:rPr>
              <w:t xml:space="preserve"> </w:t>
            </w:r>
            <w:r w:rsidR="00340ED3">
              <w:rPr>
                <w:sz w:val="16"/>
                <w:szCs w:val="20"/>
              </w:rPr>
              <w:t>Мероприятия</w:t>
            </w:r>
            <w:r w:rsidRPr="00EE0E6A">
              <w:rPr>
                <w:sz w:val="16"/>
                <w:szCs w:val="20"/>
              </w:rPr>
              <w:t xml:space="preserve">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380 000,00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380 000,00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Мероприятия по содержанию и ремонту дорог общего пользования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5 493 497,50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1 950 000,00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Дорожные фонды 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5 493 497,50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1 950 000,00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1 645 000,00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1 655 000,00</w:t>
            </w:r>
          </w:p>
        </w:tc>
      </w:tr>
      <w:tr w:rsidR="00EE0E6A" w:rsidRPr="00EE0E6A" w:rsidTr="00EE0E6A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215 000,00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 по развитию транспортной инфраструктуры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0790080220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07900S5080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3 068 130,00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Субсидии на </w:t>
            </w:r>
            <w:proofErr w:type="spellStart"/>
            <w:r w:rsidRPr="00EE0E6A">
              <w:rPr>
                <w:sz w:val="16"/>
                <w:szCs w:val="20"/>
              </w:rPr>
              <w:t>кап</w:t>
            </w:r>
            <w:proofErr w:type="gramStart"/>
            <w:r w:rsidRPr="00EE0E6A">
              <w:rPr>
                <w:sz w:val="16"/>
                <w:szCs w:val="20"/>
              </w:rPr>
              <w:t>.р</w:t>
            </w:r>
            <w:proofErr w:type="gramEnd"/>
            <w:r w:rsidRPr="00EE0E6A">
              <w:rPr>
                <w:sz w:val="16"/>
                <w:szCs w:val="20"/>
              </w:rPr>
              <w:t>емонт</w:t>
            </w:r>
            <w:proofErr w:type="spellEnd"/>
            <w:r w:rsidRPr="00EE0E6A">
              <w:rPr>
                <w:sz w:val="16"/>
                <w:szCs w:val="20"/>
              </w:rPr>
              <w:t xml:space="preserve"> и ремонт автомобильных дорог общего </w:t>
            </w:r>
            <w:r w:rsidRPr="00EE0E6A">
              <w:rPr>
                <w:sz w:val="16"/>
                <w:szCs w:val="20"/>
              </w:rPr>
              <w:lastRenderedPageBreak/>
              <w:t>пользования местного значения за счет средств должностного фонда Красноярского края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>07900S5090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505 367,50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lastRenderedPageBreak/>
              <w:t>Муниципальная программа "</w:t>
            </w:r>
            <w:r w:rsidR="00ED02BC">
              <w:rPr>
                <w:b/>
                <w:bCs/>
                <w:i/>
                <w:iCs/>
                <w:sz w:val="16"/>
                <w:szCs w:val="20"/>
              </w:rPr>
              <w:t xml:space="preserve">Создание </w:t>
            </w:r>
            <w:r w:rsidRPr="00EE0E6A">
              <w:rPr>
                <w:b/>
                <w:bCs/>
                <w:i/>
                <w:iCs/>
                <w:sz w:val="16"/>
                <w:szCs w:val="20"/>
              </w:rPr>
              <w:t>условий для развития культуры на территории Зыковского сельсовета на 2014-2024гг."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0800000000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5 235 982,68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950 300,00</w:t>
            </w:r>
          </w:p>
        </w:tc>
      </w:tr>
      <w:tr w:rsidR="00EE0E6A" w:rsidRPr="00EE0E6A" w:rsidTr="00ED02BC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Подпрограмма "Поддержка любительского народного творчества и организация досуга населения" муниципальной программы "</w:t>
            </w:r>
            <w:r w:rsidR="00ED02BC">
              <w:rPr>
                <w:i/>
                <w:iCs/>
                <w:sz w:val="16"/>
                <w:szCs w:val="20"/>
              </w:rPr>
              <w:t xml:space="preserve">Создание </w:t>
            </w:r>
            <w:r w:rsidRPr="00EE0E6A">
              <w:rPr>
                <w:i/>
                <w:iCs/>
                <w:sz w:val="16"/>
                <w:szCs w:val="20"/>
              </w:rPr>
              <w:t>условий для развития культуры на территории Зыковского сельсовета на 2014-2024 гг."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5 235 982,68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950 300,00</w:t>
            </w:r>
          </w:p>
        </w:tc>
      </w:tr>
      <w:tr w:rsidR="00EE0E6A" w:rsidRPr="00EE0E6A" w:rsidTr="00ED02BC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Обеспечение деятельности (оказание услуг) подведомственных учреждений в рамках подпрограммы "Поддержка любительского народного творчества"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EE0E6A">
              <w:rPr>
                <w:sz w:val="16"/>
                <w:szCs w:val="20"/>
              </w:rPr>
              <w:t>.(</w:t>
            </w:r>
            <w:proofErr w:type="gramEnd"/>
            <w:r w:rsidRPr="00EE0E6A">
              <w:rPr>
                <w:sz w:val="16"/>
                <w:szCs w:val="20"/>
              </w:rPr>
              <w:t>ДК)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0830080640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4 296 782,68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0830080640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2 405 942,68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0830010340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1 326 649,00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0830081460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486 359,00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77 832,00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Мероприятия, направленные на обустройство территории Зыковского СДК и проведение сельских мероприятий в рамках подпрограммы "Поддержка любительского народного творчества и организации досуга населения"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EE0E6A">
              <w:rPr>
                <w:sz w:val="16"/>
                <w:szCs w:val="20"/>
              </w:rPr>
              <w:t>.(</w:t>
            </w:r>
            <w:proofErr w:type="gramEnd"/>
            <w:r w:rsidRPr="00EE0E6A">
              <w:rPr>
                <w:sz w:val="16"/>
                <w:szCs w:val="20"/>
              </w:rPr>
              <w:t>ДК)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0830081010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950 300,00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Прочая закупка товаров, работ, услуг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0830081010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950 300,00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на 2014 – 2024 годы»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1090000000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226 560,00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230 000,00</w:t>
            </w:r>
          </w:p>
        </w:tc>
      </w:tr>
      <w:tr w:rsidR="00EE0E6A" w:rsidRPr="00EE0E6A" w:rsidTr="00ED02BC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Проведение ежегодного конкурса "Лучший ученик года"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 годы»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1090081020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Прочая закупка товаров, работ, услуг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1090081030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</w:tr>
      <w:tr w:rsidR="00EE0E6A" w:rsidRPr="00EE0E6A" w:rsidTr="00ED02BC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Мероприятие по оснащению</w:t>
            </w:r>
            <w:r w:rsidR="00ED02BC">
              <w:rPr>
                <w:i/>
                <w:iCs/>
                <w:sz w:val="16"/>
                <w:szCs w:val="20"/>
              </w:rPr>
              <w:t xml:space="preserve"> </w:t>
            </w:r>
            <w:r w:rsidRPr="00EE0E6A">
              <w:rPr>
                <w:i/>
                <w:iCs/>
                <w:sz w:val="16"/>
                <w:szCs w:val="20"/>
              </w:rPr>
              <w:t xml:space="preserve">спортивным инвентарем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годы»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1090081000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180 000,00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1090081080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176 560,00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180 000,00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t>ИТОГО ПРОГРАМНЫЕ РАСХОДЫ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21 677 581,75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9 727 023,00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9 926 156,00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t>НЕПРОГРАМНЫЕ РАСХОДЫ БЮДЖЕТА ЗЫКОВСКОГО СЕЛЬСОВЕТА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8000000000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22 581 387,28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34 212 773,07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34 643 443,07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8510080210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21 597 785,28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33 284 541,07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33 693 941,07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1 216 933,92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1 179 771,05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1 179 771,05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государственных,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906 122,16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906 122,16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906 122,16</w:t>
            </w:r>
          </w:p>
        </w:tc>
      </w:tr>
      <w:tr w:rsidR="00EE0E6A" w:rsidRPr="00EE0E6A" w:rsidTr="00ED02BC">
        <w:trPr>
          <w:trHeight w:val="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273 648,89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273 648,89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273 648,89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28 542,91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8 619,96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8118000000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1 307 502,78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1 276 670,00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1 276 670,00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Председатель Совета депутатов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8110080240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1 307 502,78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1 276 670,00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1 276 670,00</w:t>
            </w:r>
          </w:p>
        </w:tc>
      </w:tr>
      <w:tr w:rsidR="00EE0E6A" w:rsidRPr="00EE0E6A" w:rsidTr="00ED02B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государственных,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8110080240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878 938,32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878 938,32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878 938,32</w:t>
            </w:r>
          </w:p>
        </w:tc>
      </w:tr>
      <w:tr w:rsidR="00EE0E6A" w:rsidRPr="00EE0E6A" w:rsidTr="00ED02BC">
        <w:trPr>
          <w:trHeight w:val="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8110080240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265 439,37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265 439,37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265 439,37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8110080240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E0E6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8110080240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9 622,31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9 622,31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9 622,31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Межбюджетные трансферты на передачу полномочий КСО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8110080250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122 670,00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122 670,00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122 670,00</w:t>
            </w:r>
          </w:p>
        </w:tc>
      </w:tr>
      <w:tr w:rsidR="00EE0E6A" w:rsidRPr="00EE0E6A" w:rsidTr="00ED02BC">
        <w:trPr>
          <w:trHeight w:val="2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21 065,88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6 361,90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8110010410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Жилищное хозяйство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8510081030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58 000,00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8510080630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51 650,00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D02BC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Исполнение судебных актов РФ и мировых соглашений по возмещению прич</w:t>
            </w:r>
            <w:r w:rsidR="00ED02BC">
              <w:rPr>
                <w:sz w:val="16"/>
                <w:szCs w:val="20"/>
              </w:rPr>
              <w:t>и</w:t>
            </w:r>
            <w:r w:rsidRPr="00EE0E6A">
              <w:rPr>
                <w:sz w:val="16"/>
                <w:szCs w:val="20"/>
              </w:rPr>
              <w:t>ненного вреда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8510081032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1 350,00</w:t>
            </w:r>
          </w:p>
        </w:tc>
      </w:tr>
      <w:tr w:rsidR="00EE0E6A" w:rsidRPr="00EE0E6A" w:rsidTr="00EE0E6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8510081030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15 156 753,60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27 586 248,12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27 995 648,12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14 860 550,34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13 803 124,06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14 007 824,06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государственных,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3 565 756,24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3 565 756,24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3 565 756,24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Взносы по обязательному социальному </w:t>
            </w:r>
            <w:r w:rsidRPr="00EE0E6A">
              <w:rPr>
                <w:sz w:val="16"/>
                <w:szCs w:val="20"/>
              </w:rPr>
              <w:lastRenderedPageBreak/>
              <w:t>страхованию на выплаты денежного содержания работникам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1 076 858,08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1 076 858,08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1 076 858,08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4 043 095,35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4 081 574,30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4 081 574,30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1 221 014,79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1 232 635,44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1 232 635,44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4 339 133,85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3 226 300,00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3 430 000,00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494 692,03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501 000,00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Исполнение судебных актов РФ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Дотации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156 258,12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10 605,48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3 202,85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109 408,44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33 041,35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139 945,14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107 484,75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32 460,39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 xml:space="preserve">Резервный фонд в рамках </w:t>
            </w:r>
            <w:proofErr w:type="spellStart"/>
            <w:r w:rsidRPr="00EE0E6A">
              <w:rPr>
                <w:i/>
                <w:iCs/>
                <w:sz w:val="16"/>
                <w:szCs w:val="20"/>
              </w:rPr>
              <w:t>непрограммных</w:t>
            </w:r>
            <w:proofErr w:type="spellEnd"/>
            <w:r w:rsidRPr="00EE0E6A">
              <w:rPr>
                <w:i/>
                <w:iCs/>
                <w:sz w:val="16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200 000,00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Резервные средства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200 000,00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i/>
                <w:iCs/>
                <w:sz w:val="16"/>
                <w:szCs w:val="20"/>
              </w:rPr>
            </w:pPr>
            <w:r w:rsidRPr="00EE0E6A">
              <w:rPr>
                <w:b/>
                <w:bCs/>
                <w:i/>
                <w:iCs/>
                <w:sz w:val="16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EE0E6A">
              <w:rPr>
                <w:b/>
                <w:bCs/>
                <w:i/>
                <w:iCs/>
                <w:sz w:val="16"/>
                <w:szCs w:val="20"/>
              </w:rPr>
              <w:t>непрограммных</w:t>
            </w:r>
            <w:proofErr w:type="spellEnd"/>
            <w:r w:rsidRPr="00EE0E6A">
              <w:rPr>
                <w:b/>
                <w:bCs/>
                <w:i/>
                <w:iCs/>
                <w:sz w:val="16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8510081180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543 850,00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568 480,00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589 750,00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государственных,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362 350,32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344 409,36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344 409,36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109 429,80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104 011,64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104 011,64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72 069,88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120 059,00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141 329,00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3 796 594,98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3 041 851,90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3 041 851,90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E0E6A">
              <w:rPr>
                <w:i/>
                <w:iCs/>
                <w:sz w:val="16"/>
                <w:szCs w:val="20"/>
              </w:rPr>
              <w:t>непрограммных</w:t>
            </w:r>
            <w:proofErr w:type="spellEnd"/>
            <w:r w:rsidRPr="00EE0E6A">
              <w:rPr>
                <w:i/>
                <w:iCs/>
                <w:sz w:val="16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8510080620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52 100,00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Прочая закупка товаров, работ, услуг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8510080620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52 100,00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Функционирование МКУ "ФЗО"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3 744 494,98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2 989 751,90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2 989 751,90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2 795 362,32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2 266 896,24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2 266 896,24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Взносы по обязательному социальному страхованию на выплаты денежного содержания работникам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844 199,43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684 602,66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684 602,66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 xml:space="preserve">Закупка товаров, работ, услуг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28 253,00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28 253,00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28 253,00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10 000,00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51 213,70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15 466,53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301 752,00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301 752,00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301 752,00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rPr>
                <w:i/>
                <w:iCs/>
                <w:sz w:val="16"/>
                <w:szCs w:val="20"/>
              </w:rPr>
            </w:pPr>
            <w:r w:rsidRPr="00EE0E6A">
              <w:rPr>
                <w:i/>
                <w:iCs/>
                <w:sz w:val="16"/>
                <w:szCs w:val="20"/>
              </w:rPr>
              <w:t>Иные социальные выплаты гражданам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8510080110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0,00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Итого расходов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44 258 969,03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43 939 796,07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44 569 599,07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E6A" w:rsidRPr="00EE0E6A" w:rsidRDefault="00EE0E6A" w:rsidP="00EE0E6A">
            <w:pPr>
              <w:jc w:val="center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Условно-утвержденные расходы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738 402,30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1 496 996,25</w:t>
            </w:r>
          </w:p>
        </w:tc>
      </w:tr>
      <w:tr w:rsidR="00EE0E6A" w:rsidRPr="00EE0E6A" w:rsidTr="00ED02B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E6A" w:rsidRPr="00EE0E6A" w:rsidRDefault="00EE0E6A" w:rsidP="00EE0E6A">
            <w:pPr>
              <w:jc w:val="center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rPr>
                <w:sz w:val="16"/>
                <w:szCs w:val="20"/>
              </w:rPr>
            </w:pPr>
            <w:r w:rsidRPr="00EE0E6A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44 258 969,03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44 678 198,37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6A" w:rsidRPr="00EE0E6A" w:rsidRDefault="00EE0E6A" w:rsidP="00EE0E6A">
            <w:pPr>
              <w:jc w:val="right"/>
              <w:rPr>
                <w:b/>
                <w:bCs/>
                <w:sz w:val="16"/>
                <w:szCs w:val="20"/>
              </w:rPr>
            </w:pPr>
            <w:r w:rsidRPr="00EE0E6A">
              <w:rPr>
                <w:b/>
                <w:bCs/>
                <w:sz w:val="16"/>
                <w:szCs w:val="20"/>
              </w:rPr>
              <w:t>46 066 595,32</w:t>
            </w:r>
          </w:p>
        </w:tc>
      </w:tr>
    </w:tbl>
    <w:p w:rsidR="00A14089" w:rsidRPr="00B13B22" w:rsidRDefault="00A14089" w:rsidP="00A338F1">
      <w:pPr>
        <w:spacing w:after="200" w:line="276" w:lineRule="auto"/>
        <w:rPr>
          <w:sz w:val="20"/>
          <w:szCs w:val="20"/>
        </w:rPr>
      </w:pPr>
    </w:p>
    <w:sectPr w:rsidR="00A14089" w:rsidRPr="00B13B22" w:rsidSect="006539CD">
      <w:type w:val="continuous"/>
      <w:pgSz w:w="11906" w:h="16838"/>
      <w:pgMar w:top="1134" w:right="567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38" w:rsidRDefault="00287338" w:rsidP="00730547">
      <w:r>
        <w:separator/>
      </w:r>
    </w:p>
  </w:endnote>
  <w:endnote w:type="continuationSeparator" w:id="0">
    <w:p w:rsidR="00287338" w:rsidRDefault="00287338" w:rsidP="007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B" w:rsidRDefault="007F30BB" w:rsidP="00500C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F30BB" w:rsidRDefault="007F30BB" w:rsidP="00500C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86048876"/>
      <w:docPartObj>
        <w:docPartGallery w:val="Page Numbers (Bottom of Page)"/>
        <w:docPartUnique/>
      </w:docPartObj>
    </w:sdtPr>
    <w:sdtContent>
      <w:p w:rsidR="007F30BB" w:rsidRPr="00C83886" w:rsidRDefault="007F30BB" w:rsidP="008B6DBD">
        <w:pPr>
          <w:pStyle w:val="a4"/>
          <w:jc w:val="right"/>
          <w:rPr>
            <w:sz w:val="22"/>
          </w:rPr>
        </w:pPr>
        <w:r w:rsidRPr="00C83886">
          <w:rPr>
            <w:sz w:val="22"/>
          </w:rPr>
          <w:fldChar w:fldCharType="begin"/>
        </w:r>
        <w:r w:rsidRPr="00C83886">
          <w:rPr>
            <w:sz w:val="22"/>
          </w:rPr>
          <w:instrText xml:space="preserve"> PAGE   \* MERGEFORMAT </w:instrText>
        </w:r>
        <w:r w:rsidRPr="00C83886">
          <w:rPr>
            <w:sz w:val="22"/>
          </w:rPr>
          <w:fldChar w:fldCharType="separate"/>
        </w:r>
        <w:r w:rsidR="00572046">
          <w:rPr>
            <w:noProof/>
            <w:sz w:val="22"/>
          </w:rPr>
          <w:t>19</w:t>
        </w:r>
        <w:r w:rsidRPr="00C8388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38" w:rsidRDefault="00287338" w:rsidP="00730547">
      <w:r>
        <w:separator/>
      </w:r>
    </w:p>
  </w:footnote>
  <w:footnote w:type="continuationSeparator" w:id="0">
    <w:p w:rsidR="00287338" w:rsidRDefault="00287338" w:rsidP="0073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0F1"/>
    <w:multiLevelType w:val="hybridMultilevel"/>
    <w:tmpl w:val="5D60AC0A"/>
    <w:lvl w:ilvl="0" w:tplc="96F47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0205F"/>
    <w:multiLevelType w:val="multilevel"/>
    <w:tmpl w:val="1FE628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E541BA"/>
    <w:multiLevelType w:val="multilevel"/>
    <w:tmpl w:val="2B0CE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C0B00FE"/>
    <w:multiLevelType w:val="hybridMultilevel"/>
    <w:tmpl w:val="BB02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469E"/>
    <w:multiLevelType w:val="hybridMultilevel"/>
    <w:tmpl w:val="612C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DE"/>
    <w:rsid w:val="00005C6C"/>
    <w:rsid w:val="00016B3E"/>
    <w:rsid w:val="00020EFD"/>
    <w:rsid w:val="000248C2"/>
    <w:rsid w:val="00024DDA"/>
    <w:rsid w:val="000257D5"/>
    <w:rsid w:val="00030204"/>
    <w:rsid w:val="00030723"/>
    <w:rsid w:val="00031030"/>
    <w:rsid w:val="00041378"/>
    <w:rsid w:val="00043C77"/>
    <w:rsid w:val="00043E2B"/>
    <w:rsid w:val="00045EBB"/>
    <w:rsid w:val="00046FB0"/>
    <w:rsid w:val="000472EC"/>
    <w:rsid w:val="00052722"/>
    <w:rsid w:val="000551CD"/>
    <w:rsid w:val="0005619F"/>
    <w:rsid w:val="00057041"/>
    <w:rsid w:val="000600F3"/>
    <w:rsid w:val="00064D9F"/>
    <w:rsid w:val="00065414"/>
    <w:rsid w:val="00065B1C"/>
    <w:rsid w:val="0007085F"/>
    <w:rsid w:val="000728F3"/>
    <w:rsid w:val="000901BE"/>
    <w:rsid w:val="00092628"/>
    <w:rsid w:val="00095CED"/>
    <w:rsid w:val="000A0A42"/>
    <w:rsid w:val="000A1EA5"/>
    <w:rsid w:val="000A2604"/>
    <w:rsid w:val="000A3822"/>
    <w:rsid w:val="000A3D0C"/>
    <w:rsid w:val="000A550F"/>
    <w:rsid w:val="000A7070"/>
    <w:rsid w:val="000B2025"/>
    <w:rsid w:val="000B2127"/>
    <w:rsid w:val="000B327A"/>
    <w:rsid w:val="000C4562"/>
    <w:rsid w:val="000C494C"/>
    <w:rsid w:val="000D48AD"/>
    <w:rsid w:val="000E6C96"/>
    <w:rsid w:val="000F11DB"/>
    <w:rsid w:val="001045DD"/>
    <w:rsid w:val="00105AEF"/>
    <w:rsid w:val="00112DFC"/>
    <w:rsid w:val="00114153"/>
    <w:rsid w:val="00116C3C"/>
    <w:rsid w:val="00117D6B"/>
    <w:rsid w:val="00122F1B"/>
    <w:rsid w:val="0014197E"/>
    <w:rsid w:val="00144293"/>
    <w:rsid w:val="00147916"/>
    <w:rsid w:val="0015216B"/>
    <w:rsid w:val="001535E4"/>
    <w:rsid w:val="00153B8D"/>
    <w:rsid w:val="00157A63"/>
    <w:rsid w:val="00160BDF"/>
    <w:rsid w:val="001621D2"/>
    <w:rsid w:val="00163994"/>
    <w:rsid w:val="00167D61"/>
    <w:rsid w:val="0017181C"/>
    <w:rsid w:val="001804B1"/>
    <w:rsid w:val="00181E46"/>
    <w:rsid w:val="00183D83"/>
    <w:rsid w:val="001847E2"/>
    <w:rsid w:val="00184D8D"/>
    <w:rsid w:val="00186189"/>
    <w:rsid w:val="00187502"/>
    <w:rsid w:val="00187818"/>
    <w:rsid w:val="00190D85"/>
    <w:rsid w:val="00193D30"/>
    <w:rsid w:val="001965FF"/>
    <w:rsid w:val="001A5EFB"/>
    <w:rsid w:val="001A77D7"/>
    <w:rsid w:val="001B35E1"/>
    <w:rsid w:val="001B78E5"/>
    <w:rsid w:val="001C6B7C"/>
    <w:rsid w:val="001C6FE5"/>
    <w:rsid w:val="001C75EF"/>
    <w:rsid w:val="001D366C"/>
    <w:rsid w:val="001D3A78"/>
    <w:rsid w:val="001D4C37"/>
    <w:rsid w:val="001D7449"/>
    <w:rsid w:val="001E111B"/>
    <w:rsid w:val="001E1791"/>
    <w:rsid w:val="001E1F8D"/>
    <w:rsid w:val="001E45EB"/>
    <w:rsid w:val="001F1FC2"/>
    <w:rsid w:val="001F325C"/>
    <w:rsid w:val="001F4F50"/>
    <w:rsid w:val="001F631D"/>
    <w:rsid w:val="001F6ECB"/>
    <w:rsid w:val="00201B83"/>
    <w:rsid w:val="0020683B"/>
    <w:rsid w:val="0021132E"/>
    <w:rsid w:val="002115A2"/>
    <w:rsid w:val="00221746"/>
    <w:rsid w:val="00223BEA"/>
    <w:rsid w:val="00234E09"/>
    <w:rsid w:val="002400FB"/>
    <w:rsid w:val="00241796"/>
    <w:rsid w:val="002435C3"/>
    <w:rsid w:val="00245C63"/>
    <w:rsid w:val="00251CA4"/>
    <w:rsid w:val="00260962"/>
    <w:rsid w:val="002715AF"/>
    <w:rsid w:val="0027178D"/>
    <w:rsid w:val="002812DF"/>
    <w:rsid w:val="002814D5"/>
    <w:rsid w:val="00281F60"/>
    <w:rsid w:val="00287338"/>
    <w:rsid w:val="00287EC5"/>
    <w:rsid w:val="002915B0"/>
    <w:rsid w:val="002B4284"/>
    <w:rsid w:val="002C5500"/>
    <w:rsid w:val="002C7ED3"/>
    <w:rsid w:val="002E33D7"/>
    <w:rsid w:val="002E3FFC"/>
    <w:rsid w:val="002E450B"/>
    <w:rsid w:val="002F1939"/>
    <w:rsid w:val="002F2064"/>
    <w:rsid w:val="002F44A9"/>
    <w:rsid w:val="002F46D6"/>
    <w:rsid w:val="002F7FBE"/>
    <w:rsid w:val="00300FCF"/>
    <w:rsid w:val="003046E3"/>
    <w:rsid w:val="00306959"/>
    <w:rsid w:val="00311FE8"/>
    <w:rsid w:val="0031219B"/>
    <w:rsid w:val="00312E0A"/>
    <w:rsid w:val="00317291"/>
    <w:rsid w:val="00317535"/>
    <w:rsid w:val="00321915"/>
    <w:rsid w:val="003248CF"/>
    <w:rsid w:val="003302A3"/>
    <w:rsid w:val="00334FC1"/>
    <w:rsid w:val="003405A4"/>
    <w:rsid w:val="00340D25"/>
    <w:rsid w:val="00340ED3"/>
    <w:rsid w:val="003417B5"/>
    <w:rsid w:val="00342E58"/>
    <w:rsid w:val="00343CD0"/>
    <w:rsid w:val="00347095"/>
    <w:rsid w:val="003472F7"/>
    <w:rsid w:val="00352936"/>
    <w:rsid w:val="003568B1"/>
    <w:rsid w:val="00362D9E"/>
    <w:rsid w:val="00364835"/>
    <w:rsid w:val="003708BA"/>
    <w:rsid w:val="00381A61"/>
    <w:rsid w:val="00386BE2"/>
    <w:rsid w:val="00391351"/>
    <w:rsid w:val="003960AD"/>
    <w:rsid w:val="003966E4"/>
    <w:rsid w:val="003A0A0C"/>
    <w:rsid w:val="003A104F"/>
    <w:rsid w:val="003A126C"/>
    <w:rsid w:val="003A1427"/>
    <w:rsid w:val="003A1CCF"/>
    <w:rsid w:val="003A7931"/>
    <w:rsid w:val="003B2A44"/>
    <w:rsid w:val="003B46FE"/>
    <w:rsid w:val="003C2724"/>
    <w:rsid w:val="003D276F"/>
    <w:rsid w:val="003D769A"/>
    <w:rsid w:val="003E1E01"/>
    <w:rsid w:val="003E5373"/>
    <w:rsid w:val="003F1071"/>
    <w:rsid w:val="003F2032"/>
    <w:rsid w:val="003F4934"/>
    <w:rsid w:val="00401D00"/>
    <w:rsid w:val="00401E5E"/>
    <w:rsid w:val="00402C70"/>
    <w:rsid w:val="004078A7"/>
    <w:rsid w:val="0041142C"/>
    <w:rsid w:val="00413D0D"/>
    <w:rsid w:val="004221E7"/>
    <w:rsid w:val="00422222"/>
    <w:rsid w:val="0042563B"/>
    <w:rsid w:val="00425CBB"/>
    <w:rsid w:val="004262C3"/>
    <w:rsid w:val="00426BF9"/>
    <w:rsid w:val="00432A3E"/>
    <w:rsid w:val="00436631"/>
    <w:rsid w:val="004426E8"/>
    <w:rsid w:val="00444399"/>
    <w:rsid w:val="00450A53"/>
    <w:rsid w:val="0045219E"/>
    <w:rsid w:val="004523D0"/>
    <w:rsid w:val="00457C6A"/>
    <w:rsid w:val="00465D81"/>
    <w:rsid w:val="00467B93"/>
    <w:rsid w:val="0047144A"/>
    <w:rsid w:val="00474B38"/>
    <w:rsid w:val="0048117B"/>
    <w:rsid w:val="004832B0"/>
    <w:rsid w:val="00490500"/>
    <w:rsid w:val="004A1A3D"/>
    <w:rsid w:val="004C1DC7"/>
    <w:rsid w:val="004C5A08"/>
    <w:rsid w:val="004C7B31"/>
    <w:rsid w:val="004D066A"/>
    <w:rsid w:val="004D332F"/>
    <w:rsid w:val="004D45A0"/>
    <w:rsid w:val="004D6805"/>
    <w:rsid w:val="004D7E80"/>
    <w:rsid w:val="004E3D56"/>
    <w:rsid w:val="004F1952"/>
    <w:rsid w:val="004F5F0E"/>
    <w:rsid w:val="00500C9A"/>
    <w:rsid w:val="00506DE8"/>
    <w:rsid w:val="00510315"/>
    <w:rsid w:val="00514B42"/>
    <w:rsid w:val="005207DD"/>
    <w:rsid w:val="00521E15"/>
    <w:rsid w:val="0052243C"/>
    <w:rsid w:val="005230FC"/>
    <w:rsid w:val="00524DC9"/>
    <w:rsid w:val="00531027"/>
    <w:rsid w:val="00531B01"/>
    <w:rsid w:val="005428E7"/>
    <w:rsid w:val="00544EB8"/>
    <w:rsid w:val="00545C57"/>
    <w:rsid w:val="00555BD2"/>
    <w:rsid w:val="00570A24"/>
    <w:rsid w:val="00572046"/>
    <w:rsid w:val="005739A3"/>
    <w:rsid w:val="00577387"/>
    <w:rsid w:val="00577BDE"/>
    <w:rsid w:val="00580BD1"/>
    <w:rsid w:val="00591E48"/>
    <w:rsid w:val="005A7C7D"/>
    <w:rsid w:val="005B0557"/>
    <w:rsid w:val="005B1483"/>
    <w:rsid w:val="005B29DB"/>
    <w:rsid w:val="005B47CB"/>
    <w:rsid w:val="005B484D"/>
    <w:rsid w:val="005B48EF"/>
    <w:rsid w:val="005B6BCD"/>
    <w:rsid w:val="005C6387"/>
    <w:rsid w:val="005C7E1D"/>
    <w:rsid w:val="005D0627"/>
    <w:rsid w:val="005D0A81"/>
    <w:rsid w:val="005D3ADD"/>
    <w:rsid w:val="005E1B75"/>
    <w:rsid w:val="005F048D"/>
    <w:rsid w:val="005F1265"/>
    <w:rsid w:val="005F4CAD"/>
    <w:rsid w:val="005F4CF3"/>
    <w:rsid w:val="005F653B"/>
    <w:rsid w:val="005F76D0"/>
    <w:rsid w:val="006017E0"/>
    <w:rsid w:val="00602940"/>
    <w:rsid w:val="0060522E"/>
    <w:rsid w:val="00610A19"/>
    <w:rsid w:val="00613523"/>
    <w:rsid w:val="006138AD"/>
    <w:rsid w:val="00626C4D"/>
    <w:rsid w:val="00631D7D"/>
    <w:rsid w:val="00632047"/>
    <w:rsid w:val="00645B34"/>
    <w:rsid w:val="0065391B"/>
    <w:rsid w:val="006539CD"/>
    <w:rsid w:val="00653E2B"/>
    <w:rsid w:val="006617A7"/>
    <w:rsid w:val="00661C81"/>
    <w:rsid w:val="00665D9A"/>
    <w:rsid w:val="00671057"/>
    <w:rsid w:val="00676774"/>
    <w:rsid w:val="006767E5"/>
    <w:rsid w:val="00683889"/>
    <w:rsid w:val="00696EB2"/>
    <w:rsid w:val="006A044B"/>
    <w:rsid w:val="006C0F74"/>
    <w:rsid w:val="006C4139"/>
    <w:rsid w:val="006C4D7B"/>
    <w:rsid w:val="006D08E9"/>
    <w:rsid w:val="006D2914"/>
    <w:rsid w:val="006F0AE1"/>
    <w:rsid w:val="006F55D0"/>
    <w:rsid w:val="006F5C76"/>
    <w:rsid w:val="006F7D64"/>
    <w:rsid w:val="00704846"/>
    <w:rsid w:val="00705AFF"/>
    <w:rsid w:val="007062C4"/>
    <w:rsid w:val="00716A66"/>
    <w:rsid w:val="0072100D"/>
    <w:rsid w:val="00724B62"/>
    <w:rsid w:val="0072504D"/>
    <w:rsid w:val="00726F50"/>
    <w:rsid w:val="00730547"/>
    <w:rsid w:val="00730CB5"/>
    <w:rsid w:val="007436A4"/>
    <w:rsid w:val="00743B85"/>
    <w:rsid w:val="007451A5"/>
    <w:rsid w:val="007464CA"/>
    <w:rsid w:val="00746A12"/>
    <w:rsid w:val="0075565C"/>
    <w:rsid w:val="00755E2F"/>
    <w:rsid w:val="00756CE5"/>
    <w:rsid w:val="00766C2B"/>
    <w:rsid w:val="00772607"/>
    <w:rsid w:val="00773357"/>
    <w:rsid w:val="0077347F"/>
    <w:rsid w:val="0078197E"/>
    <w:rsid w:val="007B380E"/>
    <w:rsid w:val="007C4029"/>
    <w:rsid w:val="007C4A44"/>
    <w:rsid w:val="007D1D8A"/>
    <w:rsid w:val="007E30AB"/>
    <w:rsid w:val="007E3202"/>
    <w:rsid w:val="007E4FEB"/>
    <w:rsid w:val="007E61DB"/>
    <w:rsid w:val="007F05D8"/>
    <w:rsid w:val="007F18A5"/>
    <w:rsid w:val="007F30BB"/>
    <w:rsid w:val="007F5339"/>
    <w:rsid w:val="007F55BF"/>
    <w:rsid w:val="0082078B"/>
    <w:rsid w:val="00833330"/>
    <w:rsid w:val="00841CE5"/>
    <w:rsid w:val="00846FB4"/>
    <w:rsid w:val="00851380"/>
    <w:rsid w:val="00852617"/>
    <w:rsid w:val="00852E91"/>
    <w:rsid w:val="00854590"/>
    <w:rsid w:val="00857DFA"/>
    <w:rsid w:val="00860702"/>
    <w:rsid w:val="00863562"/>
    <w:rsid w:val="0086759A"/>
    <w:rsid w:val="008743AE"/>
    <w:rsid w:val="00882C00"/>
    <w:rsid w:val="00886082"/>
    <w:rsid w:val="0089433D"/>
    <w:rsid w:val="00896E0F"/>
    <w:rsid w:val="008A000F"/>
    <w:rsid w:val="008A2D05"/>
    <w:rsid w:val="008A33CF"/>
    <w:rsid w:val="008A73C5"/>
    <w:rsid w:val="008B05D1"/>
    <w:rsid w:val="008B63B5"/>
    <w:rsid w:val="008B6DBD"/>
    <w:rsid w:val="008D0EB1"/>
    <w:rsid w:val="008D578B"/>
    <w:rsid w:val="008E0D74"/>
    <w:rsid w:val="008E4F6F"/>
    <w:rsid w:val="008F0A8F"/>
    <w:rsid w:val="008F3D72"/>
    <w:rsid w:val="008F4741"/>
    <w:rsid w:val="00904FFE"/>
    <w:rsid w:val="00905545"/>
    <w:rsid w:val="0092289F"/>
    <w:rsid w:val="0093001F"/>
    <w:rsid w:val="00930638"/>
    <w:rsid w:val="009362C2"/>
    <w:rsid w:val="0094075B"/>
    <w:rsid w:val="00941941"/>
    <w:rsid w:val="00941D1B"/>
    <w:rsid w:val="00944A6D"/>
    <w:rsid w:val="00947271"/>
    <w:rsid w:val="00950A0C"/>
    <w:rsid w:val="00953B81"/>
    <w:rsid w:val="0096355F"/>
    <w:rsid w:val="00974783"/>
    <w:rsid w:val="00977FA7"/>
    <w:rsid w:val="0098037B"/>
    <w:rsid w:val="0098707F"/>
    <w:rsid w:val="00995B65"/>
    <w:rsid w:val="009A10D5"/>
    <w:rsid w:val="009B38C9"/>
    <w:rsid w:val="009B584B"/>
    <w:rsid w:val="009C0AF4"/>
    <w:rsid w:val="009C0D9C"/>
    <w:rsid w:val="009C0DE5"/>
    <w:rsid w:val="009C4D5A"/>
    <w:rsid w:val="009D0737"/>
    <w:rsid w:val="009D2F31"/>
    <w:rsid w:val="009D378C"/>
    <w:rsid w:val="009D7B26"/>
    <w:rsid w:val="009E5992"/>
    <w:rsid w:val="009F408B"/>
    <w:rsid w:val="009F43EB"/>
    <w:rsid w:val="00A00BFB"/>
    <w:rsid w:val="00A032D3"/>
    <w:rsid w:val="00A05786"/>
    <w:rsid w:val="00A14089"/>
    <w:rsid w:val="00A148F9"/>
    <w:rsid w:val="00A14B3B"/>
    <w:rsid w:val="00A236E2"/>
    <w:rsid w:val="00A2679E"/>
    <w:rsid w:val="00A31755"/>
    <w:rsid w:val="00A338F1"/>
    <w:rsid w:val="00A33C4B"/>
    <w:rsid w:val="00A3529F"/>
    <w:rsid w:val="00A354E4"/>
    <w:rsid w:val="00A36553"/>
    <w:rsid w:val="00A42997"/>
    <w:rsid w:val="00A47B42"/>
    <w:rsid w:val="00A55984"/>
    <w:rsid w:val="00A67A26"/>
    <w:rsid w:val="00A73380"/>
    <w:rsid w:val="00A75EA3"/>
    <w:rsid w:val="00A922C7"/>
    <w:rsid w:val="00A922FC"/>
    <w:rsid w:val="00A92BA2"/>
    <w:rsid w:val="00A933F5"/>
    <w:rsid w:val="00A94BF6"/>
    <w:rsid w:val="00A952C5"/>
    <w:rsid w:val="00A969F8"/>
    <w:rsid w:val="00A97440"/>
    <w:rsid w:val="00AB41D9"/>
    <w:rsid w:val="00AB4EFF"/>
    <w:rsid w:val="00AD452E"/>
    <w:rsid w:val="00AD79E2"/>
    <w:rsid w:val="00AF062C"/>
    <w:rsid w:val="00AF36EB"/>
    <w:rsid w:val="00AF482E"/>
    <w:rsid w:val="00B01615"/>
    <w:rsid w:val="00B0164F"/>
    <w:rsid w:val="00B04651"/>
    <w:rsid w:val="00B12A58"/>
    <w:rsid w:val="00B13B22"/>
    <w:rsid w:val="00B13F68"/>
    <w:rsid w:val="00B155F5"/>
    <w:rsid w:val="00B16410"/>
    <w:rsid w:val="00B24676"/>
    <w:rsid w:val="00B33315"/>
    <w:rsid w:val="00B4227D"/>
    <w:rsid w:val="00B463EC"/>
    <w:rsid w:val="00B4719A"/>
    <w:rsid w:val="00B518CD"/>
    <w:rsid w:val="00B529CF"/>
    <w:rsid w:val="00B531D6"/>
    <w:rsid w:val="00B5431C"/>
    <w:rsid w:val="00B56083"/>
    <w:rsid w:val="00B67B6A"/>
    <w:rsid w:val="00B7369F"/>
    <w:rsid w:val="00B739A7"/>
    <w:rsid w:val="00B7637E"/>
    <w:rsid w:val="00B77A37"/>
    <w:rsid w:val="00B80006"/>
    <w:rsid w:val="00B830BA"/>
    <w:rsid w:val="00B84DE2"/>
    <w:rsid w:val="00B93F99"/>
    <w:rsid w:val="00B96DE2"/>
    <w:rsid w:val="00BA6AF1"/>
    <w:rsid w:val="00BA7A02"/>
    <w:rsid w:val="00BB2292"/>
    <w:rsid w:val="00BB302E"/>
    <w:rsid w:val="00BB35A3"/>
    <w:rsid w:val="00BB6E97"/>
    <w:rsid w:val="00BC0C42"/>
    <w:rsid w:val="00BC1531"/>
    <w:rsid w:val="00BC28F8"/>
    <w:rsid w:val="00BC37CB"/>
    <w:rsid w:val="00BD2309"/>
    <w:rsid w:val="00BD36BB"/>
    <w:rsid w:val="00BD479A"/>
    <w:rsid w:val="00BD652C"/>
    <w:rsid w:val="00BD656D"/>
    <w:rsid w:val="00BE344E"/>
    <w:rsid w:val="00BF117D"/>
    <w:rsid w:val="00BF1E44"/>
    <w:rsid w:val="00BF3158"/>
    <w:rsid w:val="00C05F83"/>
    <w:rsid w:val="00C06292"/>
    <w:rsid w:val="00C27C0B"/>
    <w:rsid w:val="00C27D24"/>
    <w:rsid w:val="00C314C9"/>
    <w:rsid w:val="00C408DA"/>
    <w:rsid w:val="00C43B81"/>
    <w:rsid w:val="00C536C9"/>
    <w:rsid w:val="00C57BEA"/>
    <w:rsid w:val="00C658E2"/>
    <w:rsid w:val="00C7064B"/>
    <w:rsid w:val="00C71B0B"/>
    <w:rsid w:val="00C815A8"/>
    <w:rsid w:val="00C83886"/>
    <w:rsid w:val="00C90032"/>
    <w:rsid w:val="00C91250"/>
    <w:rsid w:val="00C938C8"/>
    <w:rsid w:val="00CA13BC"/>
    <w:rsid w:val="00CA37C0"/>
    <w:rsid w:val="00CA528B"/>
    <w:rsid w:val="00CA5E33"/>
    <w:rsid w:val="00CA7088"/>
    <w:rsid w:val="00CB1A1F"/>
    <w:rsid w:val="00CB322A"/>
    <w:rsid w:val="00CB380B"/>
    <w:rsid w:val="00CC5C8C"/>
    <w:rsid w:val="00CC6D93"/>
    <w:rsid w:val="00CD554C"/>
    <w:rsid w:val="00CD56B9"/>
    <w:rsid w:val="00CD6997"/>
    <w:rsid w:val="00CD796F"/>
    <w:rsid w:val="00CD7C9F"/>
    <w:rsid w:val="00CE499E"/>
    <w:rsid w:val="00CE59A0"/>
    <w:rsid w:val="00CE623D"/>
    <w:rsid w:val="00CF2C25"/>
    <w:rsid w:val="00CF7C3C"/>
    <w:rsid w:val="00D10D52"/>
    <w:rsid w:val="00D1126E"/>
    <w:rsid w:val="00D23C8B"/>
    <w:rsid w:val="00D24556"/>
    <w:rsid w:val="00D25814"/>
    <w:rsid w:val="00D266ED"/>
    <w:rsid w:val="00D2705C"/>
    <w:rsid w:val="00D27174"/>
    <w:rsid w:val="00D3422E"/>
    <w:rsid w:val="00D41E8D"/>
    <w:rsid w:val="00D45390"/>
    <w:rsid w:val="00D45782"/>
    <w:rsid w:val="00D51C2A"/>
    <w:rsid w:val="00D53850"/>
    <w:rsid w:val="00D55458"/>
    <w:rsid w:val="00D5734A"/>
    <w:rsid w:val="00D578C2"/>
    <w:rsid w:val="00D66D9D"/>
    <w:rsid w:val="00D67DBF"/>
    <w:rsid w:val="00D7251D"/>
    <w:rsid w:val="00D72D41"/>
    <w:rsid w:val="00D802AB"/>
    <w:rsid w:val="00D87784"/>
    <w:rsid w:val="00D92319"/>
    <w:rsid w:val="00D95D80"/>
    <w:rsid w:val="00D96109"/>
    <w:rsid w:val="00DA2929"/>
    <w:rsid w:val="00DA2962"/>
    <w:rsid w:val="00DB0F4C"/>
    <w:rsid w:val="00DB38D7"/>
    <w:rsid w:val="00DB58F8"/>
    <w:rsid w:val="00DC1430"/>
    <w:rsid w:val="00DC1B0F"/>
    <w:rsid w:val="00DC2DA2"/>
    <w:rsid w:val="00DE030F"/>
    <w:rsid w:val="00DE4EAE"/>
    <w:rsid w:val="00DE6E5B"/>
    <w:rsid w:val="00DF20F7"/>
    <w:rsid w:val="00DF3F0F"/>
    <w:rsid w:val="00DF4A6C"/>
    <w:rsid w:val="00E00C99"/>
    <w:rsid w:val="00E01C05"/>
    <w:rsid w:val="00E03FA7"/>
    <w:rsid w:val="00E1116D"/>
    <w:rsid w:val="00E16CB7"/>
    <w:rsid w:val="00E43203"/>
    <w:rsid w:val="00E4521F"/>
    <w:rsid w:val="00E46E59"/>
    <w:rsid w:val="00E514B7"/>
    <w:rsid w:val="00E51B53"/>
    <w:rsid w:val="00E56901"/>
    <w:rsid w:val="00E6196C"/>
    <w:rsid w:val="00E631BF"/>
    <w:rsid w:val="00E71E93"/>
    <w:rsid w:val="00E75AAC"/>
    <w:rsid w:val="00E80681"/>
    <w:rsid w:val="00E918F8"/>
    <w:rsid w:val="00E9206B"/>
    <w:rsid w:val="00E9208B"/>
    <w:rsid w:val="00E95375"/>
    <w:rsid w:val="00E9650B"/>
    <w:rsid w:val="00E975CB"/>
    <w:rsid w:val="00E97CBD"/>
    <w:rsid w:val="00EA31EF"/>
    <w:rsid w:val="00EC550A"/>
    <w:rsid w:val="00ED02BC"/>
    <w:rsid w:val="00ED13E2"/>
    <w:rsid w:val="00ED2955"/>
    <w:rsid w:val="00ED7A4C"/>
    <w:rsid w:val="00EE0E6A"/>
    <w:rsid w:val="00EE127C"/>
    <w:rsid w:val="00EE12A4"/>
    <w:rsid w:val="00EE273D"/>
    <w:rsid w:val="00EE63F5"/>
    <w:rsid w:val="00EE6BE0"/>
    <w:rsid w:val="00EF22CF"/>
    <w:rsid w:val="00EF4161"/>
    <w:rsid w:val="00F2055F"/>
    <w:rsid w:val="00F21182"/>
    <w:rsid w:val="00F22493"/>
    <w:rsid w:val="00F2419F"/>
    <w:rsid w:val="00F25B90"/>
    <w:rsid w:val="00F306E7"/>
    <w:rsid w:val="00F31AC0"/>
    <w:rsid w:val="00F33042"/>
    <w:rsid w:val="00F3388E"/>
    <w:rsid w:val="00F35537"/>
    <w:rsid w:val="00F40816"/>
    <w:rsid w:val="00F56B99"/>
    <w:rsid w:val="00F60937"/>
    <w:rsid w:val="00F652F7"/>
    <w:rsid w:val="00F65709"/>
    <w:rsid w:val="00F67388"/>
    <w:rsid w:val="00F6772D"/>
    <w:rsid w:val="00F71ABC"/>
    <w:rsid w:val="00F7267F"/>
    <w:rsid w:val="00F7676B"/>
    <w:rsid w:val="00F82153"/>
    <w:rsid w:val="00F833BA"/>
    <w:rsid w:val="00F848EC"/>
    <w:rsid w:val="00F9456C"/>
    <w:rsid w:val="00F96775"/>
    <w:rsid w:val="00FA01C0"/>
    <w:rsid w:val="00FB0A60"/>
    <w:rsid w:val="00FC6A76"/>
    <w:rsid w:val="00FD06B0"/>
    <w:rsid w:val="00FD15AF"/>
    <w:rsid w:val="00FD217A"/>
    <w:rsid w:val="00FD2B08"/>
    <w:rsid w:val="00FD4AE4"/>
    <w:rsid w:val="00FE23FA"/>
    <w:rsid w:val="00FE564B"/>
    <w:rsid w:val="00FE6201"/>
    <w:rsid w:val="00FE6213"/>
    <w:rsid w:val="00FE732B"/>
    <w:rsid w:val="00FF165D"/>
    <w:rsid w:val="00FF26AF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7BDE"/>
  </w:style>
  <w:style w:type="paragraph" w:styleId="a4">
    <w:name w:val="footer"/>
    <w:basedOn w:val="a"/>
    <w:link w:val="a5"/>
    <w:uiPriority w:val="99"/>
    <w:rsid w:val="00577B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7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577BDE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77BDE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577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6"/>
    <w:rsid w:val="00577BDE"/>
    <w:rPr>
      <w:b/>
      <w:bCs/>
    </w:rPr>
  </w:style>
  <w:style w:type="table" w:styleId="a9">
    <w:name w:val="Table Grid"/>
    <w:basedOn w:val="a1"/>
    <w:rsid w:val="00577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05A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5AEF"/>
    <w:rPr>
      <w:color w:val="800080"/>
      <w:u w:val="single"/>
    </w:rPr>
  </w:style>
  <w:style w:type="paragraph" w:customStyle="1" w:styleId="xl65">
    <w:name w:val="xl65"/>
    <w:basedOn w:val="a"/>
    <w:rsid w:val="00105A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105A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105A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"/>
    <w:rsid w:val="00105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105AE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105A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105AE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183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29">
    <w:name w:val="xl129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30">
    <w:name w:val="xl130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183D83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3">
    <w:name w:val="xl133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4">
    <w:name w:val="xl134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7">
    <w:name w:val="xl137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8">
    <w:name w:val="xl138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183D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183D8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83D8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onsPlusNormal">
    <w:name w:val="ConsPlusNormal"/>
    <w:rsid w:val="00B04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ED7A4C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95D80"/>
    <w:pPr>
      <w:ind w:left="720"/>
      <w:contextualSpacing/>
    </w:pPr>
  </w:style>
  <w:style w:type="paragraph" w:customStyle="1" w:styleId="font5">
    <w:name w:val="font5"/>
    <w:basedOn w:val="a"/>
    <w:rsid w:val="004222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4222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8B6D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B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07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07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CFD0-361D-4C1A-A2C3-E85976E5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9443</TotalTime>
  <Pages>24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User</cp:lastModifiedBy>
  <cp:revision>420</cp:revision>
  <cp:lastPrinted>2023-07-17T02:52:00Z</cp:lastPrinted>
  <dcterms:created xsi:type="dcterms:W3CDTF">2022-03-28T02:47:00Z</dcterms:created>
  <dcterms:modified xsi:type="dcterms:W3CDTF">2023-07-17T03:17:00Z</dcterms:modified>
</cp:coreProperties>
</file>