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00" w:rsidRDefault="00573300" w:rsidP="00573300">
      <w:pPr>
        <w:suppressAutoHyphens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70485</wp:posOffset>
            </wp:positionV>
            <wp:extent cx="809625" cy="828675"/>
            <wp:effectExtent l="19050" t="0" r="9525" b="0"/>
            <wp:wrapNone/>
            <wp:docPr id="1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300" w:rsidRDefault="00573300" w:rsidP="00573300">
      <w:pPr>
        <w:suppressAutoHyphens/>
        <w:ind w:right="-1"/>
        <w:jc w:val="center"/>
        <w:rPr>
          <w:sz w:val="28"/>
          <w:szCs w:val="28"/>
        </w:rPr>
      </w:pPr>
    </w:p>
    <w:p w:rsidR="00573300" w:rsidRDefault="00573300" w:rsidP="00573300">
      <w:pPr>
        <w:suppressAutoHyphens/>
        <w:ind w:right="-1"/>
        <w:rPr>
          <w:szCs w:val="28"/>
        </w:rPr>
      </w:pPr>
    </w:p>
    <w:p w:rsidR="00573300" w:rsidRDefault="00573300" w:rsidP="00573300">
      <w:pPr>
        <w:suppressAutoHyphens/>
        <w:ind w:right="-1"/>
        <w:rPr>
          <w:szCs w:val="28"/>
        </w:rPr>
      </w:pPr>
    </w:p>
    <w:p w:rsidR="00573300" w:rsidRPr="00546F19" w:rsidRDefault="00573300" w:rsidP="00573300">
      <w:pPr>
        <w:suppressAutoHyphens/>
        <w:ind w:right="-1"/>
        <w:rPr>
          <w:szCs w:val="28"/>
        </w:rPr>
      </w:pPr>
    </w:p>
    <w:p w:rsidR="00573300" w:rsidRPr="006B7FC7" w:rsidRDefault="00573300" w:rsidP="00573300">
      <w:pPr>
        <w:suppressAutoHyphens/>
        <w:ind w:right="-1"/>
        <w:jc w:val="center"/>
      </w:pPr>
      <w:r w:rsidRPr="006B7FC7">
        <w:t>РОССИЙСКАЯ ФЕДЕРАЦИЯ</w:t>
      </w:r>
    </w:p>
    <w:p w:rsidR="00573300" w:rsidRPr="006B7FC7" w:rsidRDefault="00573300" w:rsidP="00573300">
      <w:pPr>
        <w:suppressAutoHyphens/>
        <w:spacing w:line="276" w:lineRule="auto"/>
        <w:jc w:val="center"/>
      </w:pPr>
      <w:r w:rsidRPr="006B7FC7">
        <w:t>КРАСНОЯРСКИЙ КРАЙ</w:t>
      </w:r>
    </w:p>
    <w:p w:rsidR="00573300" w:rsidRPr="006B7FC7" w:rsidRDefault="00573300" w:rsidP="00573300">
      <w:pPr>
        <w:suppressAutoHyphens/>
        <w:spacing w:line="276" w:lineRule="auto"/>
        <w:jc w:val="center"/>
      </w:pPr>
      <w:r w:rsidRPr="006B7FC7">
        <w:t>БЕРЕЗОВСКИЙ РАЙОН</w:t>
      </w:r>
    </w:p>
    <w:p w:rsidR="00573300" w:rsidRPr="00212954" w:rsidRDefault="00573300" w:rsidP="00573300">
      <w:pPr>
        <w:suppressAutoHyphens/>
        <w:spacing w:line="276" w:lineRule="auto"/>
        <w:jc w:val="center"/>
        <w:rPr>
          <w:sz w:val="20"/>
          <w:szCs w:val="20"/>
        </w:rPr>
      </w:pPr>
      <w:r w:rsidRPr="006B7FC7">
        <w:t>ЗЫКОВСК</w:t>
      </w:r>
      <w:r w:rsidR="00FF2A9D" w:rsidRPr="006B7FC7">
        <w:t>ИЙ  СЕЛЬСКИЙ СОВЕТ ДЕПУТАТОВ</w:t>
      </w:r>
    </w:p>
    <w:p w:rsidR="00573300" w:rsidRPr="00546F19" w:rsidRDefault="00573300" w:rsidP="00573300">
      <w:pPr>
        <w:suppressAutoHyphens/>
        <w:jc w:val="center"/>
        <w:rPr>
          <w:b/>
          <w:szCs w:val="28"/>
        </w:rPr>
      </w:pPr>
    </w:p>
    <w:p w:rsidR="00573300" w:rsidRDefault="00573300" w:rsidP="00DB064D">
      <w:pPr>
        <w:suppressAutoHyphens/>
        <w:jc w:val="center"/>
        <w:rPr>
          <w:b/>
          <w:szCs w:val="28"/>
        </w:rPr>
      </w:pPr>
      <w:r w:rsidRPr="00546F19">
        <w:rPr>
          <w:b/>
          <w:szCs w:val="28"/>
        </w:rPr>
        <w:t>РЕШЕНИЕ</w:t>
      </w:r>
    </w:p>
    <w:p w:rsidR="00573300" w:rsidRPr="00546F19" w:rsidRDefault="00573300" w:rsidP="00573300">
      <w:pPr>
        <w:suppressAutoHyphens/>
        <w:jc w:val="center"/>
        <w:rPr>
          <w:b/>
          <w:szCs w:val="28"/>
        </w:rPr>
      </w:pPr>
    </w:p>
    <w:p w:rsidR="00573300" w:rsidRDefault="00573300" w:rsidP="00573300">
      <w:pPr>
        <w:rPr>
          <w:szCs w:val="28"/>
        </w:rPr>
      </w:pPr>
      <w:r w:rsidRPr="00546F19">
        <w:rPr>
          <w:szCs w:val="28"/>
        </w:rPr>
        <w:t>«</w:t>
      </w:r>
      <w:r>
        <w:rPr>
          <w:szCs w:val="28"/>
        </w:rPr>
        <w:t>20</w:t>
      </w:r>
      <w:r w:rsidRPr="00546F19">
        <w:rPr>
          <w:szCs w:val="28"/>
        </w:rPr>
        <w:t xml:space="preserve">» </w:t>
      </w:r>
      <w:r>
        <w:rPr>
          <w:szCs w:val="28"/>
        </w:rPr>
        <w:t>декабря</w:t>
      </w:r>
      <w:r w:rsidRPr="00546F19">
        <w:rPr>
          <w:szCs w:val="28"/>
        </w:rPr>
        <w:t xml:space="preserve"> </w:t>
      </w:r>
      <w:r>
        <w:rPr>
          <w:szCs w:val="28"/>
        </w:rPr>
        <w:t>2023 года</w:t>
      </w:r>
      <w:r>
        <w:rPr>
          <w:szCs w:val="28"/>
        </w:rPr>
        <w:tab/>
        <w:t xml:space="preserve">                         </w:t>
      </w:r>
      <w:r w:rsidRPr="00546F19">
        <w:rPr>
          <w:szCs w:val="28"/>
        </w:rPr>
        <w:t>с. Зыково</w:t>
      </w:r>
      <w:r w:rsidRPr="00546F19">
        <w:rPr>
          <w:szCs w:val="28"/>
        </w:rPr>
        <w:tab/>
      </w:r>
      <w:r w:rsidRPr="00546F19">
        <w:rPr>
          <w:szCs w:val="28"/>
        </w:rPr>
        <w:tab/>
      </w:r>
      <w:r w:rsidRPr="00546F19">
        <w:rPr>
          <w:szCs w:val="28"/>
        </w:rPr>
        <w:tab/>
        <w:t xml:space="preserve">          </w:t>
      </w:r>
      <w:r>
        <w:rPr>
          <w:szCs w:val="28"/>
        </w:rPr>
        <w:t xml:space="preserve">         </w:t>
      </w:r>
      <w:r w:rsidRPr="00155DA5">
        <w:rPr>
          <w:szCs w:val="28"/>
        </w:rPr>
        <w:t>№ 4</w:t>
      </w:r>
      <w:r w:rsidR="001F6652">
        <w:rPr>
          <w:szCs w:val="28"/>
        </w:rPr>
        <w:t>8</w:t>
      </w:r>
      <w:r w:rsidRPr="00155DA5">
        <w:rPr>
          <w:szCs w:val="28"/>
        </w:rPr>
        <w:t>-</w:t>
      </w:r>
      <w:r w:rsidR="00822809">
        <w:rPr>
          <w:szCs w:val="28"/>
        </w:rPr>
        <w:t>252</w:t>
      </w:r>
      <w:r w:rsidRPr="00155DA5">
        <w:rPr>
          <w:szCs w:val="28"/>
        </w:rPr>
        <w:t>Р</w:t>
      </w:r>
    </w:p>
    <w:p w:rsidR="00573300" w:rsidRDefault="00573300" w:rsidP="00573300">
      <w:pPr>
        <w:ind w:firstLine="709"/>
        <w:jc w:val="center"/>
        <w:rPr>
          <w:szCs w:val="28"/>
        </w:rPr>
      </w:pPr>
    </w:p>
    <w:p w:rsidR="00534F19" w:rsidRPr="00C902DE" w:rsidRDefault="00534F19" w:rsidP="002140D3">
      <w:pPr>
        <w:autoSpaceDE w:val="0"/>
        <w:autoSpaceDN w:val="0"/>
        <w:adjustRightInd w:val="0"/>
        <w:jc w:val="both"/>
        <w:outlineLvl w:val="1"/>
        <w:rPr>
          <w:iCs/>
        </w:rPr>
      </w:pPr>
      <w:r w:rsidRPr="00C902DE">
        <w:t>Об утверждении соглашения о передаче Контрольно-счетному органу Березовского района Красноярского края</w:t>
      </w:r>
      <w:r w:rsidRPr="00C902DE">
        <w:rPr>
          <w:i/>
          <w:color w:val="00B050"/>
        </w:rPr>
        <w:t xml:space="preserve"> </w:t>
      </w:r>
      <w:r w:rsidRPr="00C902DE">
        <w:t>полномочий контрольно-счетного органа Зыковского сельсовета Березовского района Красноярского края по осуществлению внешнего муниципального финансового контроля</w:t>
      </w:r>
    </w:p>
    <w:p w:rsidR="00534F19" w:rsidRPr="00576AE7" w:rsidRDefault="00534F19" w:rsidP="002140D3">
      <w:pPr>
        <w:ind w:firstLine="709"/>
        <w:jc w:val="both"/>
      </w:pPr>
    </w:p>
    <w:p w:rsidR="00DB064D" w:rsidRDefault="00534F19" w:rsidP="002140D3">
      <w:pPr>
        <w:ind w:firstLine="709"/>
        <w:jc w:val="both"/>
      </w:pPr>
      <w:r w:rsidRPr="00576AE7">
        <w:t xml:space="preserve">На основании пункта 4 статьи 15 Федерального закона «Об общих принципах организации местного самоуправления в Российской Федерации» Зыковский Совет депутатов </w:t>
      </w:r>
    </w:p>
    <w:p w:rsidR="00DB064D" w:rsidRDefault="00DB064D" w:rsidP="00DB064D">
      <w:pPr>
        <w:ind w:firstLine="709"/>
        <w:jc w:val="center"/>
      </w:pPr>
    </w:p>
    <w:p w:rsidR="00534F19" w:rsidRPr="00576AE7" w:rsidRDefault="00534F19" w:rsidP="00DB064D">
      <w:pPr>
        <w:ind w:firstLine="709"/>
        <w:jc w:val="center"/>
      </w:pPr>
      <w:r w:rsidRPr="00576AE7">
        <w:t>РЕШИЛ:</w:t>
      </w:r>
    </w:p>
    <w:p w:rsidR="00534F19" w:rsidRPr="00576AE7" w:rsidRDefault="00534F19" w:rsidP="002140D3">
      <w:pPr>
        <w:ind w:firstLine="709"/>
        <w:jc w:val="both"/>
      </w:pPr>
    </w:p>
    <w:p w:rsidR="00534F19" w:rsidRPr="00576AE7" w:rsidRDefault="00534F19" w:rsidP="002140D3">
      <w:pPr>
        <w:ind w:firstLine="709"/>
        <w:jc w:val="both"/>
      </w:pPr>
      <w:r w:rsidRPr="00576AE7">
        <w:t>1.</w:t>
      </w:r>
      <w:r w:rsidR="002140D3">
        <w:t xml:space="preserve"> </w:t>
      </w:r>
      <w:r w:rsidRPr="00576AE7">
        <w:t>Утвердить на 202</w:t>
      </w:r>
      <w:r w:rsidR="00C902DE">
        <w:t>4</w:t>
      </w:r>
      <w:r w:rsidRPr="00576AE7">
        <w:t xml:space="preserve"> год соглашение с Березовским районом о передаче осуществления части полномочий по осуществлению внешнего муниципального финансового контроля в сумме </w:t>
      </w:r>
      <w:r w:rsidR="00A74D3D" w:rsidRPr="00A74D3D">
        <w:rPr>
          <w:color w:val="000000"/>
        </w:rPr>
        <w:t>129 241</w:t>
      </w:r>
      <w:r w:rsidRPr="00A74D3D">
        <w:t>,</w:t>
      </w:r>
      <w:r w:rsidRPr="00576AE7">
        <w:t xml:space="preserve"> 00 руб.</w:t>
      </w:r>
    </w:p>
    <w:p w:rsidR="00534F19" w:rsidRPr="00576AE7" w:rsidRDefault="00534F19" w:rsidP="002140D3">
      <w:pPr>
        <w:pStyle w:val="a4"/>
        <w:shd w:val="clear" w:color="auto" w:fill="auto"/>
        <w:tabs>
          <w:tab w:val="left" w:pos="2599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AE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76A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6AE7">
        <w:rPr>
          <w:rFonts w:ascii="Times New Roman" w:hAnsi="Times New Roman" w:cs="Times New Roman"/>
          <w:sz w:val="24"/>
          <w:szCs w:val="24"/>
        </w:rPr>
        <w:t xml:space="preserve"> исполнением возложить на постоянную комиссию по бюджету, налоговой политике, землепользованию и управлению муниципальной собственностью Зыковского сельского Совета депутатов. </w:t>
      </w:r>
    </w:p>
    <w:p w:rsidR="00534F19" w:rsidRDefault="00534F19" w:rsidP="002140D3">
      <w:pPr>
        <w:pStyle w:val="a4"/>
        <w:shd w:val="clear" w:color="auto" w:fill="auto"/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AE7">
        <w:rPr>
          <w:rFonts w:ascii="Times New Roman" w:hAnsi="Times New Roman" w:cs="Times New Roman"/>
          <w:sz w:val="24"/>
          <w:szCs w:val="24"/>
        </w:rPr>
        <w:t>3. Решение вступает в силу со дня, следующего за днем его официального опубликования в газете «Зыковский информационный вестник» и распространяется на правоотношения, возникшие с 1 января 202</w:t>
      </w:r>
      <w:r w:rsidR="00CE334B">
        <w:rPr>
          <w:rFonts w:ascii="Times New Roman" w:hAnsi="Times New Roman" w:cs="Times New Roman"/>
          <w:sz w:val="24"/>
          <w:szCs w:val="24"/>
        </w:rPr>
        <w:t>4</w:t>
      </w:r>
      <w:r w:rsidRPr="00576AE7">
        <w:rPr>
          <w:rFonts w:ascii="Times New Roman" w:hAnsi="Times New Roman" w:cs="Times New Roman"/>
          <w:sz w:val="24"/>
          <w:szCs w:val="24"/>
        </w:rPr>
        <w:t xml:space="preserve"> года</w:t>
      </w:r>
      <w:r w:rsidR="00CE334B" w:rsidRPr="00576A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738F" w:rsidRDefault="00E9738F" w:rsidP="00534F19">
      <w:pPr>
        <w:pStyle w:val="a4"/>
        <w:shd w:val="clear" w:color="auto" w:fill="auto"/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38F" w:rsidRPr="00576AE7" w:rsidRDefault="00E9738F" w:rsidP="00534F19">
      <w:pPr>
        <w:pStyle w:val="a4"/>
        <w:shd w:val="clear" w:color="auto" w:fill="auto"/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4F19" w:rsidRPr="00576AE7" w:rsidRDefault="00534F19" w:rsidP="00534F19">
      <w:pPr>
        <w:ind w:firstLine="709"/>
        <w:jc w:val="both"/>
      </w:pPr>
    </w:p>
    <w:p w:rsidR="00534F19" w:rsidRPr="00576AE7" w:rsidRDefault="00534F19" w:rsidP="00534F19">
      <w:pPr>
        <w:ind w:firstLine="70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02D2" w:rsidRPr="00497BE8" w:rsidTr="00BE14B4">
        <w:tc>
          <w:tcPr>
            <w:tcW w:w="4785" w:type="dxa"/>
          </w:tcPr>
          <w:p w:rsidR="00EB02D2" w:rsidRPr="00497BE8" w:rsidRDefault="00EB02D2" w:rsidP="00BE14B4">
            <w:pPr>
              <w:jc w:val="both"/>
              <w:rPr>
                <w:color w:val="000000"/>
                <w:sz w:val="24"/>
                <w:szCs w:val="28"/>
              </w:rPr>
            </w:pPr>
            <w:r w:rsidRPr="00497BE8">
              <w:rPr>
                <w:color w:val="000000"/>
                <w:sz w:val="24"/>
                <w:szCs w:val="28"/>
              </w:rPr>
              <w:t xml:space="preserve">Заместитель </w:t>
            </w:r>
            <w:r w:rsidR="0035156C">
              <w:rPr>
                <w:color w:val="000000"/>
                <w:sz w:val="24"/>
                <w:szCs w:val="28"/>
              </w:rPr>
              <w:t>П</w:t>
            </w:r>
            <w:r w:rsidRPr="00497BE8">
              <w:rPr>
                <w:color w:val="000000"/>
                <w:sz w:val="24"/>
                <w:szCs w:val="28"/>
              </w:rPr>
              <w:t xml:space="preserve">редседателя Зыковского </w:t>
            </w:r>
          </w:p>
          <w:p w:rsidR="00EB02D2" w:rsidRPr="00497BE8" w:rsidRDefault="00EB02D2" w:rsidP="00BE14B4">
            <w:pPr>
              <w:jc w:val="both"/>
              <w:rPr>
                <w:color w:val="000000"/>
                <w:sz w:val="24"/>
                <w:szCs w:val="28"/>
              </w:rPr>
            </w:pPr>
            <w:r w:rsidRPr="00497BE8">
              <w:rPr>
                <w:color w:val="000000"/>
                <w:sz w:val="24"/>
                <w:szCs w:val="28"/>
              </w:rPr>
              <w:t>Совета  депутатов </w:t>
            </w:r>
          </w:p>
          <w:p w:rsidR="00EB02D2" w:rsidRPr="00497BE8" w:rsidRDefault="00EB02D2" w:rsidP="00BE14B4">
            <w:pPr>
              <w:jc w:val="both"/>
              <w:rPr>
                <w:color w:val="000000"/>
                <w:sz w:val="24"/>
                <w:szCs w:val="28"/>
              </w:rPr>
            </w:pPr>
            <w:r w:rsidRPr="00497BE8">
              <w:rPr>
                <w:color w:val="000000"/>
                <w:sz w:val="24"/>
                <w:szCs w:val="28"/>
              </w:rPr>
              <w:t>            </w:t>
            </w:r>
          </w:p>
        </w:tc>
        <w:tc>
          <w:tcPr>
            <w:tcW w:w="4786" w:type="dxa"/>
          </w:tcPr>
          <w:p w:rsidR="00EB02D2" w:rsidRDefault="00EB02D2" w:rsidP="00BE14B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97BE8">
              <w:rPr>
                <w:color w:val="000000"/>
                <w:sz w:val="24"/>
                <w:szCs w:val="28"/>
              </w:rPr>
              <w:t xml:space="preserve">    </w:t>
            </w:r>
            <w:r w:rsidRPr="003B47C6">
              <w:rPr>
                <w:sz w:val="24"/>
                <w:szCs w:val="24"/>
              </w:rPr>
              <w:t>Исполняющий обязанности главы</w:t>
            </w:r>
          </w:p>
          <w:p w:rsidR="00EB02D2" w:rsidRPr="003B47C6" w:rsidRDefault="00EB02D2" w:rsidP="00BE14B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Зыковского сельсовета</w:t>
            </w:r>
          </w:p>
          <w:p w:rsidR="00EB02D2" w:rsidRPr="00497BE8" w:rsidRDefault="00EB02D2" w:rsidP="00BE14B4">
            <w:pPr>
              <w:jc w:val="both"/>
              <w:rPr>
                <w:color w:val="000000"/>
                <w:sz w:val="24"/>
                <w:szCs w:val="28"/>
              </w:rPr>
            </w:pPr>
          </w:p>
        </w:tc>
      </w:tr>
      <w:tr w:rsidR="00EB02D2" w:rsidRPr="00497BE8" w:rsidTr="00BE14B4">
        <w:tc>
          <w:tcPr>
            <w:tcW w:w="4785" w:type="dxa"/>
          </w:tcPr>
          <w:p w:rsidR="00EB02D2" w:rsidRPr="00497BE8" w:rsidRDefault="00EB02D2" w:rsidP="00BE14B4">
            <w:pPr>
              <w:jc w:val="both"/>
              <w:rPr>
                <w:color w:val="000000"/>
                <w:sz w:val="24"/>
                <w:szCs w:val="28"/>
              </w:rPr>
            </w:pPr>
            <w:r w:rsidRPr="00497BE8">
              <w:rPr>
                <w:color w:val="000000"/>
                <w:sz w:val="24"/>
                <w:szCs w:val="28"/>
              </w:rPr>
              <w:t xml:space="preserve">________________ Е.М. Матвеев                    </w:t>
            </w:r>
          </w:p>
        </w:tc>
        <w:tc>
          <w:tcPr>
            <w:tcW w:w="4786" w:type="dxa"/>
          </w:tcPr>
          <w:p w:rsidR="00EB02D2" w:rsidRPr="00497BE8" w:rsidRDefault="00EB02D2" w:rsidP="00BE14B4">
            <w:pPr>
              <w:jc w:val="both"/>
              <w:rPr>
                <w:sz w:val="20"/>
              </w:rPr>
            </w:pPr>
            <w:r w:rsidRPr="00497BE8">
              <w:rPr>
                <w:color w:val="000000"/>
                <w:sz w:val="24"/>
                <w:szCs w:val="28"/>
              </w:rPr>
              <w:t xml:space="preserve">    _____________</w:t>
            </w:r>
            <w:r>
              <w:rPr>
                <w:color w:val="000000"/>
                <w:sz w:val="24"/>
                <w:szCs w:val="28"/>
              </w:rPr>
              <w:t>___</w:t>
            </w:r>
            <w:r w:rsidRPr="00497BE8">
              <w:rPr>
                <w:color w:val="000000"/>
                <w:sz w:val="24"/>
                <w:szCs w:val="28"/>
              </w:rPr>
              <w:t>П.И. Звягинцев</w:t>
            </w:r>
          </w:p>
          <w:p w:rsidR="00EB02D2" w:rsidRPr="00497BE8" w:rsidRDefault="00EB02D2" w:rsidP="00BE14B4">
            <w:pPr>
              <w:jc w:val="both"/>
              <w:rPr>
                <w:color w:val="000000"/>
                <w:sz w:val="24"/>
                <w:szCs w:val="28"/>
              </w:rPr>
            </w:pPr>
          </w:p>
        </w:tc>
      </w:tr>
    </w:tbl>
    <w:p w:rsidR="00534F19" w:rsidRPr="004D00BA" w:rsidRDefault="00534F19" w:rsidP="00534F19">
      <w:pPr>
        <w:spacing w:after="200" w:line="276" w:lineRule="auto"/>
      </w:pPr>
      <w:r>
        <w:br w:type="page"/>
      </w:r>
    </w:p>
    <w:p w:rsidR="001A5D9D" w:rsidRPr="009A4901" w:rsidRDefault="001A5D9D" w:rsidP="001A5D9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1A5D9D" w:rsidRPr="009A4901" w:rsidRDefault="001A5D9D" w:rsidP="001A5D9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t>Решением Березовского</w:t>
      </w:r>
    </w:p>
    <w:p w:rsidR="001A5D9D" w:rsidRPr="009A4901" w:rsidRDefault="001A5D9D" w:rsidP="001A5D9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t>Районного Совета депутатов</w:t>
      </w:r>
    </w:p>
    <w:p w:rsidR="001A5D9D" w:rsidRDefault="001A5D9D" w:rsidP="001A5D9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t>от «___»________20    г. №___</w:t>
      </w:r>
    </w:p>
    <w:p w:rsidR="001A5D9D" w:rsidRDefault="001A5D9D" w:rsidP="001A5D9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A5D9D" w:rsidRPr="009A4901" w:rsidRDefault="001A5D9D" w:rsidP="001A5D9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t>Утверждено:</w:t>
      </w:r>
    </w:p>
    <w:p w:rsidR="001A5D9D" w:rsidRDefault="001A5D9D" w:rsidP="001A5D9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1A5D9D" w:rsidRPr="009A4901" w:rsidRDefault="001A5D9D" w:rsidP="001A5D9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С</w:t>
      </w:r>
      <w:r w:rsidRPr="009A4901">
        <w:rPr>
          <w:rFonts w:ascii="Times New Roman" w:hAnsi="Times New Roman" w:cs="Times New Roman"/>
          <w:sz w:val="24"/>
          <w:szCs w:val="24"/>
        </w:rPr>
        <w:t>овета депутатов</w:t>
      </w:r>
    </w:p>
    <w:p w:rsidR="001A5D9D" w:rsidRDefault="001A5D9D" w:rsidP="001A5D9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4901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A490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9A490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23  </w:t>
      </w:r>
      <w:r w:rsidRPr="009A4901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DB064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</w:t>
      </w:r>
      <w:r w:rsidR="00DB06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52Р</w:t>
      </w:r>
    </w:p>
    <w:p w:rsidR="001A5D9D" w:rsidRPr="009A4901" w:rsidRDefault="001A5D9D" w:rsidP="001A5D9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A5D9D" w:rsidRDefault="001A5D9D" w:rsidP="008965B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1A5D9D" w:rsidRDefault="001A5D9D" w:rsidP="001A5D9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38F" w:rsidRPr="00E9738F" w:rsidRDefault="00E9738F" w:rsidP="00E9738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38F">
        <w:rPr>
          <w:rFonts w:ascii="Times New Roman" w:hAnsi="Times New Roman" w:cs="Times New Roman"/>
          <w:b/>
          <w:sz w:val="24"/>
          <w:szCs w:val="24"/>
        </w:rPr>
        <w:t>СОГЛАШЕНИЕ О ПЕРЕДАЧЕ ПОЛНОМОЧИЙ</w:t>
      </w:r>
    </w:p>
    <w:p w:rsidR="00E9738F" w:rsidRPr="00E9738F" w:rsidRDefault="00E9738F" w:rsidP="00E973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9738F" w:rsidRPr="00E9738F" w:rsidRDefault="00E9738F" w:rsidP="00E9738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38F">
        <w:rPr>
          <w:rFonts w:ascii="Times New Roman" w:hAnsi="Times New Roman" w:cs="Times New Roman"/>
          <w:b/>
          <w:sz w:val="24"/>
          <w:szCs w:val="24"/>
        </w:rPr>
        <w:t>№ _______________/_________________</w:t>
      </w:r>
    </w:p>
    <w:p w:rsidR="00E9738F" w:rsidRPr="00E9738F" w:rsidRDefault="00E9738F" w:rsidP="00E973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9738F" w:rsidRPr="00E9738F" w:rsidRDefault="00E9738F" w:rsidP="00E973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9738F" w:rsidRPr="00E9738F" w:rsidRDefault="00E9738F" w:rsidP="00E973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E9738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9738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E9738F">
        <w:rPr>
          <w:rFonts w:ascii="Times New Roman" w:hAnsi="Times New Roman" w:cs="Times New Roman"/>
          <w:sz w:val="24"/>
          <w:szCs w:val="24"/>
        </w:rPr>
        <w:t>ыково</w:t>
      </w:r>
      <w:proofErr w:type="spellEnd"/>
      <w:r w:rsidRPr="00E973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140D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9738F">
        <w:rPr>
          <w:rFonts w:ascii="Times New Roman" w:hAnsi="Times New Roman" w:cs="Times New Roman"/>
          <w:sz w:val="24"/>
          <w:szCs w:val="24"/>
        </w:rPr>
        <w:t xml:space="preserve">  «___» декабря 2023 г.</w:t>
      </w:r>
    </w:p>
    <w:p w:rsidR="00E9738F" w:rsidRPr="00E9738F" w:rsidRDefault="00E9738F" w:rsidP="00E9738F">
      <w:pPr>
        <w:widowControl w:val="0"/>
        <w:autoSpaceDE w:val="0"/>
        <w:autoSpaceDN w:val="0"/>
        <w:adjustRightInd w:val="0"/>
        <w:spacing w:line="400" w:lineRule="exact"/>
        <w:ind w:firstLine="540"/>
        <w:jc w:val="both"/>
      </w:pPr>
    </w:p>
    <w:p w:rsidR="00E9738F" w:rsidRPr="00E9738F" w:rsidRDefault="00E9738F" w:rsidP="00E9738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E9738F">
        <w:t>Зыковский сельский Совет депутатов в лице заместителя председателя Зыковского сельского Совета депутатов Березовского района Матвеева Евгения Михайловича,  действующего на основании Устава Зыковского сельсовета, с одной стороны, и  Березовс</w:t>
      </w:r>
      <w:r w:rsidR="004215B9">
        <w:t xml:space="preserve">кий   районный  Совет депутатов, </w:t>
      </w:r>
      <w:r w:rsidRPr="00E9738F">
        <w:t>в лице председателя Березовского районного Совета депутатов Чистова Сергея Валентиновича, действующего на основании Устава Березовского района Красноярского края, с другой стороны, вместе именуемые «Стороны»,  руководствуясь    частью 11 статьи 3</w:t>
      </w:r>
      <w:proofErr w:type="gramEnd"/>
      <w:r w:rsidRPr="00E9738F">
        <w:t xml:space="preserve"> </w:t>
      </w:r>
      <w:proofErr w:type="gramStart"/>
      <w:r w:rsidRPr="00E9738F">
        <w:t>Федерального закона № 6-ФЗ от 07.02.2011 "Об общих принципах организации и деятельности контрольно-счетных органов субъектов Российской Федерации и муниципальных образований", Решением Зыковского сельского Совета депутатов от ___________ № _______ «О передаче полномочий Зыковского сельского Совет депутатов», Решением Березовского районного Совета депутатов от _____________ № ________ «О принятии полномочий Зыковского сельского Совета депутатов» для сотрудничества на договорной основе заключили настоящее Соглашение о нижеследующем:</w:t>
      </w:r>
      <w:proofErr w:type="gramEnd"/>
    </w:p>
    <w:p w:rsidR="00E9738F" w:rsidRPr="00E9738F" w:rsidRDefault="00E9738F" w:rsidP="00E9738F">
      <w:pPr>
        <w:autoSpaceDE w:val="0"/>
        <w:autoSpaceDN w:val="0"/>
        <w:adjustRightInd w:val="0"/>
        <w:ind w:firstLine="540"/>
        <w:jc w:val="both"/>
      </w:pPr>
    </w:p>
    <w:p w:rsidR="00E9738F" w:rsidRPr="00E9738F" w:rsidRDefault="00E9738F" w:rsidP="00E9738F">
      <w:pPr>
        <w:autoSpaceDE w:val="0"/>
        <w:autoSpaceDN w:val="0"/>
        <w:adjustRightInd w:val="0"/>
        <w:jc w:val="center"/>
      </w:pPr>
      <w:r w:rsidRPr="00E9738F">
        <w:t>1. Предмет Соглашения</w:t>
      </w:r>
    </w:p>
    <w:p w:rsidR="00E9738F" w:rsidRPr="00E9738F" w:rsidRDefault="00E9738F" w:rsidP="00E9738F">
      <w:pPr>
        <w:autoSpaceDE w:val="0"/>
        <w:autoSpaceDN w:val="0"/>
        <w:adjustRightInd w:val="0"/>
        <w:ind w:firstLine="540"/>
        <w:jc w:val="both"/>
      </w:pPr>
    </w:p>
    <w:p w:rsidR="00E9738F" w:rsidRPr="00E9738F" w:rsidRDefault="00E9738F" w:rsidP="00E9738F">
      <w:pPr>
        <w:autoSpaceDE w:val="0"/>
        <w:autoSpaceDN w:val="0"/>
        <w:adjustRightInd w:val="0"/>
        <w:jc w:val="both"/>
        <w:outlineLvl w:val="1"/>
        <w:rPr>
          <w:iCs/>
        </w:rPr>
      </w:pPr>
      <w:r w:rsidRPr="00E9738F">
        <w:t xml:space="preserve">         </w:t>
      </w:r>
      <w:r w:rsidR="000B05BA">
        <w:t>1.1.</w:t>
      </w:r>
      <w:r w:rsidRPr="00E9738F">
        <w:t xml:space="preserve"> Настоящее Соглашение закрепляет: передачу Контрольно-счетному органу Березовского района,</w:t>
      </w:r>
      <w:r w:rsidRPr="00E9738F">
        <w:rPr>
          <w:i/>
          <w:color w:val="00B050"/>
        </w:rPr>
        <w:t xml:space="preserve"> </w:t>
      </w:r>
      <w:r w:rsidRPr="00E9738F">
        <w:t>полномочий контрольно-счетного органа поселения по осуществлению внешнего муниципального финансового контроля.</w:t>
      </w:r>
    </w:p>
    <w:p w:rsidR="00E9738F" w:rsidRPr="00E9738F" w:rsidRDefault="00E9738F" w:rsidP="00E9738F">
      <w:pPr>
        <w:autoSpaceDE w:val="0"/>
        <w:autoSpaceDN w:val="0"/>
        <w:adjustRightInd w:val="0"/>
        <w:jc w:val="center"/>
      </w:pPr>
    </w:p>
    <w:p w:rsidR="00E9738F" w:rsidRPr="00E9738F" w:rsidRDefault="00E9738F" w:rsidP="00E9738F">
      <w:pPr>
        <w:autoSpaceDE w:val="0"/>
        <w:autoSpaceDN w:val="0"/>
        <w:adjustRightInd w:val="0"/>
        <w:jc w:val="center"/>
      </w:pPr>
    </w:p>
    <w:p w:rsidR="00E9738F" w:rsidRPr="00E9738F" w:rsidRDefault="00E9738F" w:rsidP="00E9738F">
      <w:pPr>
        <w:autoSpaceDE w:val="0"/>
        <w:autoSpaceDN w:val="0"/>
        <w:adjustRightInd w:val="0"/>
        <w:jc w:val="center"/>
      </w:pPr>
      <w:r w:rsidRPr="00E9738F">
        <w:t>2. Порядок определения ежегодного объема</w:t>
      </w:r>
    </w:p>
    <w:p w:rsidR="00E9738F" w:rsidRPr="00E9738F" w:rsidRDefault="00E9738F" w:rsidP="00E9738F">
      <w:pPr>
        <w:autoSpaceDE w:val="0"/>
        <w:autoSpaceDN w:val="0"/>
        <w:adjustRightInd w:val="0"/>
        <w:ind w:left="1035"/>
        <w:jc w:val="center"/>
      </w:pPr>
      <w:r w:rsidRPr="00E9738F">
        <w:t>межбюджетных трансфертов</w:t>
      </w:r>
    </w:p>
    <w:p w:rsidR="00E9738F" w:rsidRPr="00E9738F" w:rsidRDefault="00E9738F" w:rsidP="00E9738F">
      <w:pPr>
        <w:autoSpaceDE w:val="0"/>
        <w:autoSpaceDN w:val="0"/>
        <w:adjustRightInd w:val="0"/>
        <w:ind w:firstLine="540"/>
        <w:jc w:val="center"/>
      </w:pPr>
    </w:p>
    <w:p w:rsidR="00E9738F" w:rsidRPr="00E9738F" w:rsidRDefault="00E9738F" w:rsidP="00E9738F">
      <w:pPr>
        <w:autoSpaceDE w:val="0"/>
        <w:autoSpaceDN w:val="0"/>
        <w:adjustRightInd w:val="0"/>
        <w:ind w:firstLine="540"/>
        <w:jc w:val="both"/>
      </w:pPr>
      <w:r w:rsidRPr="00E9738F">
        <w:t>2.1. Исполнение</w:t>
      </w:r>
      <w:r w:rsidRPr="00E9738F">
        <w:rPr>
          <w:color w:val="00B050"/>
        </w:rPr>
        <w:t xml:space="preserve"> </w:t>
      </w:r>
      <w:r w:rsidRPr="00E9738F">
        <w:t>полномочий по предмету настоящего Соглашения осуществляется за счет межбюджетных трансфертов, предоставляемых  из бюджета поселения в бюджет района.</w:t>
      </w:r>
    </w:p>
    <w:p w:rsidR="00E9738F" w:rsidRPr="00E9738F" w:rsidRDefault="00E9738F" w:rsidP="00E9738F">
      <w:pPr>
        <w:ind w:firstLine="709"/>
        <w:jc w:val="both"/>
      </w:pPr>
      <w:r w:rsidRPr="00E9738F">
        <w:t xml:space="preserve">2.2.Объем межбюджетных трансфертов, предоставляемых </w:t>
      </w:r>
      <w:proofErr w:type="spellStart"/>
      <w:r w:rsidRPr="00E9738F">
        <w:t>Зыковским</w:t>
      </w:r>
      <w:proofErr w:type="spellEnd"/>
      <w:r w:rsidRPr="00E9738F">
        <w:t xml:space="preserve">  сельским Советом депутатов для осуществления полномочий, установленных пунктом 1.1 настоящего Соглашения, устанавливается в соответствии с </w:t>
      </w:r>
      <w:r w:rsidRPr="00E9738F">
        <w:rPr>
          <w:color w:val="000000"/>
          <w:spacing w:val="-3"/>
        </w:rPr>
        <w:t>Порядком  расчета определения ежегодного объема  межбюджетных трансфертов</w:t>
      </w:r>
      <w:r w:rsidRPr="00E9738F">
        <w:t xml:space="preserve"> (Приложение № 1) и пересматривается ежегодно исходя из собственных доходов поселений </w:t>
      </w:r>
    </w:p>
    <w:p w:rsidR="00E9738F" w:rsidRPr="00E9738F" w:rsidRDefault="00E9738F" w:rsidP="00E9738F">
      <w:pPr>
        <w:ind w:firstLine="709"/>
        <w:jc w:val="both"/>
      </w:pPr>
      <w:r w:rsidRPr="00E9738F">
        <w:lastRenderedPageBreak/>
        <w:t>2.3. Межбюджетные трансферты, предоставляемые для осуществления полномочий, перечисляются ежеквартально, до 10 числа, первого месяца квартала.</w:t>
      </w:r>
    </w:p>
    <w:p w:rsidR="00E9738F" w:rsidRPr="00E9738F" w:rsidRDefault="00E9738F" w:rsidP="00E9738F">
      <w:pPr>
        <w:ind w:firstLine="709"/>
        <w:jc w:val="both"/>
      </w:pPr>
      <w:r w:rsidRPr="00E9738F">
        <w:t>2.4.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пункте 1.1 настоящего Соглашения, осуществляется в соответствии с бюджетным законодательством Российской Федерации.</w:t>
      </w:r>
    </w:p>
    <w:p w:rsidR="00E9738F" w:rsidRPr="00E9738F" w:rsidRDefault="00E9738F" w:rsidP="00E9738F">
      <w:pPr>
        <w:autoSpaceDE w:val="0"/>
        <w:autoSpaceDN w:val="0"/>
        <w:adjustRightInd w:val="0"/>
        <w:ind w:firstLine="540"/>
        <w:jc w:val="both"/>
      </w:pPr>
    </w:p>
    <w:p w:rsidR="00E9738F" w:rsidRPr="00E9738F" w:rsidRDefault="00E9738F" w:rsidP="00E9738F">
      <w:pPr>
        <w:autoSpaceDE w:val="0"/>
        <w:autoSpaceDN w:val="0"/>
        <w:adjustRightInd w:val="0"/>
        <w:jc w:val="center"/>
      </w:pPr>
      <w:r w:rsidRPr="00E9738F">
        <w:t>3. Права и обязанности сторон</w:t>
      </w:r>
    </w:p>
    <w:p w:rsidR="00E9738F" w:rsidRPr="00E9738F" w:rsidRDefault="00E9738F" w:rsidP="00E9738F">
      <w:pPr>
        <w:autoSpaceDE w:val="0"/>
        <w:autoSpaceDN w:val="0"/>
        <w:adjustRightInd w:val="0"/>
        <w:ind w:firstLine="540"/>
        <w:jc w:val="both"/>
      </w:pPr>
    </w:p>
    <w:p w:rsidR="00E9738F" w:rsidRPr="00E9738F" w:rsidRDefault="00E9738F" w:rsidP="00E9738F">
      <w:pPr>
        <w:autoSpaceDE w:val="0"/>
        <w:autoSpaceDN w:val="0"/>
        <w:adjustRightInd w:val="0"/>
        <w:ind w:firstLine="540"/>
        <w:jc w:val="both"/>
      </w:pPr>
      <w:r w:rsidRPr="00E9738F">
        <w:t>3.1. Зыковский сельский Совет депутатов:</w:t>
      </w:r>
    </w:p>
    <w:p w:rsidR="00E9738F" w:rsidRPr="00E9738F" w:rsidRDefault="00E9738F" w:rsidP="00E9738F">
      <w:pPr>
        <w:autoSpaceDE w:val="0"/>
        <w:autoSpaceDN w:val="0"/>
        <w:adjustRightInd w:val="0"/>
        <w:ind w:firstLine="540"/>
        <w:jc w:val="both"/>
      </w:pPr>
      <w:r w:rsidRPr="00E9738F">
        <w:t>3.1.1. Перечисляет в районный бюджет  на лицевой счет финансового управления администрации Березовского района  № 04193005260 межбюджетные трансферты, в размере и порядке, установленном разделом 2 настоящего Соглашения.</w:t>
      </w:r>
    </w:p>
    <w:p w:rsidR="00E9738F" w:rsidRPr="00E9738F" w:rsidRDefault="00E9738F" w:rsidP="00E9738F">
      <w:pPr>
        <w:autoSpaceDE w:val="0"/>
        <w:autoSpaceDN w:val="0"/>
        <w:adjustRightInd w:val="0"/>
        <w:ind w:firstLine="540"/>
        <w:jc w:val="both"/>
        <w:outlineLvl w:val="1"/>
      </w:pPr>
      <w:r w:rsidRPr="00E9738F">
        <w:t xml:space="preserve">3.1.2. Осуществляет </w:t>
      </w:r>
      <w:proofErr w:type="gramStart"/>
      <w:r w:rsidRPr="00E9738F">
        <w:t>контроль за</w:t>
      </w:r>
      <w:proofErr w:type="gramEnd"/>
      <w:r w:rsidRPr="00E9738F">
        <w:t xml:space="preserve"> исполнением Березовским районным Советом депутатов переданных полномочий в соответствии с настоящим Соглашением.</w:t>
      </w:r>
    </w:p>
    <w:p w:rsidR="00E9738F" w:rsidRPr="00E9738F" w:rsidRDefault="00E9738F" w:rsidP="00E9738F">
      <w:pPr>
        <w:autoSpaceDE w:val="0"/>
        <w:autoSpaceDN w:val="0"/>
        <w:adjustRightInd w:val="0"/>
        <w:ind w:firstLine="540"/>
        <w:jc w:val="both"/>
      </w:pPr>
      <w:r w:rsidRPr="00E9738F">
        <w:t>3.2. Березовский районный Совет депутатов района:</w:t>
      </w:r>
    </w:p>
    <w:p w:rsidR="00E9738F" w:rsidRPr="00E9738F" w:rsidRDefault="00E9738F" w:rsidP="00E9738F">
      <w:pPr>
        <w:autoSpaceDE w:val="0"/>
        <w:autoSpaceDN w:val="0"/>
        <w:adjustRightInd w:val="0"/>
        <w:ind w:firstLine="540"/>
        <w:jc w:val="both"/>
      </w:pPr>
      <w:r w:rsidRPr="00E9738F">
        <w:t xml:space="preserve">3.2.1.Контрольно-счетный орган осуществляет переданные </w:t>
      </w:r>
      <w:proofErr w:type="spellStart"/>
      <w:r w:rsidRPr="00E9738F">
        <w:t>Зыковским</w:t>
      </w:r>
      <w:proofErr w:type="spellEnd"/>
    </w:p>
    <w:p w:rsidR="00E9738F" w:rsidRPr="00E9738F" w:rsidRDefault="00E9738F" w:rsidP="00E9738F">
      <w:pPr>
        <w:autoSpaceDE w:val="0"/>
        <w:autoSpaceDN w:val="0"/>
        <w:adjustRightInd w:val="0"/>
        <w:jc w:val="both"/>
      </w:pPr>
      <w:r w:rsidRPr="00E9738F">
        <w:t>сельским Советом депутатов полномочия в соответствии с пунктом 1.1  настоящего Соглашения и действующим законодательством в пределах, выделенных на эти цели межбюджетных трансфертов.</w:t>
      </w:r>
    </w:p>
    <w:p w:rsidR="00E9738F" w:rsidRPr="00E9738F" w:rsidRDefault="00E9738F" w:rsidP="00E9738F">
      <w:pPr>
        <w:autoSpaceDE w:val="0"/>
        <w:autoSpaceDN w:val="0"/>
        <w:adjustRightInd w:val="0"/>
        <w:ind w:firstLine="540"/>
        <w:jc w:val="both"/>
      </w:pPr>
      <w:r w:rsidRPr="00E9738F">
        <w:t xml:space="preserve">3.3. В случае невозможности надлежащего исполнения переданных полномочий, Березовский районный Совета депутатов сообщает об этом в письменной форме </w:t>
      </w:r>
      <w:proofErr w:type="spellStart"/>
      <w:r w:rsidRPr="00E9738F">
        <w:t>Зыковскому</w:t>
      </w:r>
      <w:proofErr w:type="spellEnd"/>
      <w:r w:rsidRPr="00E9738F">
        <w:t xml:space="preserve"> сельскому Совету депутатов в десятидневный срок. </w:t>
      </w:r>
    </w:p>
    <w:p w:rsidR="00E9738F" w:rsidRPr="00E9738F" w:rsidRDefault="00E9738F" w:rsidP="00E9738F">
      <w:pPr>
        <w:autoSpaceDE w:val="0"/>
        <w:autoSpaceDN w:val="0"/>
        <w:adjustRightInd w:val="0"/>
        <w:ind w:firstLine="540"/>
        <w:jc w:val="both"/>
      </w:pPr>
    </w:p>
    <w:p w:rsidR="00E9738F" w:rsidRPr="00E9738F" w:rsidRDefault="00E9738F" w:rsidP="00E9738F">
      <w:pPr>
        <w:autoSpaceDE w:val="0"/>
        <w:autoSpaceDN w:val="0"/>
        <w:adjustRightInd w:val="0"/>
        <w:jc w:val="center"/>
      </w:pPr>
      <w:r w:rsidRPr="00E9738F">
        <w:t xml:space="preserve">4. </w:t>
      </w:r>
      <w:proofErr w:type="gramStart"/>
      <w:r w:rsidRPr="00E9738F">
        <w:t>Контроль за</w:t>
      </w:r>
      <w:proofErr w:type="gramEnd"/>
      <w:r w:rsidRPr="00E9738F">
        <w:t xml:space="preserve"> исполнением  полномочий</w:t>
      </w:r>
    </w:p>
    <w:p w:rsidR="00E9738F" w:rsidRPr="00E9738F" w:rsidRDefault="00E9738F" w:rsidP="00E9738F">
      <w:pPr>
        <w:autoSpaceDE w:val="0"/>
        <w:autoSpaceDN w:val="0"/>
        <w:adjustRightInd w:val="0"/>
        <w:jc w:val="center"/>
      </w:pPr>
    </w:p>
    <w:p w:rsidR="00E9738F" w:rsidRPr="00E9738F" w:rsidRDefault="00E9738F" w:rsidP="00E9738F">
      <w:pPr>
        <w:autoSpaceDE w:val="0"/>
        <w:autoSpaceDN w:val="0"/>
        <w:adjustRightInd w:val="0"/>
        <w:ind w:firstLine="540"/>
        <w:jc w:val="both"/>
        <w:outlineLvl w:val="1"/>
      </w:pPr>
      <w:r w:rsidRPr="00E9738F">
        <w:t xml:space="preserve">4.1. </w:t>
      </w:r>
      <w:proofErr w:type="gramStart"/>
      <w:r w:rsidRPr="00E9738F">
        <w:t>Контроль за</w:t>
      </w:r>
      <w:proofErr w:type="gramEnd"/>
      <w:r w:rsidRPr="00E9738F">
        <w:t xml:space="preserve"> исполнением  полномочий, предусмотренных в пункте 1.1. настоящего Соглашения, осуществляется путем предоставления годовых отчетов Контрольно-счетного органа.</w:t>
      </w:r>
    </w:p>
    <w:p w:rsidR="00E9738F" w:rsidRPr="00E9738F" w:rsidRDefault="00E9738F" w:rsidP="00E9738F">
      <w:pPr>
        <w:autoSpaceDE w:val="0"/>
        <w:autoSpaceDN w:val="0"/>
        <w:adjustRightInd w:val="0"/>
        <w:ind w:firstLine="540"/>
        <w:jc w:val="both"/>
        <w:outlineLvl w:val="1"/>
      </w:pPr>
    </w:p>
    <w:p w:rsidR="00E9738F" w:rsidRPr="00E9738F" w:rsidRDefault="00E9738F" w:rsidP="00E9738F">
      <w:pPr>
        <w:autoSpaceDE w:val="0"/>
        <w:autoSpaceDN w:val="0"/>
        <w:adjustRightInd w:val="0"/>
        <w:jc w:val="center"/>
      </w:pPr>
      <w:r w:rsidRPr="00E9738F">
        <w:t>5. Срок действия Соглашения</w:t>
      </w:r>
    </w:p>
    <w:p w:rsidR="00E9738F" w:rsidRPr="00E9738F" w:rsidRDefault="00E9738F" w:rsidP="00E9738F">
      <w:pPr>
        <w:autoSpaceDE w:val="0"/>
        <w:autoSpaceDN w:val="0"/>
        <w:adjustRightInd w:val="0"/>
        <w:ind w:firstLine="540"/>
        <w:jc w:val="both"/>
      </w:pPr>
    </w:p>
    <w:p w:rsidR="00E9738F" w:rsidRPr="00E9738F" w:rsidRDefault="00E9738F" w:rsidP="00E9738F">
      <w:pPr>
        <w:autoSpaceDE w:val="0"/>
        <w:autoSpaceDN w:val="0"/>
        <w:adjustRightInd w:val="0"/>
        <w:ind w:firstLine="540"/>
        <w:jc w:val="both"/>
      </w:pPr>
      <w:r w:rsidRPr="00E9738F">
        <w:t>5.1. Настоящее Соглашение вступает в силу со дня подписания и действует до 31 декабря 2024 года.</w:t>
      </w:r>
    </w:p>
    <w:p w:rsidR="00E9738F" w:rsidRPr="00E9738F" w:rsidRDefault="00E9738F" w:rsidP="00E9738F">
      <w:pPr>
        <w:autoSpaceDE w:val="0"/>
        <w:autoSpaceDN w:val="0"/>
        <w:adjustRightInd w:val="0"/>
        <w:ind w:firstLine="540"/>
        <w:jc w:val="both"/>
      </w:pPr>
    </w:p>
    <w:p w:rsidR="00E9738F" w:rsidRPr="00E9738F" w:rsidRDefault="00E9738F" w:rsidP="00E9738F">
      <w:pPr>
        <w:autoSpaceDE w:val="0"/>
        <w:autoSpaceDN w:val="0"/>
        <w:adjustRightInd w:val="0"/>
        <w:jc w:val="center"/>
      </w:pPr>
      <w:r w:rsidRPr="00E9738F">
        <w:t xml:space="preserve">6. Основание, порядок прекращения действия Соглашения. </w:t>
      </w:r>
    </w:p>
    <w:p w:rsidR="00E9738F" w:rsidRPr="00E9738F" w:rsidRDefault="00E9738F" w:rsidP="00E9738F">
      <w:pPr>
        <w:autoSpaceDE w:val="0"/>
        <w:autoSpaceDN w:val="0"/>
        <w:adjustRightInd w:val="0"/>
        <w:jc w:val="center"/>
      </w:pPr>
      <w:r w:rsidRPr="00E9738F">
        <w:t>Ответственность сторон</w:t>
      </w:r>
    </w:p>
    <w:p w:rsidR="00E9738F" w:rsidRPr="00E9738F" w:rsidRDefault="00E9738F" w:rsidP="00E9738F">
      <w:pPr>
        <w:autoSpaceDE w:val="0"/>
        <w:autoSpaceDN w:val="0"/>
        <w:adjustRightInd w:val="0"/>
        <w:jc w:val="center"/>
      </w:pPr>
    </w:p>
    <w:p w:rsidR="00E9738F" w:rsidRPr="00E9738F" w:rsidRDefault="00E9738F" w:rsidP="00E9738F">
      <w:pPr>
        <w:autoSpaceDE w:val="0"/>
        <w:autoSpaceDN w:val="0"/>
        <w:adjustRightInd w:val="0"/>
        <w:ind w:firstLine="540"/>
        <w:jc w:val="both"/>
      </w:pPr>
      <w:r w:rsidRPr="00E9738F">
        <w:t>6.1. Основаниями для одностороннего расторжения Соглашения со стороны Зыковского сельского Совета депутатов является установление факта не исполнения Контрольно-счетным органом переданных ему полномочий по осуществлению внешнего муниципального финансового контроля.</w:t>
      </w:r>
    </w:p>
    <w:p w:rsidR="00E9738F" w:rsidRPr="00E9738F" w:rsidRDefault="00E9738F" w:rsidP="00E9738F">
      <w:pPr>
        <w:autoSpaceDE w:val="0"/>
        <w:autoSpaceDN w:val="0"/>
        <w:adjustRightInd w:val="0"/>
        <w:ind w:firstLine="540"/>
        <w:jc w:val="both"/>
      </w:pPr>
      <w:r w:rsidRPr="00E9738F">
        <w:t>6.2. Березовский районный Совет депутатов 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E9738F" w:rsidRPr="00E9738F" w:rsidRDefault="00E9738F" w:rsidP="00E9738F">
      <w:pPr>
        <w:autoSpaceDE w:val="0"/>
        <w:autoSpaceDN w:val="0"/>
        <w:adjustRightInd w:val="0"/>
        <w:ind w:firstLine="540"/>
        <w:jc w:val="both"/>
      </w:pPr>
      <w:r w:rsidRPr="00E9738F">
        <w:t xml:space="preserve">6.3. </w:t>
      </w:r>
      <w:proofErr w:type="gramStart"/>
      <w:r w:rsidRPr="00E9738F">
        <w:t xml:space="preserve">В случае неисполнения </w:t>
      </w:r>
      <w:proofErr w:type="spellStart"/>
      <w:r w:rsidRPr="00E9738F">
        <w:t>Зыковским</w:t>
      </w:r>
      <w:proofErr w:type="spellEnd"/>
      <w:r w:rsidRPr="00E9738F">
        <w:t xml:space="preserve"> сельским Советом депутатов, вытекающих из настоящего Соглашения обязательств по финансированию осуществления Березовским районным Советом депутатов  переданных ему полномочий в течение одного месяца, со срока, установленного пунктом 2.3 настоящего Соглашения, а также в случае не предоставления документов Контрольно-счетному органу  Березовского района для осуществления полномочий,  Березовский районный Совет депутатов вправе требовать расторжения данного Соглашения.</w:t>
      </w:r>
      <w:proofErr w:type="gramEnd"/>
    </w:p>
    <w:p w:rsidR="00E9738F" w:rsidRPr="00E9738F" w:rsidRDefault="00E9738F" w:rsidP="00E9738F">
      <w:pPr>
        <w:autoSpaceDE w:val="0"/>
        <w:autoSpaceDN w:val="0"/>
        <w:adjustRightInd w:val="0"/>
        <w:ind w:firstLine="540"/>
        <w:jc w:val="both"/>
      </w:pPr>
      <w:r w:rsidRPr="00E9738F">
        <w:lastRenderedPageBreak/>
        <w:t>6.4. За неисполнение или ненадлежащее исполнение переданных полномочий Березовский районный Совет депутатов и Зыковский сельский Совет депутатов,  и их должностные лица несут ответственность, установленную действующим законодательством.</w:t>
      </w:r>
    </w:p>
    <w:p w:rsidR="00E9738F" w:rsidRPr="00E9738F" w:rsidRDefault="00E9738F" w:rsidP="00E9738F">
      <w:pPr>
        <w:autoSpaceDE w:val="0"/>
        <w:autoSpaceDN w:val="0"/>
        <w:adjustRightInd w:val="0"/>
        <w:ind w:firstLine="540"/>
        <w:jc w:val="both"/>
      </w:pPr>
      <w:r w:rsidRPr="00E9738F">
        <w:t>6.5. Досрочное расторжение настоящего Соглашения возможно по взаимному согласию сторон.</w:t>
      </w:r>
    </w:p>
    <w:p w:rsidR="00E9738F" w:rsidRPr="00E9738F" w:rsidRDefault="00E9738F" w:rsidP="00E9738F">
      <w:pPr>
        <w:ind w:firstLine="567"/>
        <w:jc w:val="both"/>
      </w:pPr>
      <w:r w:rsidRPr="00E9738F">
        <w:t xml:space="preserve">6.6. В случае неисполнения  </w:t>
      </w:r>
      <w:proofErr w:type="spellStart"/>
      <w:r w:rsidRPr="00E9738F">
        <w:t>Зыковским</w:t>
      </w:r>
      <w:proofErr w:type="spellEnd"/>
      <w:r w:rsidRPr="00E9738F">
        <w:t xml:space="preserve"> сельским Советом депутатов, вытекающих из настоящего Соглашения обязательств по финансированию осуществления Березовским районным Совет депутатов  переданных полномочий, Зыковский сельский Совет депутатов уплачивает пени в размере одной трехсотой действующей ставки рефинансирования Центрального Банка РФ, от суммы предусмотренной настоящим Соглашением на исполнение полномочий.</w:t>
      </w:r>
    </w:p>
    <w:p w:rsidR="00E9738F" w:rsidRPr="00E9738F" w:rsidRDefault="00E9738F" w:rsidP="00E9738F">
      <w:pPr>
        <w:ind w:firstLine="567"/>
        <w:jc w:val="center"/>
      </w:pPr>
    </w:p>
    <w:p w:rsidR="00E9738F" w:rsidRPr="00E9738F" w:rsidRDefault="00E9738F" w:rsidP="00E9738F">
      <w:pPr>
        <w:ind w:firstLine="567"/>
        <w:jc w:val="center"/>
      </w:pPr>
      <w:r w:rsidRPr="00E9738F">
        <w:t>7. Заключительные положения</w:t>
      </w:r>
    </w:p>
    <w:p w:rsidR="00E9738F" w:rsidRPr="00E9738F" w:rsidRDefault="00E9738F" w:rsidP="00E9738F">
      <w:pPr>
        <w:autoSpaceDE w:val="0"/>
        <w:autoSpaceDN w:val="0"/>
        <w:adjustRightInd w:val="0"/>
        <w:ind w:firstLine="540"/>
        <w:jc w:val="both"/>
      </w:pPr>
    </w:p>
    <w:p w:rsidR="00E9738F" w:rsidRPr="00E9738F" w:rsidRDefault="00E9738F" w:rsidP="00E9738F">
      <w:pPr>
        <w:autoSpaceDE w:val="0"/>
        <w:autoSpaceDN w:val="0"/>
        <w:adjustRightInd w:val="0"/>
        <w:ind w:firstLine="539"/>
        <w:jc w:val="both"/>
      </w:pPr>
      <w:r w:rsidRPr="00E9738F"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E9738F" w:rsidRPr="00E9738F" w:rsidRDefault="00E9738F" w:rsidP="00E9738F">
      <w:pPr>
        <w:autoSpaceDE w:val="0"/>
        <w:autoSpaceDN w:val="0"/>
        <w:adjustRightInd w:val="0"/>
        <w:ind w:firstLine="539"/>
        <w:jc w:val="both"/>
      </w:pPr>
      <w:r w:rsidRPr="00E9738F"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E9738F" w:rsidRPr="00E9738F" w:rsidRDefault="00E9738F" w:rsidP="00E9738F">
      <w:pPr>
        <w:autoSpaceDE w:val="0"/>
        <w:autoSpaceDN w:val="0"/>
        <w:adjustRightInd w:val="0"/>
        <w:ind w:firstLine="539"/>
        <w:jc w:val="both"/>
      </w:pPr>
      <w:r w:rsidRPr="00E9738F">
        <w:t>7.3. По вопросам, не урегулированным настоящим Соглашением, Стороны руководствуются действующим законодательством.</w:t>
      </w:r>
    </w:p>
    <w:p w:rsidR="00E9738F" w:rsidRPr="00E9738F" w:rsidRDefault="00E9738F" w:rsidP="00E9738F">
      <w:pPr>
        <w:autoSpaceDE w:val="0"/>
        <w:autoSpaceDN w:val="0"/>
        <w:adjustRightInd w:val="0"/>
        <w:ind w:firstLine="539"/>
        <w:jc w:val="both"/>
      </w:pPr>
      <w:r w:rsidRPr="00E9738F">
        <w:t>7.4. Споры, связанные с исполнением настоящего Соглашения, разрешаются путем проведения переговоров</w:t>
      </w:r>
      <w:r w:rsidRPr="00E9738F">
        <w:rPr>
          <w:color w:val="000000"/>
        </w:rPr>
        <w:t>, а в случае не достижения согласия между Сторонами спор передается на рассмотрение суда в порядке, установленном действующим законодательством РФ</w:t>
      </w:r>
      <w:r w:rsidRPr="00E9738F">
        <w:t>.</w:t>
      </w:r>
    </w:p>
    <w:p w:rsidR="00E9738F" w:rsidRPr="00E9738F" w:rsidRDefault="00E9738F" w:rsidP="00E9738F">
      <w:pPr>
        <w:autoSpaceDE w:val="0"/>
        <w:autoSpaceDN w:val="0"/>
        <w:adjustRightInd w:val="0"/>
        <w:jc w:val="center"/>
      </w:pPr>
    </w:p>
    <w:p w:rsidR="00E9738F" w:rsidRPr="00E9738F" w:rsidRDefault="00E9738F" w:rsidP="00E9738F">
      <w:pPr>
        <w:autoSpaceDE w:val="0"/>
        <w:autoSpaceDN w:val="0"/>
        <w:adjustRightInd w:val="0"/>
        <w:jc w:val="center"/>
      </w:pPr>
      <w:r w:rsidRPr="00E9738F">
        <w:t>8. Юридические адреса и реквизиты сторон</w:t>
      </w:r>
    </w:p>
    <w:p w:rsidR="00E9738F" w:rsidRPr="00E9738F" w:rsidRDefault="00E9738F" w:rsidP="00E9738F">
      <w:pPr>
        <w:autoSpaceDE w:val="0"/>
        <w:autoSpaceDN w:val="0"/>
        <w:adjustRightInd w:val="0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4819"/>
      </w:tblGrid>
      <w:tr w:rsidR="00E9738F" w:rsidRPr="00E9738F" w:rsidTr="00696A0C">
        <w:trPr>
          <w:trHeight w:val="5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8F" w:rsidRPr="00E9738F" w:rsidRDefault="00E9738F" w:rsidP="00BE14B4">
            <w:r w:rsidRPr="00E9738F">
              <w:t xml:space="preserve">Березовский районный  Совет депутатов </w:t>
            </w:r>
          </w:p>
          <w:p w:rsidR="00E9738F" w:rsidRPr="00E9738F" w:rsidRDefault="00E9738F" w:rsidP="00BE14B4">
            <w:r w:rsidRPr="00E9738F">
              <w:t xml:space="preserve">662520 Красноярский край, Березовский район,  </w:t>
            </w:r>
            <w:proofErr w:type="spellStart"/>
            <w:r w:rsidRPr="00E9738F">
              <w:t>пгт</w:t>
            </w:r>
            <w:proofErr w:type="gramStart"/>
            <w:r w:rsidRPr="00E9738F">
              <w:t>.Б</w:t>
            </w:r>
            <w:proofErr w:type="gramEnd"/>
            <w:r w:rsidRPr="00E9738F">
              <w:t>ерезовка</w:t>
            </w:r>
            <w:proofErr w:type="spellEnd"/>
            <w:r w:rsidRPr="00E9738F">
              <w:t>, ул. Центральная 19</w:t>
            </w:r>
          </w:p>
          <w:p w:rsidR="00E9738F" w:rsidRPr="00E9738F" w:rsidRDefault="00E9738F" w:rsidP="00BE14B4">
            <w:r w:rsidRPr="00E9738F">
              <w:t>ИНН/КПП 2404006763/240401001</w:t>
            </w:r>
          </w:p>
          <w:p w:rsidR="00E9738F" w:rsidRPr="00E9738F" w:rsidRDefault="00E9738F" w:rsidP="00BE14B4">
            <w:r w:rsidRPr="00E9738F">
              <w:t xml:space="preserve">Получатель: Финансовое управление администрации Березовского района  </w:t>
            </w:r>
          </w:p>
          <w:p w:rsidR="00E9738F" w:rsidRPr="00E9738F" w:rsidRDefault="00E9738F" w:rsidP="00BE14B4">
            <w:proofErr w:type="gramStart"/>
            <w:r w:rsidRPr="00E9738F">
              <w:t>л</w:t>
            </w:r>
            <w:proofErr w:type="gramEnd"/>
            <w:r w:rsidRPr="00E9738F">
              <w:t>/с 04193005260</w:t>
            </w:r>
          </w:p>
          <w:p w:rsidR="00E9738F" w:rsidRPr="00E9738F" w:rsidRDefault="00E9738F" w:rsidP="00BE14B4">
            <w:r w:rsidRPr="00E9738F">
              <w:t>ИНН/КПП 2404000169/240401001</w:t>
            </w:r>
          </w:p>
          <w:p w:rsidR="00E9738F" w:rsidRPr="00E9738F" w:rsidRDefault="00E9738F" w:rsidP="00BE14B4">
            <w:r w:rsidRPr="00E9738F">
              <w:t>ОКТМО 04605000</w:t>
            </w:r>
          </w:p>
          <w:p w:rsidR="00E9738F" w:rsidRPr="00E9738F" w:rsidRDefault="00E9738F" w:rsidP="00BE14B4">
            <w:r w:rsidRPr="00E9738F">
              <w:t>Банковские реквизиты:</w:t>
            </w:r>
          </w:p>
          <w:p w:rsidR="00E9738F" w:rsidRPr="00E9738F" w:rsidRDefault="00E9738F" w:rsidP="00BE14B4">
            <w:r w:rsidRPr="00E9738F">
              <w:t>Банк: ОТДЕЛЕНИЕ КРАСНОЯРСК БАНКА</w:t>
            </w:r>
          </w:p>
          <w:p w:rsidR="00E9738F" w:rsidRPr="00E9738F" w:rsidRDefault="00E9738F" w:rsidP="00BE14B4">
            <w:r w:rsidRPr="00E9738F">
              <w:t>РОССИИ//УФК по Красноярскому краю</w:t>
            </w:r>
          </w:p>
          <w:p w:rsidR="00E9738F" w:rsidRPr="00E9738F" w:rsidRDefault="00E9738F" w:rsidP="00BE14B4">
            <w:r w:rsidRPr="00E9738F">
              <w:t>г</w:t>
            </w:r>
            <w:proofErr w:type="gramStart"/>
            <w:r w:rsidRPr="00E9738F">
              <w:t>.К</w:t>
            </w:r>
            <w:proofErr w:type="gramEnd"/>
            <w:r w:rsidRPr="00E9738F">
              <w:t>расноярск</w:t>
            </w:r>
          </w:p>
          <w:p w:rsidR="00E9738F" w:rsidRPr="00E9738F" w:rsidRDefault="00E9738F" w:rsidP="00BE14B4">
            <w:r w:rsidRPr="00E9738F">
              <w:t>ЕКС 40102810245370000011</w:t>
            </w:r>
          </w:p>
          <w:p w:rsidR="00E9738F" w:rsidRPr="00E9738F" w:rsidRDefault="00E9738F" w:rsidP="00BE14B4">
            <w:r w:rsidRPr="00E9738F">
              <w:t>КС 03100643000000011900</w:t>
            </w:r>
          </w:p>
          <w:p w:rsidR="00E9738F" w:rsidRPr="00E9738F" w:rsidRDefault="00E9738F" w:rsidP="00BE14B4">
            <w:r w:rsidRPr="00E9738F">
              <w:t xml:space="preserve">БИК 010407105 </w:t>
            </w:r>
          </w:p>
          <w:p w:rsidR="00E9738F" w:rsidRPr="00E9738F" w:rsidRDefault="00E9738F" w:rsidP="006D5A82">
            <w:r w:rsidRPr="00E9738F">
              <w:t xml:space="preserve">Председатель районного </w:t>
            </w:r>
          </w:p>
          <w:p w:rsidR="006D5A82" w:rsidRDefault="00E9738F" w:rsidP="006D5A82">
            <w:r w:rsidRPr="00E9738F">
              <w:t xml:space="preserve">Совета депутатов </w:t>
            </w:r>
          </w:p>
          <w:p w:rsidR="00935586" w:rsidRDefault="00935586" w:rsidP="006D5A82"/>
          <w:p w:rsidR="00E9738F" w:rsidRPr="00E9738F" w:rsidRDefault="00E9738F" w:rsidP="006D5A82">
            <w:proofErr w:type="spellStart"/>
            <w:r w:rsidRPr="00E9738F">
              <w:t>_________________С.В.Чистов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8F" w:rsidRPr="00E9738F" w:rsidRDefault="00E9738F" w:rsidP="00BE14B4">
            <w:pPr>
              <w:autoSpaceDE w:val="0"/>
              <w:autoSpaceDN w:val="0"/>
              <w:adjustRightInd w:val="0"/>
              <w:spacing w:line="320" w:lineRule="exact"/>
            </w:pPr>
            <w:r w:rsidRPr="00E9738F">
              <w:t xml:space="preserve">Зыковский сельский Совет депутатов </w:t>
            </w:r>
          </w:p>
          <w:p w:rsidR="00E9738F" w:rsidRPr="00E9738F" w:rsidRDefault="00E9738F" w:rsidP="00BE14B4">
            <w:pPr>
              <w:autoSpaceDE w:val="0"/>
              <w:autoSpaceDN w:val="0"/>
              <w:adjustRightInd w:val="0"/>
              <w:spacing w:line="320" w:lineRule="exact"/>
            </w:pPr>
            <w:r w:rsidRPr="00E9738F">
              <w:t xml:space="preserve">Березовского района </w:t>
            </w:r>
          </w:p>
          <w:p w:rsidR="00E9738F" w:rsidRPr="00E9738F" w:rsidRDefault="00E9738F" w:rsidP="00BE14B4">
            <w:pPr>
              <w:autoSpaceDE w:val="0"/>
              <w:autoSpaceDN w:val="0"/>
              <w:adjustRightInd w:val="0"/>
              <w:spacing w:line="320" w:lineRule="exact"/>
            </w:pPr>
            <w:r w:rsidRPr="00E9738F">
              <w:t>662510, Красноярский край, Березовский район, с. Зыково, ул. Советская, 27</w:t>
            </w:r>
          </w:p>
          <w:p w:rsidR="00E9738F" w:rsidRPr="00E9738F" w:rsidRDefault="00E9738F" w:rsidP="00BE14B4">
            <w:pPr>
              <w:autoSpaceDE w:val="0"/>
              <w:autoSpaceDN w:val="0"/>
              <w:adjustRightInd w:val="0"/>
              <w:spacing w:line="320" w:lineRule="exact"/>
            </w:pPr>
            <w:r w:rsidRPr="00E9738F">
              <w:t>ИНН/КПП 2404007140/240401001</w:t>
            </w:r>
          </w:p>
          <w:p w:rsidR="00E9738F" w:rsidRPr="00E9738F" w:rsidRDefault="00E9738F" w:rsidP="00BE14B4">
            <w:r w:rsidRPr="00E9738F">
              <w:t>Банковские реквизиты:</w:t>
            </w:r>
          </w:p>
          <w:p w:rsidR="00E9738F" w:rsidRPr="00E9738F" w:rsidRDefault="00E9738F" w:rsidP="00BE14B4">
            <w:r w:rsidRPr="00E9738F">
              <w:t>Банк: ОТДЕЛЕНИЕ КРАСНОЯРСК БАНКА</w:t>
            </w:r>
          </w:p>
          <w:p w:rsidR="00E9738F" w:rsidRPr="00E9738F" w:rsidRDefault="00E9738F" w:rsidP="00BE14B4">
            <w:r w:rsidRPr="00E9738F">
              <w:t>РОССИИ//УФК по Красноярскому краю</w:t>
            </w:r>
          </w:p>
          <w:p w:rsidR="00E9738F" w:rsidRPr="00E9738F" w:rsidRDefault="00E9738F" w:rsidP="00BE14B4">
            <w:r w:rsidRPr="00E9738F">
              <w:t>г. Красноярск</w:t>
            </w:r>
          </w:p>
          <w:p w:rsidR="00E9738F" w:rsidRPr="00E9738F" w:rsidRDefault="00E9738F" w:rsidP="00BE14B4">
            <w:r w:rsidRPr="00E9738F">
              <w:t>ЕКС 40102810245370000011</w:t>
            </w:r>
          </w:p>
          <w:p w:rsidR="00E9738F" w:rsidRPr="00E9738F" w:rsidRDefault="00E9738F" w:rsidP="00BE14B4">
            <w:r w:rsidRPr="00E9738F">
              <w:t>КС 03231643046054201900</w:t>
            </w:r>
          </w:p>
          <w:p w:rsidR="00E9738F" w:rsidRPr="00E9738F" w:rsidRDefault="00E9738F" w:rsidP="00BE14B4">
            <w:r w:rsidRPr="00E9738F">
              <w:t xml:space="preserve">БИК 010407105 </w:t>
            </w:r>
          </w:p>
          <w:p w:rsidR="00E9738F" w:rsidRPr="00E9738F" w:rsidRDefault="00E9738F" w:rsidP="00BE14B4">
            <w:pPr>
              <w:autoSpaceDE w:val="0"/>
              <w:autoSpaceDN w:val="0"/>
              <w:adjustRightInd w:val="0"/>
              <w:spacing w:line="320" w:lineRule="exact"/>
            </w:pPr>
            <w:proofErr w:type="gramStart"/>
            <w:r w:rsidRPr="00E9738F">
              <w:t>л</w:t>
            </w:r>
            <w:proofErr w:type="gramEnd"/>
            <w:r w:rsidRPr="00E9738F">
              <w:t>/с 03193</w:t>
            </w:r>
            <w:r w:rsidRPr="00E9738F">
              <w:rPr>
                <w:lang w:val="en-US"/>
              </w:rPr>
              <w:t>D</w:t>
            </w:r>
            <w:r w:rsidRPr="00E9738F">
              <w:t>07720</w:t>
            </w:r>
          </w:p>
          <w:p w:rsidR="00E9738F" w:rsidRPr="00E9738F" w:rsidRDefault="00E9738F" w:rsidP="00BE14B4"/>
          <w:p w:rsidR="00E9738F" w:rsidRPr="00E9738F" w:rsidRDefault="00E9738F" w:rsidP="00BE14B4"/>
          <w:p w:rsidR="00E9738F" w:rsidRPr="00E9738F" w:rsidRDefault="00E9738F" w:rsidP="006D5A82">
            <w:r w:rsidRPr="00E9738F">
              <w:t xml:space="preserve">Заместитель </w:t>
            </w:r>
            <w:r w:rsidR="0040522D">
              <w:t>П</w:t>
            </w:r>
            <w:r w:rsidRPr="00E9738F">
              <w:t>редседателя Зыковского Совета депутатов Березовского района</w:t>
            </w:r>
          </w:p>
          <w:p w:rsidR="00E9738F" w:rsidRPr="00E9738F" w:rsidRDefault="00E9738F" w:rsidP="00BE14B4"/>
          <w:p w:rsidR="00E9738F" w:rsidRPr="00E9738F" w:rsidRDefault="00E9738F" w:rsidP="00BE14B4">
            <w:r w:rsidRPr="00E9738F">
              <w:t>__________________Е.М. Матвеев</w:t>
            </w:r>
          </w:p>
        </w:tc>
      </w:tr>
    </w:tbl>
    <w:p w:rsidR="00E9738F" w:rsidRPr="00E9738F" w:rsidRDefault="00E9738F" w:rsidP="00E9738F">
      <w:pPr>
        <w:jc w:val="right"/>
      </w:pPr>
    </w:p>
    <w:p w:rsidR="00E9738F" w:rsidRPr="00E9738F" w:rsidRDefault="00E9738F" w:rsidP="00E9738F">
      <w:pPr>
        <w:jc w:val="right"/>
      </w:pPr>
    </w:p>
    <w:p w:rsidR="00E9738F" w:rsidRDefault="00E9738F" w:rsidP="002B6C48"/>
    <w:p w:rsidR="002B6C48" w:rsidRPr="00E9738F" w:rsidRDefault="002B6C48" w:rsidP="002B6C48"/>
    <w:p w:rsidR="002B6C48" w:rsidRPr="00185AF8" w:rsidRDefault="002B6C48" w:rsidP="002B6C48">
      <w:pPr>
        <w:ind w:firstLine="5387"/>
        <w:jc w:val="right"/>
      </w:pPr>
      <w:r w:rsidRPr="00185AF8">
        <w:lastRenderedPageBreak/>
        <w:t xml:space="preserve">Приложение </w:t>
      </w:r>
      <w:r>
        <w:t xml:space="preserve">№ </w:t>
      </w:r>
      <w:r w:rsidRPr="00185AF8">
        <w:t>1 к Решению</w:t>
      </w:r>
    </w:p>
    <w:p w:rsidR="002B6C48" w:rsidRPr="00185AF8" w:rsidRDefault="002B6C48" w:rsidP="002B6C48">
      <w:pPr>
        <w:ind w:firstLine="5387"/>
        <w:jc w:val="right"/>
      </w:pPr>
      <w:r w:rsidRPr="00185AF8">
        <w:t xml:space="preserve">Зыковского сельского Совета депутатов Березовского района Красноярского края </w:t>
      </w:r>
    </w:p>
    <w:p w:rsidR="002B6C48" w:rsidRPr="00185AF8" w:rsidRDefault="002B6C48" w:rsidP="002B6C48">
      <w:pPr>
        <w:ind w:firstLine="5387"/>
        <w:jc w:val="right"/>
      </w:pPr>
      <w:r w:rsidRPr="00185AF8">
        <w:t xml:space="preserve">от </w:t>
      </w:r>
      <w:r w:rsidR="004933BE">
        <w:t>20</w:t>
      </w:r>
      <w:r w:rsidRPr="00185AF8">
        <w:t>.</w:t>
      </w:r>
      <w:r>
        <w:t>1</w:t>
      </w:r>
      <w:r w:rsidR="004933BE">
        <w:t>2</w:t>
      </w:r>
      <w:r>
        <w:t>.</w:t>
      </w:r>
      <w:r w:rsidRPr="00185AF8">
        <w:t>2023 г. № 4</w:t>
      </w:r>
      <w:r w:rsidR="004933BE">
        <w:t>8</w:t>
      </w:r>
      <w:r w:rsidRPr="00185AF8">
        <w:t>-</w:t>
      </w:r>
      <w:r w:rsidR="004933BE">
        <w:t>252</w:t>
      </w:r>
      <w:r w:rsidRPr="00185AF8">
        <w:t>Р</w:t>
      </w:r>
    </w:p>
    <w:p w:rsidR="00E9738F" w:rsidRPr="00E9738F" w:rsidRDefault="00E9738F" w:rsidP="00E9738F">
      <w:r w:rsidRPr="00E9738F">
        <w:t xml:space="preserve">                                         </w:t>
      </w:r>
    </w:p>
    <w:p w:rsidR="00E9738F" w:rsidRPr="00E9738F" w:rsidRDefault="00E9738F" w:rsidP="00E9738F">
      <w:pPr>
        <w:shd w:val="clear" w:color="auto" w:fill="FFFFFF"/>
        <w:jc w:val="center"/>
        <w:rPr>
          <w:b/>
          <w:color w:val="000000"/>
          <w:spacing w:val="-3"/>
        </w:rPr>
      </w:pPr>
    </w:p>
    <w:p w:rsidR="00E9738F" w:rsidRPr="00E9738F" w:rsidRDefault="00E9738F" w:rsidP="00E9738F">
      <w:pPr>
        <w:shd w:val="clear" w:color="auto" w:fill="FFFFFF"/>
        <w:jc w:val="center"/>
        <w:rPr>
          <w:b/>
          <w:color w:val="000000"/>
          <w:spacing w:val="-3"/>
        </w:rPr>
      </w:pPr>
      <w:r w:rsidRPr="00E9738F">
        <w:rPr>
          <w:b/>
          <w:color w:val="000000"/>
          <w:spacing w:val="-3"/>
        </w:rPr>
        <w:t xml:space="preserve">Порядок  расчета определения ежегодного объема  </w:t>
      </w:r>
    </w:p>
    <w:p w:rsidR="00E9738F" w:rsidRPr="00E9738F" w:rsidRDefault="00E9738F" w:rsidP="00E9738F">
      <w:pPr>
        <w:shd w:val="clear" w:color="auto" w:fill="FFFFFF"/>
        <w:jc w:val="center"/>
        <w:rPr>
          <w:b/>
          <w:color w:val="000000"/>
          <w:spacing w:val="-3"/>
        </w:rPr>
      </w:pPr>
      <w:r w:rsidRPr="00E9738F">
        <w:rPr>
          <w:b/>
          <w:color w:val="000000"/>
          <w:spacing w:val="-3"/>
        </w:rPr>
        <w:t>межбюджетных трансфертов</w:t>
      </w:r>
    </w:p>
    <w:p w:rsidR="00E9738F" w:rsidRPr="00E9738F" w:rsidRDefault="00E9738F" w:rsidP="00E9738F">
      <w:pPr>
        <w:shd w:val="clear" w:color="auto" w:fill="FFFFFF"/>
        <w:jc w:val="center"/>
        <w:rPr>
          <w:b/>
          <w:color w:val="000000"/>
          <w:spacing w:val="-3"/>
        </w:rPr>
      </w:pPr>
    </w:p>
    <w:p w:rsidR="00E9738F" w:rsidRPr="00E9738F" w:rsidRDefault="00E9738F" w:rsidP="00E9738F">
      <w:pPr>
        <w:shd w:val="clear" w:color="auto" w:fill="FFFFFF"/>
        <w:jc w:val="center"/>
        <w:rPr>
          <w:b/>
          <w:color w:val="000000"/>
          <w:spacing w:val="-3"/>
        </w:rPr>
      </w:pPr>
    </w:p>
    <w:p w:rsidR="00E9738F" w:rsidRPr="00E9738F" w:rsidRDefault="00E9738F" w:rsidP="00E9738F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E9738F">
        <w:rPr>
          <w:color w:val="000000"/>
          <w:spacing w:val="-3"/>
        </w:rPr>
        <w:t>Настоящий порядок разработан в целях определения объема межбюджетных трансфертов, передаваемых поселениями в бюджет муниципального района.</w:t>
      </w:r>
    </w:p>
    <w:p w:rsidR="00E9738F" w:rsidRPr="00E9738F" w:rsidRDefault="00E9738F" w:rsidP="00E9738F">
      <w:pPr>
        <w:jc w:val="both"/>
      </w:pPr>
      <w:r w:rsidRPr="00E9738F">
        <w:tab/>
        <w:t>Потребность Березовского районного Совета в межбюджетных трансфертах на исполнение полномочий рассчитывается по формуле:</w:t>
      </w:r>
    </w:p>
    <w:p w:rsidR="00E9738F" w:rsidRPr="00E9738F" w:rsidRDefault="00E9738F" w:rsidP="00E9738F">
      <w:r w:rsidRPr="00E9738F">
        <w:t xml:space="preserve">                                             </w:t>
      </w:r>
      <w:r w:rsidRPr="00E9738F">
        <w:rPr>
          <w:b/>
        </w:rPr>
        <w:t xml:space="preserve">ОРЗ = ФОТ + МЗ, </w:t>
      </w:r>
      <w:r w:rsidRPr="00E9738F">
        <w:t>где:</w:t>
      </w:r>
    </w:p>
    <w:p w:rsidR="00E9738F" w:rsidRPr="00E9738F" w:rsidRDefault="00E9738F" w:rsidP="00E9738F">
      <w:pPr>
        <w:rPr>
          <w:b/>
        </w:rPr>
      </w:pPr>
    </w:p>
    <w:p w:rsidR="00E9738F" w:rsidRPr="00E9738F" w:rsidRDefault="00E9738F" w:rsidP="00E9738F">
      <w:pPr>
        <w:jc w:val="both"/>
      </w:pPr>
      <w:r w:rsidRPr="00E9738F">
        <w:rPr>
          <w:b/>
        </w:rPr>
        <w:t xml:space="preserve">ОРЗ - </w:t>
      </w:r>
      <w:r w:rsidRPr="00E9738F">
        <w:t>объем расчета затрат  на исполнение полномочий;</w:t>
      </w:r>
    </w:p>
    <w:p w:rsidR="00E9738F" w:rsidRPr="00E9738F" w:rsidRDefault="00E9738F" w:rsidP="00E9738F">
      <w:pPr>
        <w:shd w:val="clear" w:color="auto" w:fill="FFFFFF"/>
        <w:jc w:val="both"/>
      </w:pPr>
      <w:r w:rsidRPr="00E9738F">
        <w:rPr>
          <w:b/>
        </w:rPr>
        <w:t xml:space="preserve">ФОТ </w:t>
      </w:r>
      <w:r w:rsidRPr="00E9738F">
        <w:t>-  годовой фонд оплаты труда специалиста, исполняющего полномочия в области внешнего муниципального финансового контроля в области оплаты труда муниципальных служащих;</w:t>
      </w:r>
    </w:p>
    <w:p w:rsidR="00E9738F" w:rsidRPr="00E9738F" w:rsidRDefault="00E9738F" w:rsidP="00E9738F">
      <w:pPr>
        <w:shd w:val="clear" w:color="auto" w:fill="FFFFFF"/>
        <w:jc w:val="both"/>
      </w:pPr>
    </w:p>
    <w:p w:rsidR="00E9738F" w:rsidRPr="00E9738F" w:rsidRDefault="00E9738F" w:rsidP="00E9738F">
      <w:pPr>
        <w:shd w:val="clear" w:color="auto" w:fill="FFFFFF"/>
        <w:jc w:val="both"/>
      </w:pPr>
      <w:r w:rsidRPr="00E9738F">
        <w:t xml:space="preserve">                                      </w:t>
      </w:r>
      <w:r w:rsidRPr="00E9738F">
        <w:rPr>
          <w:b/>
        </w:rPr>
        <w:t>ФОТ = (О+</w:t>
      </w:r>
      <w:r w:rsidRPr="00E9738F">
        <w:rPr>
          <w:b/>
          <w:lang w:val="en-US"/>
        </w:rPr>
        <w:t>R</w:t>
      </w:r>
      <w:r w:rsidRPr="00E9738F">
        <w:rPr>
          <w:b/>
        </w:rPr>
        <w:t>) *К</w:t>
      </w:r>
      <w:proofErr w:type="gramStart"/>
      <w:r w:rsidRPr="00E9738F">
        <w:rPr>
          <w:b/>
          <w:vertAlign w:val="subscript"/>
        </w:rPr>
        <w:t>1</w:t>
      </w:r>
      <w:proofErr w:type="gramEnd"/>
      <w:r w:rsidRPr="00E9738F">
        <w:rPr>
          <w:b/>
          <w:vertAlign w:val="subscript"/>
        </w:rPr>
        <w:t xml:space="preserve"> </w:t>
      </w:r>
      <w:r w:rsidRPr="00E9738F">
        <w:t>*12 месяцев</w:t>
      </w:r>
      <w:r w:rsidRPr="00E9738F">
        <w:rPr>
          <w:b/>
        </w:rPr>
        <w:t xml:space="preserve"> * К</w:t>
      </w:r>
      <w:r w:rsidRPr="00E9738F">
        <w:rPr>
          <w:b/>
          <w:vertAlign w:val="subscript"/>
        </w:rPr>
        <w:t xml:space="preserve">2  </w:t>
      </w:r>
      <w:r w:rsidRPr="00E9738F">
        <w:rPr>
          <w:b/>
        </w:rPr>
        <w:t>* Ч</w:t>
      </w:r>
      <w:r w:rsidRPr="00E9738F">
        <w:t xml:space="preserve"> где:</w:t>
      </w:r>
    </w:p>
    <w:p w:rsidR="00E9738F" w:rsidRPr="00E9738F" w:rsidRDefault="00E9738F" w:rsidP="00E9738F">
      <w:pPr>
        <w:shd w:val="clear" w:color="auto" w:fill="FFFFFF"/>
        <w:jc w:val="both"/>
      </w:pPr>
    </w:p>
    <w:p w:rsidR="00E9738F" w:rsidRPr="00E9738F" w:rsidRDefault="00E9738F" w:rsidP="00E9738F">
      <w:pPr>
        <w:numPr>
          <w:ilvl w:val="0"/>
          <w:numId w:val="1"/>
        </w:numPr>
        <w:shd w:val="clear" w:color="auto" w:fill="FFFFFF"/>
        <w:jc w:val="both"/>
      </w:pPr>
      <w:r w:rsidRPr="00E9738F">
        <w:rPr>
          <w:b/>
        </w:rPr>
        <w:t>О –</w:t>
      </w:r>
      <w:r w:rsidRPr="00E9738F">
        <w:t xml:space="preserve"> денежное вознаграждение  </w:t>
      </w:r>
      <w:proofErr w:type="gramStart"/>
      <w:r w:rsidRPr="00E9738F">
        <w:t>на</w:t>
      </w:r>
      <w:proofErr w:type="gramEnd"/>
      <w:r w:rsidRPr="00E9738F">
        <w:t xml:space="preserve"> </w:t>
      </w:r>
    </w:p>
    <w:p w:rsidR="00E9738F" w:rsidRPr="00E9738F" w:rsidRDefault="00E9738F" w:rsidP="00E9738F">
      <w:pPr>
        <w:shd w:val="clear" w:color="auto" w:fill="FFFFFF"/>
        <w:jc w:val="both"/>
      </w:pPr>
      <w:r w:rsidRPr="00E9738F">
        <w:t xml:space="preserve">          планируемый год по должности «аудитор» =16985 руб.</w:t>
      </w:r>
    </w:p>
    <w:p w:rsidR="00E9738F" w:rsidRPr="00E9738F" w:rsidRDefault="00E9738F" w:rsidP="00E9738F">
      <w:pPr>
        <w:numPr>
          <w:ilvl w:val="0"/>
          <w:numId w:val="1"/>
        </w:numPr>
        <w:shd w:val="clear" w:color="auto" w:fill="FFFFFF"/>
        <w:jc w:val="both"/>
      </w:pPr>
      <w:r w:rsidRPr="00E9738F">
        <w:rPr>
          <w:lang w:val="en-US"/>
        </w:rPr>
        <w:t xml:space="preserve">R- </w:t>
      </w:r>
      <w:r w:rsidRPr="00E9738F">
        <w:t xml:space="preserve">денежное поощрение  на </w:t>
      </w:r>
    </w:p>
    <w:p w:rsidR="00E9738F" w:rsidRPr="00E9738F" w:rsidRDefault="00E9738F" w:rsidP="00E9738F">
      <w:pPr>
        <w:shd w:val="clear" w:color="auto" w:fill="FFFFFF"/>
        <w:jc w:val="both"/>
      </w:pPr>
      <w:r w:rsidRPr="00E9738F">
        <w:t xml:space="preserve">          планируемый год по должности «аудитор» =16985 руб.</w:t>
      </w:r>
    </w:p>
    <w:p w:rsidR="00E9738F" w:rsidRPr="00E9738F" w:rsidRDefault="00E9738F" w:rsidP="00E9738F">
      <w:pPr>
        <w:numPr>
          <w:ilvl w:val="0"/>
          <w:numId w:val="1"/>
        </w:numPr>
        <w:shd w:val="clear" w:color="auto" w:fill="FFFFFF"/>
        <w:jc w:val="both"/>
      </w:pPr>
      <w:r w:rsidRPr="00E9738F">
        <w:rPr>
          <w:b/>
        </w:rPr>
        <w:t>К</w:t>
      </w:r>
      <w:proofErr w:type="gramStart"/>
      <w:r w:rsidRPr="00E9738F">
        <w:rPr>
          <w:b/>
          <w:vertAlign w:val="subscript"/>
        </w:rPr>
        <w:t>1</w:t>
      </w:r>
      <w:proofErr w:type="gramEnd"/>
      <w:r w:rsidRPr="00E9738F">
        <w:rPr>
          <w:vertAlign w:val="subscript"/>
        </w:rPr>
        <w:t xml:space="preserve"> </w:t>
      </w:r>
      <w:r w:rsidRPr="00E9738F">
        <w:t>– районный коэффициент, процентная надбавка и надбавка  за работу в местностях с особыми климатическими условиями = 1,6</w:t>
      </w:r>
    </w:p>
    <w:p w:rsidR="00E9738F" w:rsidRPr="00E9738F" w:rsidRDefault="00E9738F" w:rsidP="00E9738F">
      <w:pPr>
        <w:numPr>
          <w:ilvl w:val="0"/>
          <w:numId w:val="1"/>
        </w:numPr>
        <w:shd w:val="clear" w:color="auto" w:fill="FFFFFF"/>
      </w:pPr>
      <w:r w:rsidRPr="00E9738F">
        <w:rPr>
          <w:b/>
        </w:rPr>
        <w:t>К</w:t>
      </w:r>
      <w:proofErr w:type="gramStart"/>
      <w:r w:rsidRPr="00E9738F">
        <w:rPr>
          <w:b/>
          <w:vertAlign w:val="subscript"/>
        </w:rPr>
        <w:t>2</w:t>
      </w:r>
      <w:proofErr w:type="gramEnd"/>
      <w:r w:rsidRPr="00E9738F">
        <w:t xml:space="preserve"> – коэффициент, учитывающий уплату единого соц. налога и взноса по страховым тарифам на обязательное соц. страхование  = 1,302</w:t>
      </w:r>
    </w:p>
    <w:p w:rsidR="00E9738F" w:rsidRPr="00E9738F" w:rsidRDefault="00E9738F" w:rsidP="00E9738F">
      <w:pPr>
        <w:shd w:val="clear" w:color="auto" w:fill="FFFFFF"/>
        <w:ind w:firstLine="709"/>
        <w:jc w:val="both"/>
      </w:pPr>
      <w:r w:rsidRPr="00E9738F">
        <w:rPr>
          <w:b/>
        </w:rPr>
        <w:t xml:space="preserve">Ч </w:t>
      </w:r>
      <w:r w:rsidRPr="00E9738F">
        <w:t>– численность специалистов, выполняющих данные полномочия = 1</w:t>
      </w:r>
    </w:p>
    <w:p w:rsidR="00E9738F" w:rsidRPr="00E9738F" w:rsidRDefault="00E9738F" w:rsidP="00E9738F">
      <w:pPr>
        <w:shd w:val="clear" w:color="auto" w:fill="FFFFFF"/>
        <w:jc w:val="both"/>
      </w:pPr>
    </w:p>
    <w:p w:rsidR="00E9738F" w:rsidRPr="00E9738F" w:rsidRDefault="00E9738F" w:rsidP="00E9738F">
      <w:pPr>
        <w:shd w:val="clear" w:color="auto" w:fill="FFFFFF"/>
        <w:jc w:val="center"/>
      </w:pPr>
      <w:r w:rsidRPr="00E9738F">
        <w:rPr>
          <w:b/>
        </w:rPr>
        <w:t xml:space="preserve">ФОТ </w:t>
      </w:r>
      <w:r w:rsidRPr="00E9738F">
        <w:t>=16985+16985 *1,6 *12* 1,302 *1 = 849195 руб.</w:t>
      </w:r>
    </w:p>
    <w:p w:rsidR="00E9738F" w:rsidRPr="00E9738F" w:rsidRDefault="00E9738F" w:rsidP="00E9738F">
      <w:pPr>
        <w:shd w:val="clear" w:color="auto" w:fill="FFFFFF"/>
        <w:jc w:val="both"/>
      </w:pPr>
    </w:p>
    <w:p w:rsidR="00E9738F" w:rsidRPr="00E9738F" w:rsidRDefault="00E9738F" w:rsidP="00E9738F">
      <w:pPr>
        <w:shd w:val="clear" w:color="auto" w:fill="FFFFFF"/>
        <w:jc w:val="both"/>
        <w:rPr>
          <w:b/>
        </w:rPr>
      </w:pPr>
      <w:r w:rsidRPr="00E9738F">
        <w:rPr>
          <w:b/>
        </w:rPr>
        <w:t xml:space="preserve">                                             МЗ – материальные затраты</w:t>
      </w:r>
    </w:p>
    <w:p w:rsidR="00E9738F" w:rsidRPr="00E9738F" w:rsidRDefault="00E9738F" w:rsidP="00E9738F">
      <w:pPr>
        <w:shd w:val="clear" w:color="auto" w:fill="FFFFFF"/>
        <w:jc w:val="both"/>
      </w:pPr>
      <w:r w:rsidRPr="00E9738F">
        <w:rPr>
          <w:b/>
        </w:rPr>
        <w:t>МЗ</w:t>
      </w:r>
      <w:r w:rsidRPr="00E9738F">
        <w:t xml:space="preserve"> –  увеличение стоимости основных фондов + прочие услуги  </w:t>
      </w:r>
    </w:p>
    <w:p w:rsidR="00E9738F" w:rsidRPr="00E9738F" w:rsidRDefault="00E9738F" w:rsidP="00E9738F">
      <w:pPr>
        <w:shd w:val="clear" w:color="auto" w:fill="FFFFFF"/>
        <w:jc w:val="both"/>
      </w:pPr>
    </w:p>
    <w:p w:rsidR="00E9738F" w:rsidRPr="00E9738F" w:rsidRDefault="00E9738F" w:rsidP="00E9738F">
      <w:pPr>
        <w:shd w:val="clear" w:color="auto" w:fill="FFFFFF"/>
        <w:jc w:val="both"/>
      </w:pPr>
      <w:r w:rsidRPr="00E9738F">
        <w:t>МЗ в год – 30000 руб.</w:t>
      </w:r>
    </w:p>
    <w:p w:rsidR="00E9738F" w:rsidRPr="00E9738F" w:rsidRDefault="00E9738F" w:rsidP="00E9738F">
      <w:pPr>
        <w:shd w:val="clear" w:color="auto" w:fill="FFFFFF"/>
        <w:jc w:val="both"/>
      </w:pPr>
    </w:p>
    <w:p w:rsidR="00E9738F" w:rsidRPr="00E9738F" w:rsidRDefault="00E9738F" w:rsidP="00E9738F">
      <w:pPr>
        <w:shd w:val="clear" w:color="auto" w:fill="FFFFFF"/>
        <w:jc w:val="both"/>
      </w:pPr>
      <w:r w:rsidRPr="00E9738F">
        <w:t xml:space="preserve">Расчетная сумма  расходов на 2024 год – 879195 руб.         </w:t>
      </w:r>
    </w:p>
    <w:p w:rsidR="00E9738F" w:rsidRPr="00E9738F" w:rsidRDefault="00E9738F" w:rsidP="00E9738F"/>
    <w:p w:rsidR="00E9738F" w:rsidRPr="00E9738F" w:rsidRDefault="00E9738F" w:rsidP="00E9738F"/>
    <w:p w:rsidR="00E9738F" w:rsidRPr="00E9738F" w:rsidRDefault="00E9738F" w:rsidP="00E9738F"/>
    <w:p w:rsidR="00E9738F" w:rsidRPr="00E9738F" w:rsidRDefault="00E9738F" w:rsidP="00E9738F"/>
    <w:p w:rsidR="00E9738F" w:rsidRPr="00E9738F" w:rsidRDefault="00E9738F" w:rsidP="00E9738F"/>
    <w:p w:rsidR="00E9738F" w:rsidRPr="00E9738F" w:rsidRDefault="00E9738F" w:rsidP="00E9738F">
      <w:pPr>
        <w:jc w:val="right"/>
      </w:pPr>
    </w:p>
    <w:p w:rsidR="00E9738F" w:rsidRPr="00E9738F" w:rsidRDefault="00E9738F" w:rsidP="00E9738F">
      <w:pPr>
        <w:jc w:val="right"/>
      </w:pPr>
    </w:p>
    <w:p w:rsidR="00E9738F" w:rsidRPr="00E9738F" w:rsidRDefault="00E9738F" w:rsidP="00E9738F">
      <w:pPr>
        <w:jc w:val="right"/>
      </w:pPr>
    </w:p>
    <w:p w:rsidR="002B6C48" w:rsidRDefault="002B6C48" w:rsidP="00E9738F">
      <w:pPr>
        <w:jc w:val="right"/>
      </w:pPr>
    </w:p>
    <w:p w:rsidR="002B6C48" w:rsidRDefault="002B6C48" w:rsidP="00E9738F">
      <w:pPr>
        <w:jc w:val="right"/>
      </w:pPr>
    </w:p>
    <w:p w:rsidR="002B6C48" w:rsidRDefault="002B6C48" w:rsidP="00E9738F">
      <w:pPr>
        <w:jc w:val="right"/>
      </w:pPr>
    </w:p>
    <w:p w:rsidR="004933BE" w:rsidRPr="00185AF8" w:rsidRDefault="004933BE" w:rsidP="004933BE">
      <w:pPr>
        <w:ind w:firstLine="5387"/>
        <w:jc w:val="right"/>
      </w:pPr>
      <w:r w:rsidRPr="00185AF8">
        <w:lastRenderedPageBreak/>
        <w:t xml:space="preserve">Приложение </w:t>
      </w:r>
      <w:r>
        <w:t>№ 2</w:t>
      </w:r>
      <w:r w:rsidRPr="00185AF8">
        <w:t xml:space="preserve"> к Решению</w:t>
      </w:r>
    </w:p>
    <w:p w:rsidR="004933BE" w:rsidRPr="00185AF8" w:rsidRDefault="004933BE" w:rsidP="004933BE">
      <w:pPr>
        <w:ind w:firstLine="5387"/>
        <w:jc w:val="right"/>
      </w:pPr>
      <w:r w:rsidRPr="00185AF8">
        <w:t xml:space="preserve">Зыковского сельского Совета депутатов Березовского района Красноярского края </w:t>
      </w:r>
    </w:p>
    <w:p w:rsidR="004933BE" w:rsidRPr="00185AF8" w:rsidRDefault="004933BE" w:rsidP="004933BE">
      <w:pPr>
        <w:ind w:firstLine="5387"/>
        <w:jc w:val="right"/>
      </w:pPr>
      <w:r w:rsidRPr="00185AF8">
        <w:t xml:space="preserve">от </w:t>
      </w:r>
      <w:r>
        <w:t>20</w:t>
      </w:r>
      <w:r w:rsidRPr="00185AF8">
        <w:t>.</w:t>
      </w:r>
      <w:r>
        <w:t>12.</w:t>
      </w:r>
      <w:r w:rsidRPr="00185AF8">
        <w:t>2023 г. № 4</w:t>
      </w:r>
      <w:r>
        <w:t>8</w:t>
      </w:r>
      <w:r w:rsidRPr="00185AF8">
        <w:t>-2</w:t>
      </w:r>
      <w:r>
        <w:t>52</w:t>
      </w:r>
      <w:r w:rsidRPr="00185AF8">
        <w:t>Р</w:t>
      </w:r>
    </w:p>
    <w:p w:rsidR="00E9738F" w:rsidRPr="00E9738F" w:rsidRDefault="00E9738F" w:rsidP="00E9738F">
      <w:r w:rsidRPr="00E9738F">
        <w:t xml:space="preserve">                                         </w:t>
      </w:r>
    </w:p>
    <w:p w:rsidR="00E9738F" w:rsidRPr="00E9738F" w:rsidRDefault="00E9738F" w:rsidP="00E9738F"/>
    <w:p w:rsidR="00E9738F" w:rsidRPr="00E9738F" w:rsidRDefault="00E9738F" w:rsidP="00E9738F">
      <w:pPr>
        <w:shd w:val="clear" w:color="auto" w:fill="FFFFFF"/>
        <w:jc w:val="center"/>
        <w:rPr>
          <w:b/>
        </w:rPr>
      </w:pPr>
      <w:r w:rsidRPr="00E9738F">
        <w:rPr>
          <w:b/>
        </w:rPr>
        <w:t>О</w:t>
      </w:r>
      <w:r w:rsidRPr="00E9738F">
        <w:rPr>
          <w:b/>
          <w:color w:val="000000"/>
          <w:spacing w:val="-3"/>
        </w:rPr>
        <w:t>бъем  межбюджетных трансфертов,  для   осуществления переданных полномочий по внешнему муниципальному финансовому контролю</w:t>
      </w:r>
      <w:r w:rsidRPr="00E9738F">
        <w:rPr>
          <w:b/>
        </w:rPr>
        <w:t xml:space="preserve">, предоставляемых из бюджетов поселений </w:t>
      </w:r>
    </w:p>
    <w:p w:rsidR="00E9738F" w:rsidRPr="00E9738F" w:rsidRDefault="00E9738F" w:rsidP="00E9738F"/>
    <w:p w:rsidR="00E9738F" w:rsidRPr="00E9738F" w:rsidRDefault="00E9738F" w:rsidP="00E9738F">
      <w:pPr>
        <w:ind w:firstLine="708"/>
        <w:jc w:val="both"/>
      </w:pPr>
      <w:r w:rsidRPr="00E9738F">
        <w:rPr>
          <w:color w:val="000000"/>
          <w:spacing w:val="-3"/>
        </w:rPr>
        <w:t xml:space="preserve">1. Для осуществления  Контрольно-счетным органом  Березовского района </w:t>
      </w:r>
      <w:proofErr w:type="gramStart"/>
      <w:r w:rsidRPr="00E9738F">
        <w:rPr>
          <w:color w:val="000000"/>
          <w:spacing w:val="-3"/>
        </w:rPr>
        <w:t>полномочий, переданных представительными органами поселений в области внешнего муниципального финансового контроля ежегодно определяется</w:t>
      </w:r>
      <w:proofErr w:type="gramEnd"/>
      <w:r w:rsidRPr="00E9738F">
        <w:rPr>
          <w:color w:val="000000"/>
          <w:spacing w:val="-3"/>
        </w:rPr>
        <w:t xml:space="preserve"> расчетная сумма р</w:t>
      </w:r>
      <w:r w:rsidRPr="00E9738F">
        <w:t xml:space="preserve">асходов. </w:t>
      </w:r>
    </w:p>
    <w:p w:rsidR="00E9738F" w:rsidRPr="00E9738F" w:rsidRDefault="00E9738F" w:rsidP="00E9738F">
      <w:pPr>
        <w:ind w:firstLine="708"/>
        <w:jc w:val="both"/>
      </w:pPr>
      <w:r w:rsidRPr="00E9738F">
        <w:t>Сумма межбюджетных трансфертов ежегодно уточняется с учетом изменения законодательства в области оплаты труда и потребности на материальные затраты.</w:t>
      </w:r>
    </w:p>
    <w:p w:rsidR="00E9738F" w:rsidRPr="00E9738F" w:rsidRDefault="00E9738F" w:rsidP="00E9738F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E9738F">
        <w:rPr>
          <w:color w:val="000000"/>
          <w:spacing w:val="-3"/>
        </w:rPr>
        <w:t>2.</w:t>
      </w:r>
      <w:r w:rsidRPr="00E9738F">
        <w:t xml:space="preserve"> Сумма межбюджетных трансфертов</w:t>
      </w:r>
      <w:r w:rsidRPr="00E9738F">
        <w:rPr>
          <w:color w:val="000000"/>
          <w:spacing w:val="-3"/>
        </w:rPr>
        <w:t xml:space="preserve">, предоставляемых из бюджета каждого поселения в бюджет Березовского района на осуществление полномочий, предусмотренных настоящим Соглашением, в соответствующем году, определяется как произведение следующих множителей:  </w:t>
      </w:r>
    </w:p>
    <w:p w:rsidR="00E9738F" w:rsidRPr="00E9738F" w:rsidRDefault="00E9738F" w:rsidP="00E9738F">
      <w:pPr>
        <w:shd w:val="clear" w:color="auto" w:fill="FFFFFF"/>
        <w:jc w:val="both"/>
        <w:rPr>
          <w:color w:val="000000"/>
          <w:spacing w:val="-3"/>
        </w:rPr>
      </w:pPr>
      <w:r w:rsidRPr="00E9738F">
        <w:rPr>
          <w:color w:val="000000"/>
          <w:spacing w:val="-3"/>
        </w:rPr>
        <w:t>- расходы на содержание Контрольно-счетного органа;</w:t>
      </w:r>
    </w:p>
    <w:p w:rsidR="00E9738F" w:rsidRPr="00E9738F" w:rsidRDefault="00E9738F" w:rsidP="00E9738F">
      <w:pPr>
        <w:shd w:val="clear" w:color="auto" w:fill="FFFFFF"/>
        <w:jc w:val="both"/>
        <w:rPr>
          <w:color w:val="000000"/>
          <w:spacing w:val="-3"/>
        </w:rPr>
      </w:pPr>
      <w:r w:rsidRPr="00E9738F">
        <w:rPr>
          <w:color w:val="000000"/>
          <w:spacing w:val="-3"/>
        </w:rPr>
        <w:t>- коэффициент доходности поселения (собственные доходы).</w:t>
      </w:r>
    </w:p>
    <w:p w:rsidR="00E9738F" w:rsidRPr="00E9738F" w:rsidRDefault="00E9738F" w:rsidP="00E9738F">
      <w:pPr>
        <w:shd w:val="clear" w:color="auto" w:fill="FFFFFF"/>
        <w:ind w:firstLine="708"/>
        <w:jc w:val="both"/>
        <w:rPr>
          <w:color w:val="000000"/>
          <w:spacing w:val="-3"/>
        </w:rPr>
      </w:pPr>
      <w:r w:rsidRPr="00E9738F">
        <w:rPr>
          <w:color w:val="000000"/>
          <w:spacing w:val="-3"/>
        </w:rPr>
        <w:t>Коэффициент доходности поселения определяется как удельный вес доходов поселения к общей сумме доходов бюджетов всех поселений и уточняется ежегодно.</w:t>
      </w:r>
    </w:p>
    <w:p w:rsidR="00E9738F" w:rsidRPr="00E9738F" w:rsidRDefault="00E9738F" w:rsidP="00E9738F">
      <w:pPr>
        <w:shd w:val="clear" w:color="auto" w:fill="FFFFFF"/>
        <w:ind w:firstLine="708"/>
        <w:jc w:val="both"/>
        <w:rPr>
          <w:color w:val="000000"/>
          <w:spacing w:val="-3"/>
        </w:rPr>
      </w:pPr>
      <w:r w:rsidRPr="00E9738F">
        <w:rPr>
          <w:color w:val="000000"/>
          <w:spacing w:val="-3"/>
        </w:rPr>
        <w:t>Расходы на содержание Контрольно-счетного органа  на 2024 год определяются исходя из доходности  поселения 2022 года.</w:t>
      </w:r>
    </w:p>
    <w:p w:rsidR="00E9738F" w:rsidRPr="00E9738F" w:rsidRDefault="00E9738F" w:rsidP="00E9738F">
      <w:pPr>
        <w:shd w:val="clear" w:color="auto" w:fill="FFFFFF"/>
        <w:ind w:firstLine="708"/>
        <w:jc w:val="both"/>
        <w:rPr>
          <w:color w:val="000000"/>
          <w:spacing w:val="-3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6239"/>
        <w:gridCol w:w="2668"/>
      </w:tblGrid>
      <w:tr w:rsidR="00E9738F" w:rsidRPr="00E9738F" w:rsidTr="004D3233">
        <w:trPr>
          <w:trHeight w:val="834"/>
        </w:trPr>
        <w:tc>
          <w:tcPr>
            <w:tcW w:w="557" w:type="dxa"/>
          </w:tcPr>
          <w:p w:rsidR="00E9738F" w:rsidRPr="00E9738F" w:rsidRDefault="00E9738F" w:rsidP="00BE14B4">
            <w:pPr>
              <w:rPr>
                <w:b/>
              </w:rPr>
            </w:pPr>
            <w:r w:rsidRPr="00E9738F">
              <w:rPr>
                <w:b/>
              </w:rPr>
              <w:t>№</w:t>
            </w:r>
          </w:p>
        </w:tc>
        <w:tc>
          <w:tcPr>
            <w:tcW w:w="6239" w:type="dxa"/>
          </w:tcPr>
          <w:p w:rsidR="00E9738F" w:rsidRPr="00E9738F" w:rsidRDefault="00E9738F" w:rsidP="00BE14B4">
            <w:pPr>
              <w:jc w:val="center"/>
              <w:rPr>
                <w:b/>
              </w:rPr>
            </w:pPr>
            <w:r w:rsidRPr="00E9738F">
              <w:rPr>
                <w:b/>
              </w:rPr>
              <w:t>Наименование</w:t>
            </w:r>
          </w:p>
          <w:p w:rsidR="00E9738F" w:rsidRPr="00E9738F" w:rsidRDefault="00E9738F" w:rsidP="00BE14B4">
            <w:pPr>
              <w:jc w:val="center"/>
              <w:rPr>
                <w:b/>
              </w:rPr>
            </w:pPr>
            <w:r w:rsidRPr="00E9738F">
              <w:rPr>
                <w:b/>
              </w:rPr>
              <w:t>муниципального образования</w:t>
            </w:r>
          </w:p>
        </w:tc>
        <w:tc>
          <w:tcPr>
            <w:tcW w:w="2668" w:type="dxa"/>
          </w:tcPr>
          <w:p w:rsidR="00E9738F" w:rsidRPr="00E9738F" w:rsidRDefault="00E9738F" w:rsidP="00BE14B4">
            <w:pPr>
              <w:jc w:val="center"/>
              <w:rPr>
                <w:b/>
              </w:rPr>
            </w:pPr>
            <w:r w:rsidRPr="00E9738F">
              <w:rPr>
                <w:b/>
              </w:rPr>
              <w:t xml:space="preserve">Расходы </w:t>
            </w:r>
            <w:proofErr w:type="gramStart"/>
            <w:r w:rsidRPr="00E9738F">
              <w:rPr>
                <w:b/>
              </w:rPr>
              <w:t>на</w:t>
            </w:r>
            <w:proofErr w:type="gramEnd"/>
            <w:r w:rsidRPr="00E9738F">
              <w:rPr>
                <w:b/>
              </w:rPr>
              <w:t xml:space="preserve"> </w:t>
            </w:r>
          </w:p>
          <w:p w:rsidR="00E9738F" w:rsidRPr="00E9738F" w:rsidRDefault="00E9738F" w:rsidP="00BE14B4">
            <w:pPr>
              <w:jc w:val="center"/>
              <w:rPr>
                <w:b/>
              </w:rPr>
            </w:pPr>
            <w:r w:rsidRPr="00E9738F">
              <w:rPr>
                <w:b/>
              </w:rPr>
              <w:t xml:space="preserve">содержание КСО </w:t>
            </w:r>
          </w:p>
          <w:p w:rsidR="00E9738F" w:rsidRPr="00E9738F" w:rsidRDefault="00E9738F" w:rsidP="00BE14B4">
            <w:pPr>
              <w:jc w:val="center"/>
              <w:rPr>
                <w:b/>
              </w:rPr>
            </w:pPr>
            <w:r w:rsidRPr="00E9738F">
              <w:rPr>
                <w:b/>
              </w:rPr>
              <w:t>в 2024 г. (руб.)</w:t>
            </w:r>
          </w:p>
        </w:tc>
      </w:tr>
      <w:tr w:rsidR="00E9738F" w:rsidRPr="00E9738F" w:rsidTr="004D3233">
        <w:trPr>
          <w:trHeight w:val="273"/>
        </w:trPr>
        <w:tc>
          <w:tcPr>
            <w:tcW w:w="557" w:type="dxa"/>
          </w:tcPr>
          <w:p w:rsidR="00E9738F" w:rsidRPr="00E9738F" w:rsidRDefault="00E9738F" w:rsidP="00BE14B4">
            <w:r w:rsidRPr="00E9738F">
              <w:t>1</w:t>
            </w:r>
          </w:p>
        </w:tc>
        <w:tc>
          <w:tcPr>
            <w:tcW w:w="6239" w:type="dxa"/>
          </w:tcPr>
          <w:p w:rsidR="00E9738F" w:rsidRPr="00E9738F" w:rsidRDefault="00E9738F" w:rsidP="00BE14B4">
            <w:r w:rsidRPr="00E9738F">
              <w:t>Поселок Березовка</w:t>
            </w:r>
          </w:p>
        </w:tc>
        <w:tc>
          <w:tcPr>
            <w:tcW w:w="2668" w:type="dxa"/>
            <w:vAlign w:val="bottom"/>
          </w:tcPr>
          <w:p w:rsidR="00E9738F" w:rsidRPr="00E9738F" w:rsidRDefault="00E9738F" w:rsidP="00BE14B4">
            <w:pPr>
              <w:jc w:val="right"/>
              <w:rPr>
                <w:color w:val="000000"/>
              </w:rPr>
            </w:pPr>
            <w:r w:rsidRPr="00E9738F">
              <w:rPr>
                <w:color w:val="000000"/>
              </w:rPr>
              <w:t>443 993</w:t>
            </w:r>
          </w:p>
        </w:tc>
      </w:tr>
      <w:tr w:rsidR="00E9738F" w:rsidRPr="00E9738F" w:rsidTr="004D3233">
        <w:trPr>
          <w:trHeight w:val="273"/>
        </w:trPr>
        <w:tc>
          <w:tcPr>
            <w:tcW w:w="557" w:type="dxa"/>
          </w:tcPr>
          <w:p w:rsidR="00E9738F" w:rsidRPr="00E9738F" w:rsidRDefault="00E9738F" w:rsidP="00BE14B4">
            <w:r w:rsidRPr="00E9738F">
              <w:t>2</w:t>
            </w:r>
          </w:p>
        </w:tc>
        <w:tc>
          <w:tcPr>
            <w:tcW w:w="6239" w:type="dxa"/>
          </w:tcPr>
          <w:p w:rsidR="00E9738F" w:rsidRPr="00E9738F" w:rsidRDefault="00E9738F" w:rsidP="00BE14B4">
            <w:proofErr w:type="spellStart"/>
            <w:r w:rsidRPr="00E9738F">
              <w:t>Бархатовский</w:t>
            </w:r>
            <w:proofErr w:type="spellEnd"/>
            <w:r w:rsidRPr="00E9738F">
              <w:t xml:space="preserve"> сельский Совет</w:t>
            </w:r>
          </w:p>
        </w:tc>
        <w:tc>
          <w:tcPr>
            <w:tcW w:w="2668" w:type="dxa"/>
            <w:vAlign w:val="bottom"/>
          </w:tcPr>
          <w:p w:rsidR="00E9738F" w:rsidRPr="00E9738F" w:rsidRDefault="00E9738F" w:rsidP="00BE14B4">
            <w:pPr>
              <w:jc w:val="right"/>
              <w:rPr>
                <w:color w:val="000000"/>
              </w:rPr>
            </w:pPr>
            <w:r w:rsidRPr="00E9738F">
              <w:rPr>
                <w:color w:val="000000"/>
              </w:rPr>
              <w:t>46 597</w:t>
            </w:r>
          </w:p>
        </w:tc>
      </w:tr>
      <w:tr w:rsidR="00E9738F" w:rsidRPr="00E9738F" w:rsidTr="004D3233">
        <w:trPr>
          <w:trHeight w:val="273"/>
        </w:trPr>
        <w:tc>
          <w:tcPr>
            <w:tcW w:w="557" w:type="dxa"/>
          </w:tcPr>
          <w:p w:rsidR="00E9738F" w:rsidRPr="00E9738F" w:rsidRDefault="00E9738F" w:rsidP="00BE14B4">
            <w:r w:rsidRPr="00E9738F">
              <w:t>3</w:t>
            </w:r>
          </w:p>
        </w:tc>
        <w:tc>
          <w:tcPr>
            <w:tcW w:w="6239" w:type="dxa"/>
          </w:tcPr>
          <w:p w:rsidR="00E9738F" w:rsidRPr="00E9738F" w:rsidRDefault="00E9738F" w:rsidP="00BE14B4">
            <w:r w:rsidRPr="00E9738F">
              <w:t>Вознесенский сельский Совет</w:t>
            </w:r>
          </w:p>
        </w:tc>
        <w:tc>
          <w:tcPr>
            <w:tcW w:w="2668" w:type="dxa"/>
            <w:vAlign w:val="bottom"/>
          </w:tcPr>
          <w:p w:rsidR="00E9738F" w:rsidRPr="00E9738F" w:rsidRDefault="00E9738F" w:rsidP="00BE14B4">
            <w:pPr>
              <w:jc w:val="right"/>
              <w:rPr>
                <w:color w:val="000000"/>
              </w:rPr>
            </w:pPr>
            <w:r w:rsidRPr="00E9738F">
              <w:rPr>
                <w:color w:val="000000"/>
              </w:rPr>
              <w:t>30 772</w:t>
            </w:r>
          </w:p>
        </w:tc>
      </w:tr>
      <w:tr w:rsidR="00E9738F" w:rsidRPr="00E9738F" w:rsidTr="004D3233">
        <w:trPr>
          <w:trHeight w:val="273"/>
        </w:trPr>
        <w:tc>
          <w:tcPr>
            <w:tcW w:w="557" w:type="dxa"/>
          </w:tcPr>
          <w:p w:rsidR="00E9738F" w:rsidRPr="00E9738F" w:rsidRDefault="00E9738F" w:rsidP="00BE14B4">
            <w:r w:rsidRPr="00E9738F">
              <w:t>4</w:t>
            </w:r>
          </w:p>
        </w:tc>
        <w:tc>
          <w:tcPr>
            <w:tcW w:w="6239" w:type="dxa"/>
          </w:tcPr>
          <w:p w:rsidR="00E9738F" w:rsidRPr="00E9738F" w:rsidRDefault="00E9738F" w:rsidP="00BE14B4">
            <w:r w:rsidRPr="00E9738F">
              <w:t>Есаульский сельский Совет</w:t>
            </w:r>
          </w:p>
        </w:tc>
        <w:tc>
          <w:tcPr>
            <w:tcW w:w="2668" w:type="dxa"/>
            <w:vAlign w:val="bottom"/>
          </w:tcPr>
          <w:p w:rsidR="00E9738F" w:rsidRPr="00E9738F" w:rsidRDefault="00E9738F" w:rsidP="00BE14B4">
            <w:pPr>
              <w:jc w:val="right"/>
              <w:rPr>
                <w:color w:val="000000"/>
              </w:rPr>
            </w:pPr>
            <w:r w:rsidRPr="00E9738F">
              <w:rPr>
                <w:color w:val="000000"/>
              </w:rPr>
              <w:t>182 873</w:t>
            </w:r>
          </w:p>
        </w:tc>
      </w:tr>
      <w:tr w:rsidR="00E9738F" w:rsidRPr="00E9738F" w:rsidTr="004D3233">
        <w:trPr>
          <w:trHeight w:val="288"/>
        </w:trPr>
        <w:tc>
          <w:tcPr>
            <w:tcW w:w="557" w:type="dxa"/>
          </w:tcPr>
          <w:p w:rsidR="00E9738F" w:rsidRPr="00E9738F" w:rsidRDefault="00E9738F" w:rsidP="00BE14B4">
            <w:r w:rsidRPr="00E9738F">
              <w:t>5</w:t>
            </w:r>
          </w:p>
        </w:tc>
        <w:tc>
          <w:tcPr>
            <w:tcW w:w="6239" w:type="dxa"/>
          </w:tcPr>
          <w:p w:rsidR="00E9738F" w:rsidRPr="00E9738F" w:rsidRDefault="00E9738F" w:rsidP="00BE14B4">
            <w:r w:rsidRPr="00E9738F">
              <w:t>Зыковский сельский Совет</w:t>
            </w:r>
          </w:p>
        </w:tc>
        <w:tc>
          <w:tcPr>
            <w:tcW w:w="2668" w:type="dxa"/>
            <w:vAlign w:val="bottom"/>
          </w:tcPr>
          <w:p w:rsidR="00E9738F" w:rsidRPr="00E9738F" w:rsidRDefault="00E9738F" w:rsidP="00BE14B4">
            <w:pPr>
              <w:jc w:val="right"/>
              <w:rPr>
                <w:color w:val="000000"/>
              </w:rPr>
            </w:pPr>
            <w:r w:rsidRPr="00E9738F">
              <w:rPr>
                <w:color w:val="000000"/>
              </w:rPr>
              <w:t>129 241</w:t>
            </w:r>
          </w:p>
        </w:tc>
      </w:tr>
      <w:tr w:rsidR="00E9738F" w:rsidRPr="00E9738F" w:rsidTr="004D3233">
        <w:trPr>
          <w:trHeight w:val="273"/>
        </w:trPr>
        <w:tc>
          <w:tcPr>
            <w:tcW w:w="557" w:type="dxa"/>
          </w:tcPr>
          <w:p w:rsidR="00E9738F" w:rsidRPr="00E9738F" w:rsidRDefault="00E9738F" w:rsidP="00BE14B4">
            <w:r w:rsidRPr="00E9738F">
              <w:t>6</w:t>
            </w:r>
          </w:p>
        </w:tc>
        <w:tc>
          <w:tcPr>
            <w:tcW w:w="6239" w:type="dxa"/>
          </w:tcPr>
          <w:p w:rsidR="00E9738F" w:rsidRPr="00E9738F" w:rsidRDefault="00E9738F" w:rsidP="00BE14B4">
            <w:proofErr w:type="spellStart"/>
            <w:r w:rsidRPr="00E9738F">
              <w:t>Маганский</w:t>
            </w:r>
            <w:proofErr w:type="spellEnd"/>
            <w:r w:rsidRPr="00E9738F">
              <w:t xml:space="preserve"> сельский Совет</w:t>
            </w:r>
          </w:p>
        </w:tc>
        <w:tc>
          <w:tcPr>
            <w:tcW w:w="2668" w:type="dxa"/>
            <w:vAlign w:val="bottom"/>
          </w:tcPr>
          <w:p w:rsidR="00E9738F" w:rsidRPr="00E9738F" w:rsidRDefault="00E9738F" w:rsidP="00BE14B4">
            <w:pPr>
              <w:jc w:val="right"/>
              <w:rPr>
                <w:color w:val="000000"/>
              </w:rPr>
            </w:pPr>
            <w:r w:rsidRPr="00E9738F">
              <w:rPr>
                <w:color w:val="000000"/>
              </w:rPr>
              <w:t>45 719</w:t>
            </w:r>
          </w:p>
        </w:tc>
      </w:tr>
      <w:tr w:rsidR="00E9738F" w:rsidRPr="00E9738F" w:rsidTr="004D3233">
        <w:trPr>
          <w:trHeight w:val="288"/>
        </w:trPr>
        <w:tc>
          <w:tcPr>
            <w:tcW w:w="557" w:type="dxa"/>
          </w:tcPr>
          <w:p w:rsidR="00E9738F" w:rsidRPr="00E9738F" w:rsidRDefault="00E9738F" w:rsidP="00BE14B4">
            <w:r w:rsidRPr="00E9738F">
              <w:t>7</w:t>
            </w:r>
          </w:p>
        </w:tc>
        <w:tc>
          <w:tcPr>
            <w:tcW w:w="6239" w:type="dxa"/>
          </w:tcPr>
          <w:p w:rsidR="00E9738F" w:rsidRPr="00E9738F" w:rsidRDefault="00E9738F" w:rsidP="00BE14B4">
            <w:pPr>
              <w:rPr>
                <w:b/>
              </w:rPr>
            </w:pPr>
            <w:r w:rsidRPr="00E9738F">
              <w:rPr>
                <w:b/>
              </w:rPr>
              <w:t>Итого</w:t>
            </w:r>
          </w:p>
        </w:tc>
        <w:tc>
          <w:tcPr>
            <w:tcW w:w="2668" w:type="dxa"/>
            <w:vAlign w:val="bottom"/>
          </w:tcPr>
          <w:p w:rsidR="00E9738F" w:rsidRPr="00E9738F" w:rsidRDefault="00E9738F" w:rsidP="00BE14B4">
            <w:pPr>
              <w:jc w:val="right"/>
            </w:pPr>
            <w:r w:rsidRPr="00E9738F">
              <w:t>879 195</w:t>
            </w:r>
          </w:p>
        </w:tc>
      </w:tr>
    </w:tbl>
    <w:p w:rsidR="00E9738F" w:rsidRPr="00E9738F" w:rsidRDefault="00E9738F" w:rsidP="00E9738F">
      <w:pPr>
        <w:shd w:val="clear" w:color="auto" w:fill="FFFFFF"/>
      </w:pPr>
    </w:p>
    <w:p w:rsidR="00E9738F" w:rsidRPr="00E9738F" w:rsidRDefault="00E9738F" w:rsidP="00E9738F"/>
    <w:p w:rsidR="00E9738F" w:rsidRPr="00E9738F" w:rsidRDefault="00E9738F" w:rsidP="00E9738F"/>
    <w:p w:rsidR="00E9738F" w:rsidRPr="00E9738F" w:rsidRDefault="00E9738F" w:rsidP="00E9738F"/>
    <w:p w:rsidR="00E9738F" w:rsidRPr="00E9738F" w:rsidRDefault="00E9738F" w:rsidP="00E9738F"/>
    <w:p w:rsidR="00E9738F" w:rsidRPr="00E9738F" w:rsidRDefault="00E9738F" w:rsidP="00E9738F"/>
    <w:p w:rsidR="00BE0091" w:rsidRPr="00E9738F" w:rsidRDefault="00BE0091" w:rsidP="00534F19">
      <w:pPr>
        <w:ind w:firstLine="709"/>
        <w:jc w:val="center"/>
      </w:pPr>
    </w:p>
    <w:p w:rsidR="00E9738F" w:rsidRPr="00E9738F" w:rsidRDefault="00E9738F">
      <w:pPr>
        <w:ind w:firstLine="709"/>
        <w:jc w:val="center"/>
      </w:pPr>
    </w:p>
    <w:sectPr w:rsidR="00E9738F" w:rsidRPr="00E9738F" w:rsidSect="00BE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254C"/>
    <w:multiLevelType w:val="hybridMultilevel"/>
    <w:tmpl w:val="B46C089A"/>
    <w:lvl w:ilvl="0" w:tplc="189EB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300"/>
    <w:rsid w:val="0000154E"/>
    <w:rsid w:val="00002AB1"/>
    <w:rsid w:val="0000328E"/>
    <w:rsid w:val="000044BA"/>
    <w:rsid w:val="0000559E"/>
    <w:rsid w:val="0001378D"/>
    <w:rsid w:val="00015F0C"/>
    <w:rsid w:val="00017EDC"/>
    <w:rsid w:val="00020381"/>
    <w:rsid w:val="00025401"/>
    <w:rsid w:val="000310D4"/>
    <w:rsid w:val="000314A9"/>
    <w:rsid w:val="00033F12"/>
    <w:rsid w:val="0003698D"/>
    <w:rsid w:val="0004066B"/>
    <w:rsid w:val="00042358"/>
    <w:rsid w:val="0004311D"/>
    <w:rsid w:val="0005175C"/>
    <w:rsid w:val="00055244"/>
    <w:rsid w:val="00092AD8"/>
    <w:rsid w:val="00093CCB"/>
    <w:rsid w:val="00094220"/>
    <w:rsid w:val="000A674C"/>
    <w:rsid w:val="000B05BA"/>
    <w:rsid w:val="000B62B4"/>
    <w:rsid w:val="000C6E2E"/>
    <w:rsid w:val="000C7303"/>
    <w:rsid w:val="000C7E0F"/>
    <w:rsid w:val="000D26D0"/>
    <w:rsid w:val="000D2C97"/>
    <w:rsid w:val="000D795F"/>
    <w:rsid w:val="000F3E63"/>
    <w:rsid w:val="000F561C"/>
    <w:rsid w:val="000F6C01"/>
    <w:rsid w:val="001012AE"/>
    <w:rsid w:val="00102B47"/>
    <w:rsid w:val="0011133A"/>
    <w:rsid w:val="00120868"/>
    <w:rsid w:val="001229CA"/>
    <w:rsid w:val="00123577"/>
    <w:rsid w:val="00143905"/>
    <w:rsid w:val="001514E1"/>
    <w:rsid w:val="0015799B"/>
    <w:rsid w:val="0016238F"/>
    <w:rsid w:val="001624DA"/>
    <w:rsid w:val="00165526"/>
    <w:rsid w:val="00166EB5"/>
    <w:rsid w:val="0017149C"/>
    <w:rsid w:val="00172E25"/>
    <w:rsid w:val="00185C77"/>
    <w:rsid w:val="00186C2C"/>
    <w:rsid w:val="0018721D"/>
    <w:rsid w:val="001A496B"/>
    <w:rsid w:val="001A5D9D"/>
    <w:rsid w:val="001B3702"/>
    <w:rsid w:val="001B3B20"/>
    <w:rsid w:val="001B6E9C"/>
    <w:rsid w:val="001C1167"/>
    <w:rsid w:val="001C4D4E"/>
    <w:rsid w:val="001C4DE8"/>
    <w:rsid w:val="001C610E"/>
    <w:rsid w:val="001D0D10"/>
    <w:rsid w:val="001D119A"/>
    <w:rsid w:val="001D6811"/>
    <w:rsid w:val="001F6652"/>
    <w:rsid w:val="002004FB"/>
    <w:rsid w:val="00201DB5"/>
    <w:rsid w:val="00202412"/>
    <w:rsid w:val="0021089A"/>
    <w:rsid w:val="0021351D"/>
    <w:rsid w:val="002140D3"/>
    <w:rsid w:val="002150B5"/>
    <w:rsid w:val="00241D9A"/>
    <w:rsid w:val="00242988"/>
    <w:rsid w:val="00244F40"/>
    <w:rsid w:val="0025615D"/>
    <w:rsid w:val="00256F52"/>
    <w:rsid w:val="002645C3"/>
    <w:rsid w:val="0026476A"/>
    <w:rsid w:val="00265ADE"/>
    <w:rsid w:val="00272F28"/>
    <w:rsid w:val="0027436E"/>
    <w:rsid w:val="002A0FAA"/>
    <w:rsid w:val="002A5C40"/>
    <w:rsid w:val="002B06FA"/>
    <w:rsid w:val="002B0FC0"/>
    <w:rsid w:val="002B41E5"/>
    <w:rsid w:val="002B5CF4"/>
    <w:rsid w:val="002B6C48"/>
    <w:rsid w:val="002B748D"/>
    <w:rsid w:val="002D4DC9"/>
    <w:rsid w:val="002E40D4"/>
    <w:rsid w:val="002F3EE1"/>
    <w:rsid w:val="00303C81"/>
    <w:rsid w:val="00304914"/>
    <w:rsid w:val="003052E9"/>
    <w:rsid w:val="0031177E"/>
    <w:rsid w:val="0032502A"/>
    <w:rsid w:val="00333709"/>
    <w:rsid w:val="0034508C"/>
    <w:rsid w:val="0035156C"/>
    <w:rsid w:val="003547BC"/>
    <w:rsid w:val="003575F7"/>
    <w:rsid w:val="003731BB"/>
    <w:rsid w:val="00375009"/>
    <w:rsid w:val="003777D0"/>
    <w:rsid w:val="003920DC"/>
    <w:rsid w:val="0039642B"/>
    <w:rsid w:val="00396624"/>
    <w:rsid w:val="003A4A1D"/>
    <w:rsid w:val="003C0811"/>
    <w:rsid w:val="003C0E7F"/>
    <w:rsid w:val="003C1CAD"/>
    <w:rsid w:val="003C1E1E"/>
    <w:rsid w:val="003C466E"/>
    <w:rsid w:val="003D0495"/>
    <w:rsid w:val="003D2E3F"/>
    <w:rsid w:val="003D3D92"/>
    <w:rsid w:val="003D4AEC"/>
    <w:rsid w:val="003E18C9"/>
    <w:rsid w:val="003E2A79"/>
    <w:rsid w:val="003E6715"/>
    <w:rsid w:val="003F7A50"/>
    <w:rsid w:val="003F7E30"/>
    <w:rsid w:val="0040522D"/>
    <w:rsid w:val="00407D50"/>
    <w:rsid w:val="00412E74"/>
    <w:rsid w:val="00415B75"/>
    <w:rsid w:val="0041670D"/>
    <w:rsid w:val="00420A2A"/>
    <w:rsid w:val="004215B9"/>
    <w:rsid w:val="00421672"/>
    <w:rsid w:val="00423517"/>
    <w:rsid w:val="00425606"/>
    <w:rsid w:val="0043113E"/>
    <w:rsid w:val="00436A04"/>
    <w:rsid w:val="00476B9B"/>
    <w:rsid w:val="00481668"/>
    <w:rsid w:val="00491DAF"/>
    <w:rsid w:val="004933BE"/>
    <w:rsid w:val="004941FC"/>
    <w:rsid w:val="00495B58"/>
    <w:rsid w:val="004A0A12"/>
    <w:rsid w:val="004B3CEC"/>
    <w:rsid w:val="004B3DC3"/>
    <w:rsid w:val="004B52B3"/>
    <w:rsid w:val="004B66B5"/>
    <w:rsid w:val="004B69AB"/>
    <w:rsid w:val="004D3233"/>
    <w:rsid w:val="004D36B7"/>
    <w:rsid w:val="004E25DA"/>
    <w:rsid w:val="004F155E"/>
    <w:rsid w:val="004F5E8C"/>
    <w:rsid w:val="004F5EF7"/>
    <w:rsid w:val="0050121C"/>
    <w:rsid w:val="00534F19"/>
    <w:rsid w:val="00535DE1"/>
    <w:rsid w:val="00536719"/>
    <w:rsid w:val="00537FF0"/>
    <w:rsid w:val="00541B26"/>
    <w:rsid w:val="00541D15"/>
    <w:rsid w:val="005535CB"/>
    <w:rsid w:val="00555073"/>
    <w:rsid w:val="00555FBC"/>
    <w:rsid w:val="0056703B"/>
    <w:rsid w:val="005728E3"/>
    <w:rsid w:val="00573300"/>
    <w:rsid w:val="00581A2F"/>
    <w:rsid w:val="005850EC"/>
    <w:rsid w:val="005A0B04"/>
    <w:rsid w:val="005A509F"/>
    <w:rsid w:val="005B6623"/>
    <w:rsid w:val="005C2C3B"/>
    <w:rsid w:val="005E42BA"/>
    <w:rsid w:val="005F0546"/>
    <w:rsid w:val="005F1562"/>
    <w:rsid w:val="005F3F7A"/>
    <w:rsid w:val="00600459"/>
    <w:rsid w:val="006037A2"/>
    <w:rsid w:val="00605DA3"/>
    <w:rsid w:val="00610651"/>
    <w:rsid w:val="006107C3"/>
    <w:rsid w:val="00621685"/>
    <w:rsid w:val="006253E5"/>
    <w:rsid w:val="0062566E"/>
    <w:rsid w:val="0063210C"/>
    <w:rsid w:val="00632434"/>
    <w:rsid w:val="006350C9"/>
    <w:rsid w:val="00635333"/>
    <w:rsid w:val="0063534A"/>
    <w:rsid w:val="00635369"/>
    <w:rsid w:val="0063574F"/>
    <w:rsid w:val="00647811"/>
    <w:rsid w:val="00651404"/>
    <w:rsid w:val="00652172"/>
    <w:rsid w:val="00662F9D"/>
    <w:rsid w:val="0066488E"/>
    <w:rsid w:val="006675C1"/>
    <w:rsid w:val="006724A5"/>
    <w:rsid w:val="00684CDE"/>
    <w:rsid w:val="00696A0C"/>
    <w:rsid w:val="006B6ADA"/>
    <w:rsid w:val="006B7FC7"/>
    <w:rsid w:val="006C2383"/>
    <w:rsid w:val="006C288A"/>
    <w:rsid w:val="006C4C4C"/>
    <w:rsid w:val="006C6188"/>
    <w:rsid w:val="006D34E6"/>
    <w:rsid w:val="006D3BF1"/>
    <w:rsid w:val="006D5A4C"/>
    <w:rsid w:val="006D5A82"/>
    <w:rsid w:val="006E1573"/>
    <w:rsid w:val="006E78FE"/>
    <w:rsid w:val="006F4931"/>
    <w:rsid w:val="006F61C0"/>
    <w:rsid w:val="007034F0"/>
    <w:rsid w:val="0070428F"/>
    <w:rsid w:val="007045C1"/>
    <w:rsid w:val="00720BAA"/>
    <w:rsid w:val="00725CA4"/>
    <w:rsid w:val="00736663"/>
    <w:rsid w:val="00740196"/>
    <w:rsid w:val="007425D8"/>
    <w:rsid w:val="00743245"/>
    <w:rsid w:val="00752D23"/>
    <w:rsid w:val="00755ECE"/>
    <w:rsid w:val="007706F7"/>
    <w:rsid w:val="007813D6"/>
    <w:rsid w:val="00786813"/>
    <w:rsid w:val="00791AED"/>
    <w:rsid w:val="00793919"/>
    <w:rsid w:val="00794FCD"/>
    <w:rsid w:val="007A54AF"/>
    <w:rsid w:val="007C724E"/>
    <w:rsid w:val="007D2051"/>
    <w:rsid w:val="007D2CB8"/>
    <w:rsid w:val="007F06F5"/>
    <w:rsid w:val="008105CB"/>
    <w:rsid w:val="00813D96"/>
    <w:rsid w:val="008206C3"/>
    <w:rsid w:val="00822809"/>
    <w:rsid w:val="008246F5"/>
    <w:rsid w:val="00830673"/>
    <w:rsid w:val="0083352C"/>
    <w:rsid w:val="008353E8"/>
    <w:rsid w:val="00836E72"/>
    <w:rsid w:val="00840EF7"/>
    <w:rsid w:val="00847CDC"/>
    <w:rsid w:val="008525A6"/>
    <w:rsid w:val="008527D1"/>
    <w:rsid w:val="00854636"/>
    <w:rsid w:val="00854BB7"/>
    <w:rsid w:val="00854C93"/>
    <w:rsid w:val="00860D43"/>
    <w:rsid w:val="008642C7"/>
    <w:rsid w:val="00864F8C"/>
    <w:rsid w:val="008677CA"/>
    <w:rsid w:val="00882AFC"/>
    <w:rsid w:val="0088379A"/>
    <w:rsid w:val="0089291E"/>
    <w:rsid w:val="00893E0B"/>
    <w:rsid w:val="008965B3"/>
    <w:rsid w:val="008A7FF4"/>
    <w:rsid w:val="008B7B9F"/>
    <w:rsid w:val="008D5725"/>
    <w:rsid w:val="008D5CAB"/>
    <w:rsid w:val="008E2E20"/>
    <w:rsid w:val="008E6207"/>
    <w:rsid w:val="008F6331"/>
    <w:rsid w:val="009007AB"/>
    <w:rsid w:val="0090401F"/>
    <w:rsid w:val="00913EE0"/>
    <w:rsid w:val="0092403F"/>
    <w:rsid w:val="0092527E"/>
    <w:rsid w:val="00932D21"/>
    <w:rsid w:val="00934FBB"/>
    <w:rsid w:val="00935586"/>
    <w:rsid w:val="009502B4"/>
    <w:rsid w:val="00953B30"/>
    <w:rsid w:val="00954009"/>
    <w:rsid w:val="00955E08"/>
    <w:rsid w:val="00962657"/>
    <w:rsid w:val="00966205"/>
    <w:rsid w:val="00973D6D"/>
    <w:rsid w:val="0097722C"/>
    <w:rsid w:val="009865AE"/>
    <w:rsid w:val="009867A0"/>
    <w:rsid w:val="00991352"/>
    <w:rsid w:val="00992084"/>
    <w:rsid w:val="00993639"/>
    <w:rsid w:val="00995C5A"/>
    <w:rsid w:val="009A05A0"/>
    <w:rsid w:val="009A194F"/>
    <w:rsid w:val="009A37E8"/>
    <w:rsid w:val="009B0F15"/>
    <w:rsid w:val="009C0E23"/>
    <w:rsid w:val="009C10DE"/>
    <w:rsid w:val="009C4E2A"/>
    <w:rsid w:val="009C58E2"/>
    <w:rsid w:val="009D5F43"/>
    <w:rsid w:val="009E0A9C"/>
    <w:rsid w:val="009E3512"/>
    <w:rsid w:val="009E4483"/>
    <w:rsid w:val="009F0F6B"/>
    <w:rsid w:val="009F2E3C"/>
    <w:rsid w:val="009F63C1"/>
    <w:rsid w:val="00A3215C"/>
    <w:rsid w:val="00A3313E"/>
    <w:rsid w:val="00A357FD"/>
    <w:rsid w:val="00A37D55"/>
    <w:rsid w:val="00A40CC1"/>
    <w:rsid w:val="00A44893"/>
    <w:rsid w:val="00A45413"/>
    <w:rsid w:val="00A52B15"/>
    <w:rsid w:val="00A53021"/>
    <w:rsid w:val="00A54ECB"/>
    <w:rsid w:val="00A611E1"/>
    <w:rsid w:val="00A74179"/>
    <w:rsid w:val="00A74D3D"/>
    <w:rsid w:val="00A7719C"/>
    <w:rsid w:val="00A7743B"/>
    <w:rsid w:val="00A8413E"/>
    <w:rsid w:val="00A921A1"/>
    <w:rsid w:val="00A95FA1"/>
    <w:rsid w:val="00AA2D56"/>
    <w:rsid w:val="00AB0541"/>
    <w:rsid w:val="00AC72A1"/>
    <w:rsid w:val="00AC767E"/>
    <w:rsid w:val="00AC76A2"/>
    <w:rsid w:val="00AD0E5B"/>
    <w:rsid w:val="00AE02ED"/>
    <w:rsid w:val="00AE0EE4"/>
    <w:rsid w:val="00AE67FB"/>
    <w:rsid w:val="00AE6BD3"/>
    <w:rsid w:val="00B05B85"/>
    <w:rsid w:val="00B11A89"/>
    <w:rsid w:val="00B1367D"/>
    <w:rsid w:val="00B16F04"/>
    <w:rsid w:val="00B21B62"/>
    <w:rsid w:val="00B27705"/>
    <w:rsid w:val="00B323E1"/>
    <w:rsid w:val="00B37613"/>
    <w:rsid w:val="00B421CB"/>
    <w:rsid w:val="00B4280B"/>
    <w:rsid w:val="00B445C8"/>
    <w:rsid w:val="00B45A6B"/>
    <w:rsid w:val="00B465C3"/>
    <w:rsid w:val="00B55455"/>
    <w:rsid w:val="00B63A6A"/>
    <w:rsid w:val="00B646B6"/>
    <w:rsid w:val="00B66A0D"/>
    <w:rsid w:val="00B67ECC"/>
    <w:rsid w:val="00B70EF2"/>
    <w:rsid w:val="00B80CDF"/>
    <w:rsid w:val="00B8338D"/>
    <w:rsid w:val="00B96FE9"/>
    <w:rsid w:val="00BC05CE"/>
    <w:rsid w:val="00BD1B1B"/>
    <w:rsid w:val="00BE0091"/>
    <w:rsid w:val="00BF1CDA"/>
    <w:rsid w:val="00BF39AE"/>
    <w:rsid w:val="00BF3C79"/>
    <w:rsid w:val="00C0101F"/>
    <w:rsid w:val="00C03524"/>
    <w:rsid w:val="00C03E84"/>
    <w:rsid w:val="00C13D26"/>
    <w:rsid w:val="00C15B80"/>
    <w:rsid w:val="00C33B3B"/>
    <w:rsid w:val="00C4420C"/>
    <w:rsid w:val="00C5559F"/>
    <w:rsid w:val="00C708A3"/>
    <w:rsid w:val="00C72800"/>
    <w:rsid w:val="00C72CFF"/>
    <w:rsid w:val="00C76824"/>
    <w:rsid w:val="00C77E37"/>
    <w:rsid w:val="00C852C4"/>
    <w:rsid w:val="00C87D7B"/>
    <w:rsid w:val="00C902DE"/>
    <w:rsid w:val="00C90D27"/>
    <w:rsid w:val="00CA4D02"/>
    <w:rsid w:val="00CA5510"/>
    <w:rsid w:val="00CB17C2"/>
    <w:rsid w:val="00CB2EE0"/>
    <w:rsid w:val="00CB43E5"/>
    <w:rsid w:val="00CB4E1C"/>
    <w:rsid w:val="00CC123D"/>
    <w:rsid w:val="00CC44B4"/>
    <w:rsid w:val="00CC578B"/>
    <w:rsid w:val="00CC646A"/>
    <w:rsid w:val="00CD0D5A"/>
    <w:rsid w:val="00CD2C40"/>
    <w:rsid w:val="00CD5031"/>
    <w:rsid w:val="00CD6403"/>
    <w:rsid w:val="00CE1DFE"/>
    <w:rsid w:val="00CE334B"/>
    <w:rsid w:val="00CE4A15"/>
    <w:rsid w:val="00CE6D42"/>
    <w:rsid w:val="00CF4F2B"/>
    <w:rsid w:val="00D04040"/>
    <w:rsid w:val="00D07941"/>
    <w:rsid w:val="00D109AD"/>
    <w:rsid w:val="00D11A0A"/>
    <w:rsid w:val="00D2649A"/>
    <w:rsid w:val="00D35EF8"/>
    <w:rsid w:val="00D4594A"/>
    <w:rsid w:val="00D5476E"/>
    <w:rsid w:val="00D567F0"/>
    <w:rsid w:val="00D61DC2"/>
    <w:rsid w:val="00D633B8"/>
    <w:rsid w:val="00D66AE8"/>
    <w:rsid w:val="00D757C9"/>
    <w:rsid w:val="00D858A1"/>
    <w:rsid w:val="00DB064D"/>
    <w:rsid w:val="00DB6F67"/>
    <w:rsid w:val="00DC28DB"/>
    <w:rsid w:val="00DC39AF"/>
    <w:rsid w:val="00DC5448"/>
    <w:rsid w:val="00DD06A9"/>
    <w:rsid w:val="00DD0D61"/>
    <w:rsid w:val="00DD2004"/>
    <w:rsid w:val="00DD761F"/>
    <w:rsid w:val="00DE06F5"/>
    <w:rsid w:val="00DE07C9"/>
    <w:rsid w:val="00DE2B9C"/>
    <w:rsid w:val="00DE3DD2"/>
    <w:rsid w:val="00DE5FA0"/>
    <w:rsid w:val="00DE7E2C"/>
    <w:rsid w:val="00E14B62"/>
    <w:rsid w:val="00E24ED6"/>
    <w:rsid w:val="00E33D78"/>
    <w:rsid w:val="00E37013"/>
    <w:rsid w:val="00E54935"/>
    <w:rsid w:val="00E611DB"/>
    <w:rsid w:val="00E6200E"/>
    <w:rsid w:val="00E756A3"/>
    <w:rsid w:val="00E83287"/>
    <w:rsid w:val="00E928CA"/>
    <w:rsid w:val="00E9738F"/>
    <w:rsid w:val="00EA5AF3"/>
    <w:rsid w:val="00EB02D2"/>
    <w:rsid w:val="00EB54BA"/>
    <w:rsid w:val="00EC2428"/>
    <w:rsid w:val="00ED26ED"/>
    <w:rsid w:val="00EE24B9"/>
    <w:rsid w:val="00EF3058"/>
    <w:rsid w:val="00EF3E97"/>
    <w:rsid w:val="00EF42BC"/>
    <w:rsid w:val="00EF72AD"/>
    <w:rsid w:val="00F01502"/>
    <w:rsid w:val="00F071E4"/>
    <w:rsid w:val="00F079A5"/>
    <w:rsid w:val="00F10C6C"/>
    <w:rsid w:val="00F15595"/>
    <w:rsid w:val="00F16AAE"/>
    <w:rsid w:val="00F1736B"/>
    <w:rsid w:val="00F2127D"/>
    <w:rsid w:val="00F22BF3"/>
    <w:rsid w:val="00F22F3A"/>
    <w:rsid w:val="00F2545D"/>
    <w:rsid w:val="00F2664A"/>
    <w:rsid w:val="00F31933"/>
    <w:rsid w:val="00F324D6"/>
    <w:rsid w:val="00F37C76"/>
    <w:rsid w:val="00F52CB7"/>
    <w:rsid w:val="00F63C8D"/>
    <w:rsid w:val="00F7696E"/>
    <w:rsid w:val="00F777DA"/>
    <w:rsid w:val="00F87C9D"/>
    <w:rsid w:val="00F92B8B"/>
    <w:rsid w:val="00FA3907"/>
    <w:rsid w:val="00FB5B87"/>
    <w:rsid w:val="00FC2E02"/>
    <w:rsid w:val="00FC4B4E"/>
    <w:rsid w:val="00FC58CB"/>
    <w:rsid w:val="00FD73C9"/>
    <w:rsid w:val="00FF2939"/>
    <w:rsid w:val="00FF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34F19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534F19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534F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73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A5D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6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2023-12-20T06:55:00Z</cp:lastPrinted>
  <dcterms:created xsi:type="dcterms:W3CDTF">2023-11-13T06:19:00Z</dcterms:created>
  <dcterms:modified xsi:type="dcterms:W3CDTF">2023-12-21T03:11:00Z</dcterms:modified>
</cp:coreProperties>
</file>