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58" w:rsidRDefault="00F11658" w:rsidP="00F11658">
      <w:pPr>
        <w:suppressAutoHyphens/>
        <w:ind w:right="-1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2734310</wp:posOffset>
            </wp:positionH>
            <wp:positionV relativeFrom="paragraph">
              <wp:posOffset>70485</wp:posOffset>
            </wp:positionV>
            <wp:extent cx="809625" cy="828675"/>
            <wp:effectExtent l="19050" t="0" r="9525" b="0"/>
            <wp:wrapNone/>
            <wp:docPr id="2" name="Рисунок 2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F11658" w:rsidRDefault="00F11658" w:rsidP="00F11658">
      <w:pPr>
        <w:suppressAutoHyphens/>
        <w:ind w:right="-1"/>
        <w:jc w:val="center"/>
        <w:rPr>
          <w:sz w:val="28"/>
          <w:szCs w:val="28"/>
        </w:rPr>
      </w:pPr>
    </w:p>
    <w:p w:rsidR="00F11658" w:rsidRDefault="00F11658" w:rsidP="00F11658">
      <w:pPr>
        <w:suppressAutoHyphens/>
        <w:ind w:right="-1"/>
        <w:rPr>
          <w:szCs w:val="28"/>
        </w:rPr>
      </w:pPr>
    </w:p>
    <w:p w:rsidR="00F11658" w:rsidRDefault="00F11658" w:rsidP="00F11658">
      <w:pPr>
        <w:suppressAutoHyphens/>
        <w:ind w:right="-1"/>
        <w:rPr>
          <w:szCs w:val="28"/>
        </w:rPr>
      </w:pPr>
    </w:p>
    <w:p w:rsidR="00F11658" w:rsidRDefault="00F11658" w:rsidP="00F11658">
      <w:pPr>
        <w:suppressAutoHyphens/>
        <w:ind w:right="-1"/>
        <w:rPr>
          <w:szCs w:val="28"/>
        </w:rPr>
      </w:pPr>
    </w:p>
    <w:p w:rsidR="00F11658" w:rsidRDefault="00F11658" w:rsidP="00F11658">
      <w:pPr>
        <w:suppressAutoHyphens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11658" w:rsidRDefault="00F11658" w:rsidP="00F11658">
      <w:pPr>
        <w:suppressAutoHyphens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 БЕРЕЗОВСКИЙ РАЙОН</w:t>
      </w:r>
    </w:p>
    <w:p w:rsidR="00F11658" w:rsidRDefault="00F11658" w:rsidP="00F11658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ЗЫКОВСКОГО СЕЛЬСОВЕТА</w:t>
      </w:r>
    </w:p>
    <w:p w:rsidR="00F11658" w:rsidRDefault="00F11658" w:rsidP="00F11658">
      <w:pPr>
        <w:suppressAutoHyphens/>
        <w:jc w:val="center"/>
        <w:rPr>
          <w:b/>
          <w:sz w:val="28"/>
          <w:szCs w:val="28"/>
        </w:rPr>
      </w:pPr>
    </w:p>
    <w:p w:rsidR="00F11658" w:rsidRDefault="00F11658" w:rsidP="00F11658">
      <w:pPr>
        <w:suppressAutoHyphens/>
        <w:jc w:val="center"/>
        <w:rPr>
          <w:b/>
          <w:sz w:val="28"/>
          <w:szCs w:val="28"/>
        </w:rPr>
      </w:pPr>
    </w:p>
    <w:p w:rsidR="00F11658" w:rsidRDefault="00F11658" w:rsidP="00F1165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11658" w:rsidRDefault="00F11658" w:rsidP="00F11658">
      <w:pPr>
        <w:widowControl w:val="0"/>
        <w:jc w:val="center"/>
        <w:rPr>
          <w:b/>
          <w:sz w:val="28"/>
          <w:szCs w:val="28"/>
        </w:rPr>
      </w:pPr>
    </w:p>
    <w:p w:rsidR="00F11658" w:rsidRDefault="00F11658" w:rsidP="00F11658">
      <w:pPr>
        <w:widowControl w:val="0"/>
        <w:jc w:val="center"/>
        <w:rPr>
          <w:b/>
          <w:sz w:val="28"/>
          <w:szCs w:val="28"/>
        </w:rPr>
      </w:pPr>
    </w:p>
    <w:p w:rsidR="00F11658" w:rsidRDefault="00F11658" w:rsidP="00F1165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166328">
        <w:rPr>
          <w:sz w:val="28"/>
          <w:szCs w:val="28"/>
        </w:rPr>
        <w:t>0</w:t>
      </w:r>
      <w:r>
        <w:rPr>
          <w:sz w:val="28"/>
          <w:szCs w:val="28"/>
        </w:rPr>
        <w:t xml:space="preserve">8 » </w:t>
      </w:r>
      <w:r w:rsidR="00166328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2024 г.                           с. </w:t>
      </w:r>
      <w:proofErr w:type="spellStart"/>
      <w:r>
        <w:rPr>
          <w:sz w:val="28"/>
          <w:szCs w:val="28"/>
        </w:rPr>
        <w:t>Зыково</w:t>
      </w:r>
      <w:proofErr w:type="spellEnd"/>
      <w:r>
        <w:rPr>
          <w:sz w:val="28"/>
          <w:szCs w:val="28"/>
        </w:rPr>
        <w:t xml:space="preserve">                                           № </w:t>
      </w:r>
      <w:r w:rsidR="004A1863">
        <w:rPr>
          <w:sz w:val="28"/>
          <w:szCs w:val="28"/>
        </w:rPr>
        <w:t>118</w:t>
      </w:r>
      <w:r>
        <w:rPr>
          <w:sz w:val="28"/>
          <w:szCs w:val="28"/>
        </w:rPr>
        <w:t xml:space="preserve">                                                    </w:t>
      </w:r>
    </w:p>
    <w:p w:rsidR="00F11658" w:rsidRDefault="00F11658" w:rsidP="00F11658">
      <w:pPr>
        <w:widowControl w:val="0"/>
        <w:jc w:val="both"/>
        <w:rPr>
          <w:sz w:val="28"/>
          <w:szCs w:val="28"/>
        </w:rPr>
      </w:pPr>
    </w:p>
    <w:p w:rsidR="00F11658" w:rsidRPr="00F11658" w:rsidRDefault="00F11658" w:rsidP="004A186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 внесении изменения в постановление от 28.09.2021 г</w:t>
      </w:r>
      <w:r w:rsidRPr="00F11658">
        <w:rPr>
          <w:sz w:val="28"/>
          <w:szCs w:val="28"/>
        </w:rPr>
        <w:t xml:space="preserve">. № 341 «Об утверждении муниципальной программы «Повышение качества жизни и прочие мероприятия на территории </w:t>
      </w:r>
      <w:proofErr w:type="spellStart"/>
      <w:r w:rsidRPr="00F11658">
        <w:rPr>
          <w:sz w:val="28"/>
          <w:szCs w:val="28"/>
        </w:rPr>
        <w:t>Зыковского</w:t>
      </w:r>
      <w:proofErr w:type="spellEnd"/>
      <w:r w:rsidR="007353C6">
        <w:rPr>
          <w:sz w:val="28"/>
          <w:szCs w:val="28"/>
        </w:rPr>
        <w:t xml:space="preserve"> </w:t>
      </w:r>
      <w:r w:rsidRPr="00F11658">
        <w:rPr>
          <w:sz w:val="28"/>
          <w:szCs w:val="28"/>
        </w:rPr>
        <w:t xml:space="preserve"> сельсовета на  2014-20</w:t>
      </w:r>
      <w:r>
        <w:rPr>
          <w:sz w:val="28"/>
          <w:szCs w:val="28"/>
        </w:rPr>
        <w:t>24</w:t>
      </w:r>
      <w:r w:rsidRPr="00F11658">
        <w:rPr>
          <w:sz w:val="28"/>
          <w:szCs w:val="28"/>
        </w:rPr>
        <w:t xml:space="preserve"> годы»</w:t>
      </w:r>
    </w:p>
    <w:p w:rsidR="00F11658" w:rsidRDefault="00F11658" w:rsidP="00F11658">
      <w:pPr>
        <w:tabs>
          <w:tab w:val="center" w:pos="4677"/>
        </w:tabs>
        <w:rPr>
          <w:sz w:val="28"/>
          <w:szCs w:val="28"/>
        </w:rPr>
      </w:pPr>
    </w:p>
    <w:p w:rsidR="00F11658" w:rsidRDefault="00F11658" w:rsidP="00F11658">
      <w:pPr>
        <w:pStyle w:val="Style9"/>
        <w:widowControl/>
        <w:spacing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ст. 179 Бюджетного Кодекса Российской Федерации, статьей 14  Федерального  Закона  от 06.10.2003 № 131-ФЗ «Об общих принципах организации местного самоуправления в Российской Федерации, </w:t>
      </w:r>
      <w:hyperlink r:id="rId9" w:history="1">
        <w:r>
          <w:rPr>
            <w:rStyle w:val="a5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Зыковского</w:t>
      </w:r>
      <w:proofErr w:type="spellEnd"/>
      <w:r>
        <w:rPr>
          <w:sz w:val="28"/>
          <w:szCs w:val="28"/>
        </w:rPr>
        <w:t xml:space="preserve"> сельсовета от 22.04.2021 </w:t>
      </w:r>
      <w:r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 xml:space="preserve"> 150 «Об утверждении Порядка принятия решения о разработке, муниципальных  программ </w:t>
      </w:r>
      <w:proofErr w:type="spellStart"/>
      <w:r>
        <w:rPr>
          <w:sz w:val="28"/>
          <w:szCs w:val="28"/>
        </w:rPr>
        <w:t>Зыковского</w:t>
      </w:r>
      <w:proofErr w:type="spellEnd"/>
      <w:r>
        <w:rPr>
          <w:sz w:val="28"/>
          <w:szCs w:val="28"/>
        </w:rPr>
        <w:t xml:space="preserve"> сельсовета их формировании и реализации», </w:t>
      </w:r>
      <w:r>
        <w:rPr>
          <w:rStyle w:val="FontStyle20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Уставом </w:t>
      </w:r>
      <w:proofErr w:type="spellStart"/>
      <w:r>
        <w:rPr>
          <w:sz w:val="28"/>
          <w:szCs w:val="28"/>
        </w:rPr>
        <w:t>Зыковского</w:t>
      </w:r>
      <w:proofErr w:type="spellEnd"/>
      <w:r>
        <w:rPr>
          <w:sz w:val="28"/>
          <w:szCs w:val="28"/>
        </w:rPr>
        <w:t xml:space="preserve"> сельсовета</w:t>
      </w:r>
      <w:proofErr w:type="gramEnd"/>
    </w:p>
    <w:p w:rsidR="00F11658" w:rsidRDefault="00F11658" w:rsidP="00F11658">
      <w:pPr>
        <w:pStyle w:val="Style9"/>
        <w:widowControl/>
        <w:spacing w:line="240" w:lineRule="auto"/>
        <w:ind w:firstLine="709"/>
        <w:jc w:val="both"/>
        <w:rPr>
          <w:sz w:val="28"/>
          <w:szCs w:val="28"/>
        </w:rPr>
      </w:pPr>
    </w:p>
    <w:p w:rsidR="00F11658" w:rsidRDefault="00F11658" w:rsidP="00F1165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11658" w:rsidRDefault="00F11658" w:rsidP="00F11658">
      <w:pPr>
        <w:widowControl w:val="0"/>
        <w:jc w:val="both"/>
        <w:rPr>
          <w:sz w:val="28"/>
          <w:szCs w:val="28"/>
        </w:rPr>
      </w:pPr>
    </w:p>
    <w:p w:rsidR="00F11658" w:rsidRDefault="00F11658" w:rsidP="009320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 постановление от 2</w:t>
      </w:r>
      <w:r w:rsidR="00932035">
        <w:rPr>
          <w:sz w:val="28"/>
          <w:szCs w:val="28"/>
        </w:rPr>
        <w:t>8</w:t>
      </w:r>
      <w:r>
        <w:rPr>
          <w:sz w:val="28"/>
          <w:szCs w:val="28"/>
        </w:rPr>
        <w:t xml:space="preserve">.09.2021 г. № </w:t>
      </w:r>
      <w:r w:rsidR="00932035">
        <w:rPr>
          <w:sz w:val="28"/>
          <w:szCs w:val="28"/>
        </w:rPr>
        <w:t>341</w:t>
      </w:r>
      <w:r>
        <w:rPr>
          <w:sz w:val="28"/>
          <w:szCs w:val="28"/>
        </w:rPr>
        <w:t xml:space="preserve"> </w:t>
      </w:r>
      <w:r w:rsidR="00932035" w:rsidRPr="00F11658">
        <w:rPr>
          <w:sz w:val="28"/>
          <w:szCs w:val="28"/>
        </w:rPr>
        <w:t xml:space="preserve">«Об утверждении муниципальной программы «Повышение качества жизни и прочие мероприятия на территории </w:t>
      </w:r>
      <w:proofErr w:type="spellStart"/>
      <w:r w:rsidR="00932035" w:rsidRPr="00F11658">
        <w:rPr>
          <w:sz w:val="28"/>
          <w:szCs w:val="28"/>
        </w:rPr>
        <w:t>Зыковского</w:t>
      </w:r>
      <w:proofErr w:type="spellEnd"/>
      <w:r w:rsidR="00932035" w:rsidRPr="00F11658">
        <w:rPr>
          <w:sz w:val="28"/>
          <w:szCs w:val="28"/>
        </w:rPr>
        <w:t xml:space="preserve"> сельсовета на  2014-20</w:t>
      </w:r>
      <w:r w:rsidR="00932035">
        <w:rPr>
          <w:sz w:val="28"/>
          <w:szCs w:val="28"/>
        </w:rPr>
        <w:t>24</w:t>
      </w:r>
      <w:r w:rsidR="00932035" w:rsidRPr="00F11658">
        <w:rPr>
          <w:sz w:val="28"/>
          <w:szCs w:val="28"/>
        </w:rPr>
        <w:t xml:space="preserve"> годы»</w:t>
      </w:r>
      <w:r w:rsidR="009320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согласно приложению.</w:t>
      </w:r>
    </w:p>
    <w:p w:rsidR="00F11658" w:rsidRDefault="00F11658" w:rsidP="00F116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11658" w:rsidRDefault="00F11658" w:rsidP="009320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газете «</w:t>
      </w:r>
      <w:proofErr w:type="spellStart"/>
      <w:r>
        <w:rPr>
          <w:sz w:val="28"/>
          <w:szCs w:val="28"/>
        </w:rPr>
        <w:t>Зыковский</w:t>
      </w:r>
      <w:proofErr w:type="spellEnd"/>
      <w:r>
        <w:rPr>
          <w:sz w:val="28"/>
          <w:szCs w:val="28"/>
        </w:rPr>
        <w:t xml:space="preserve"> информационный вестник» и подлежит размещению на официальном </w:t>
      </w:r>
      <w:r>
        <w:rPr>
          <w:sz w:val="28"/>
          <w:szCs w:val="28"/>
          <w:u w:val="single"/>
        </w:rPr>
        <w:t xml:space="preserve">сайте </w:t>
      </w:r>
      <w:proofErr w:type="spellStart"/>
      <w:r>
        <w:rPr>
          <w:sz w:val="28"/>
          <w:szCs w:val="28"/>
          <w:u w:val="single"/>
        </w:rPr>
        <w:t>www</w:t>
      </w:r>
      <w:proofErr w:type="spellEnd"/>
      <w:r>
        <w:rPr>
          <w:sz w:val="28"/>
          <w:szCs w:val="28"/>
          <w:u w:val="single"/>
        </w:rPr>
        <w:t xml:space="preserve">. </w:t>
      </w:r>
      <w:proofErr w:type="spellStart"/>
      <w:r>
        <w:rPr>
          <w:sz w:val="28"/>
          <w:szCs w:val="28"/>
          <w:u w:val="single"/>
          <w:lang w:val="en-US"/>
        </w:rPr>
        <w:t>zykovo</w:t>
      </w:r>
      <w:proofErr w:type="spellEnd"/>
      <w:r>
        <w:rPr>
          <w:sz w:val="28"/>
          <w:szCs w:val="28"/>
          <w:u w:val="single"/>
        </w:rPr>
        <w:t>.24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 w:rsidRPr="00F1165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</w:p>
    <w:p w:rsidR="00F11658" w:rsidRDefault="00F11658" w:rsidP="0093203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658" w:rsidRDefault="00F11658" w:rsidP="00932035">
      <w:pPr>
        <w:pStyle w:val="ConsPlusNonformat"/>
        <w:widowControl/>
        <w:ind w:firstLine="709"/>
        <w:jc w:val="both"/>
        <w:rPr>
          <w:sz w:val="28"/>
          <w:szCs w:val="28"/>
        </w:rPr>
      </w:pPr>
    </w:p>
    <w:p w:rsidR="00F11658" w:rsidRDefault="00F11658" w:rsidP="00F11658">
      <w:pPr>
        <w:widowControl w:val="0"/>
        <w:jc w:val="both"/>
        <w:rPr>
          <w:sz w:val="28"/>
          <w:szCs w:val="28"/>
        </w:rPr>
      </w:pPr>
    </w:p>
    <w:p w:rsidR="00F11658" w:rsidRDefault="00F11658" w:rsidP="00F1165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Зыковского</w:t>
      </w:r>
      <w:proofErr w:type="spellEnd"/>
      <w:r>
        <w:rPr>
          <w:sz w:val="28"/>
          <w:szCs w:val="28"/>
        </w:rPr>
        <w:t xml:space="preserve"> сельсовета                                                  А.В. </w:t>
      </w:r>
      <w:proofErr w:type="spellStart"/>
      <w:r>
        <w:rPr>
          <w:sz w:val="28"/>
          <w:szCs w:val="28"/>
        </w:rPr>
        <w:t>Сороковиков</w:t>
      </w:r>
      <w:proofErr w:type="spellEnd"/>
    </w:p>
    <w:p w:rsidR="00F11658" w:rsidRDefault="00F11658" w:rsidP="00F11658">
      <w:pPr>
        <w:ind w:firstLine="709"/>
        <w:jc w:val="center"/>
        <w:rPr>
          <w:rFonts w:ascii="Arial" w:hAnsi="Arial" w:cs="Arial"/>
        </w:rPr>
      </w:pPr>
    </w:p>
    <w:p w:rsidR="00F11658" w:rsidRDefault="00F11658" w:rsidP="00F11658">
      <w:pPr>
        <w:ind w:firstLine="709"/>
        <w:jc w:val="center"/>
        <w:rPr>
          <w:rFonts w:ascii="Arial" w:hAnsi="Arial" w:cs="Arial"/>
        </w:rPr>
      </w:pPr>
    </w:p>
    <w:p w:rsidR="005B4FCF" w:rsidRDefault="005B4FCF" w:rsidP="005B4FCF">
      <w:pPr>
        <w:ind w:firstLine="709"/>
        <w:jc w:val="right"/>
        <w:rPr>
          <w:rFonts w:ascii="Arial" w:hAnsi="Arial" w:cs="Arial"/>
        </w:rPr>
        <w:sectPr w:rsidR="005B4FCF" w:rsidSect="00E219D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B4FCF" w:rsidRPr="005B5EDD" w:rsidRDefault="005B4FCF" w:rsidP="005B4FCF">
      <w:pPr>
        <w:ind w:firstLine="709"/>
        <w:jc w:val="right"/>
        <w:rPr>
          <w:rFonts w:ascii="Arial" w:hAnsi="Arial" w:cs="Arial"/>
        </w:rPr>
      </w:pPr>
      <w:r w:rsidRPr="005B5EDD">
        <w:rPr>
          <w:rFonts w:ascii="Arial" w:hAnsi="Arial" w:cs="Arial"/>
        </w:rPr>
        <w:lastRenderedPageBreak/>
        <w:t xml:space="preserve">Приложение </w:t>
      </w:r>
    </w:p>
    <w:p w:rsidR="005B4FCF" w:rsidRPr="005B5EDD" w:rsidRDefault="005B4FCF" w:rsidP="005B4FCF">
      <w:pPr>
        <w:ind w:firstLine="709"/>
        <w:jc w:val="right"/>
        <w:rPr>
          <w:rFonts w:ascii="Arial" w:hAnsi="Arial" w:cs="Arial"/>
        </w:rPr>
      </w:pPr>
      <w:r w:rsidRPr="005B5EDD">
        <w:rPr>
          <w:rFonts w:ascii="Arial" w:hAnsi="Arial" w:cs="Arial"/>
        </w:rPr>
        <w:t xml:space="preserve"> к Постановлению администрации  </w:t>
      </w:r>
      <w:proofErr w:type="spellStart"/>
      <w:r w:rsidRPr="005B5EDD">
        <w:rPr>
          <w:rFonts w:ascii="Arial" w:hAnsi="Arial" w:cs="Arial"/>
        </w:rPr>
        <w:t>Зыковского</w:t>
      </w:r>
      <w:proofErr w:type="spellEnd"/>
      <w:r w:rsidRPr="005B5EDD">
        <w:rPr>
          <w:rFonts w:ascii="Arial" w:hAnsi="Arial" w:cs="Arial"/>
        </w:rPr>
        <w:t xml:space="preserve"> </w:t>
      </w:r>
      <w:proofErr w:type="gramStart"/>
      <w:r w:rsidRPr="005B5EDD">
        <w:rPr>
          <w:rFonts w:ascii="Arial" w:hAnsi="Arial" w:cs="Arial"/>
        </w:rPr>
        <w:t>сельского</w:t>
      </w:r>
      <w:proofErr w:type="gramEnd"/>
    </w:p>
    <w:p w:rsidR="005B4FCF" w:rsidRPr="005B5EDD" w:rsidRDefault="005B4FCF" w:rsidP="005B4FCF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Со</w:t>
      </w:r>
      <w:r w:rsidRPr="005B5EDD">
        <w:rPr>
          <w:rFonts w:ascii="Arial" w:hAnsi="Arial" w:cs="Arial"/>
        </w:rPr>
        <w:t>вета от «</w:t>
      </w:r>
      <w:r w:rsidR="00734D5C">
        <w:rPr>
          <w:rFonts w:ascii="Arial" w:hAnsi="Arial" w:cs="Arial"/>
        </w:rPr>
        <w:t>0</w:t>
      </w:r>
      <w:r>
        <w:rPr>
          <w:rFonts w:ascii="Arial" w:hAnsi="Arial" w:cs="Arial"/>
        </w:rPr>
        <w:t>8</w:t>
      </w:r>
      <w:r w:rsidRPr="005B5EDD">
        <w:rPr>
          <w:rFonts w:ascii="Arial" w:hAnsi="Arial" w:cs="Arial"/>
        </w:rPr>
        <w:t xml:space="preserve">» </w:t>
      </w:r>
      <w:r w:rsidR="00734D5C">
        <w:rPr>
          <w:rFonts w:ascii="Arial" w:hAnsi="Arial" w:cs="Arial"/>
        </w:rPr>
        <w:t>апреля</w:t>
      </w:r>
      <w:r w:rsidRPr="005B5EDD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</w:t>
      </w:r>
      <w:r w:rsidR="00634BF4">
        <w:rPr>
          <w:rFonts w:ascii="Arial" w:hAnsi="Arial" w:cs="Arial"/>
        </w:rPr>
        <w:t>4</w:t>
      </w:r>
      <w:r w:rsidRPr="005B5EDD">
        <w:rPr>
          <w:rFonts w:ascii="Arial" w:hAnsi="Arial" w:cs="Arial"/>
        </w:rPr>
        <w:t xml:space="preserve"> г </w:t>
      </w:r>
      <w:r w:rsidR="00634BF4">
        <w:rPr>
          <w:rFonts w:ascii="Arial" w:hAnsi="Arial" w:cs="Arial"/>
        </w:rPr>
        <w:t xml:space="preserve">№ </w:t>
      </w:r>
      <w:r w:rsidR="00734D5C">
        <w:rPr>
          <w:rFonts w:ascii="Arial" w:hAnsi="Arial" w:cs="Arial"/>
        </w:rPr>
        <w:t>118</w:t>
      </w:r>
    </w:p>
    <w:p w:rsidR="005B4FCF" w:rsidRPr="005B5EDD" w:rsidRDefault="005B4FCF" w:rsidP="005B4FCF">
      <w:pPr>
        <w:ind w:firstLine="709"/>
        <w:jc w:val="both"/>
        <w:rPr>
          <w:rFonts w:ascii="Arial" w:hAnsi="Arial" w:cs="Arial"/>
        </w:rPr>
      </w:pPr>
    </w:p>
    <w:p w:rsidR="005B4FCF" w:rsidRPr="005B5EDD" w:rsidRDefault="005B4FCF" w:rsidP="005B4FCF">
      <w:pPr>
        <w:ind w:firstLine="709"/>
        <w:jc w:val="center"/>
        <w:rPr>
          <w:rFonts w:ascii="Arial" w:hAnsi="Arial" w:cs="Arial"/>
        </w:rPr>
      </w:pPr>
      <w:r w:rsidRPr="005B5EDD">
        <w:rPr>
          <w:rFonts w:ascii="Arial" w:hAnsi="Arial" w:cs="Arial"/>
        </w:rPr>
        <w:t>МУНИЦИПАЛЬНАЯ ПРОГРАММА</w:t>
      </w:r>
    </w:p>
    <w:p w:rsidR="005B4FCF" w:rsidRPr="005B5EDD" w:rsidRDefault="005B4FCF" w:rsidP="005B4FCF">
      <w:pPr>
        <w:ind w:firstLine="709"/>
        <w:jc w:val="center"/>
        <w:rPr>
          <w:rFonts w:ascii="Arial" w:hAnsi="Arial" w:cs="Arial"/>
        </w:rPr>
      </w:pPr>
      <w:r w:rsidRPr="005B5EDD">
        <w:rPr>
          <w:rFonts w:ascii="Arial" w:hAnsi="Arial" w:cs="Arial"/>
        </w:rPr>
        <w:t xml:space="preserve">«Повышение качества жизни и прочие мероприятия на территории </w:t>
      </w:r>
      <w:proofErr w:type="spellStart"/>
      <w:r w:rsidRPr="005B5EDD">
        <w:rPr>
          <w:rFonts w:ascii="Arial" w:hAnsi="Arial" w:cs="Arial"/>
        </w:rPr>
        <w:t>Зыковского</w:t>
      </w:r>
      <w:proofErr w:type="spellEnd"/>
      <w:r w:rsidRPr="005B5EDD">
        <w:rPr>
          <w:rFonts w:ascii="Arial" w:hAnsi="Arial" w:cs="Arial"/>
        </w:rPr>
        <w:t xml:space="preserve"> сельсовета на 2014-202</w:t>
      </w:r>
      <w:r>
        <w:rPr>
          <w:rFonts w:ascii="Arial" w:hAnsi="Arial" w:cs="Arial"/>
        </w:rPr>
        <w:t>4</w:t>
      </w:r>
      <w:r w:rsidRPr="005B5EDD">
        <w:rPr>
          <w:rFonts w:ascii="Arial" w:hAnsi="Arial" w:cs="Arial"/>
        </w:rPr>
        <w:t xml:space="preserve"> годы».</w:t>
      </w:r>
    </w:p>
    <w:p w:rsidR="005B4FCF" w:rsidRPr="005B5EDD" w:rsidRDefault="005B4FCF" w:rsidP="005B4FCF">
      <w:pPr>
        <w:ind w:firstLine="709"/>
        <w:jc w:val="center"/>
        <w:rPr>
          <w:rFonts w:ascii="Arial" w:hAnsi="Arial" w:cs="Arial"/>
        </w:rPr>
      </w:pPr>
    </w:p>
    <w:p w:rsidR="005B4FCF" w:rsidRPr="005000EB" w:rsidRDefault="005B4FCF" w:rsidP="005B4FCF">
      <w:pPr>
        <w:ind w:left="2832" w:firstLine="709"/>
        <w:rPr>
          <w:rFonts w:ascii="Arial" w:hAnsi="Arial" w:cs="Arial"/>
        </w:rPr>
      </w:pPr>
      <w:r w:rsidRPr="005000EB">
        <w:rPr>
          <w:rFonts w:ascii="Arial" w:hAnsi="Arial" w:cs="Arial"/>
        </w:rPr>
        <w:t>1.ПАСПОРТ</w:t>
      </w:r>
    </w:p>
    <w:p w:rsidR="005B4FCF" w:rsidRPr="005B5EDD" w:rsidRDefault="005B4FCF" w:rsidP="005B4FCF">
      <w:pPr>
        <w:ind w:left="1800" w:firstLine="709"/>
        <w:rPr>
          <w:rFonts w:ascii="Arial" w:hAnsi="Arial" w:cs="Arial"/>
        </w:rPr>
      </w:pPr>
      <w:r w:rsidRPr="005B5EDD">
        <w:rPr>
          <w:rFonts w:ascii="Arial" w:hAnsi="Arial" w:cs="Arial"/>
        </w:rPr>
        <w:t>муниципальной программы</w:t>
      </w:r>
    </w:p>
    <w:p w:rsidR="005B4FCF" w:rsidRPr="005B5EDD" w:rsidRDefault="005B4FCF" w:rsidP="005B4FCF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143"/>
      </w:tblGrid>
      <w:tr w:rsidR="005B4FCF" w:rsidRPr="005000EB" w:rsidTr="00FB1A76">
        <w:tc>
          <w:tcPr>
            <w:tcW w:w="4428" w:type="dxa"/>
          </w:tcPr>
          <w:p w:rsidR="005B4FCF" w:rsidRPr="005000EB" w:rsidRDefault="005B4FCF" w:rsidP="00FB1A76">
            <w:pPr>
              <w:rPr>
                <w:rFonts w:ascii="Arial" w:hAnsi="Arial" w:cs="Arial"/>
              </w:rPr>
            </w:pPr>
            <w:r w:rsidRPr="005000EB">
              <w:rPr>
                <w:rFonts w:ascii="Arial" w:hAnsi="Arial" w:cs="Arial"/>
              </w:rPr>
              <w:t xml:space="preserve">Наименование программы </w:t>
            </w:r>
          </w:p>
        </w:tc>
        <w:tc>
          <w:tcPr>
            <w:tcW w:w="5143" w:type="dxa"/>
          </w:tcPr>
          <w:p w:rsidR="005B4FCF" w:rsidRPr="005000EB" w:rsidRDefault="005B4FCF" w:rsidP="00FB1A76">
            <w:pPr>
              <w:rPr>
                <w:rFonts w:ascii="Arial" w:hAnsi="Arial" w:cs="Arial"/>
              </w:rPr>
            </w:pPr>
            <w:r w:rsidRPr="005000EB">
              <w:rPr>
                <w:rFonts w:ascii="Arial" w:hAnsi="Arial" w:cs="Arial"/>
              </w:rPr>
              <w:t xml:space="preserve">Муниципальная программа «Повышение качества жизни и прочие мероприятия на территории </w:t>
            </w:r>
            <w:proofErr w:type="spellStart"/>
            <w:r w:rsidRPr="005000EB">
              <w:rPr>
                <w:rFonts w:ascii="Arial" w:hAnsi="Arial" w:cs="Arial"/>
              </w:rPr>
              <w:t>Зыковского</w:t>
            </w:r>
            <w:proofErr w:type="spellEnd"/>
            <w:r w:rsidRPr="005000EB">
              <w:rPr>
                <w:rFonts w:ascii="Arial" w:hAnsi="Arial" w:cs="Arial"/>
              </w:rPr>
              <w:t xml:space="preserve"> сельсовета на  2014-202</w:t>
            </w:r>
            <w:r>
              <w:rPr>
                <w:rFonts w:ascii="Arial" w:hAnsi="Arial" w:cs="Arial"/>
              </w:rPr>
              <w:t>4</w:t>
            </w:r>
            <w:r w:rsidRPr="005000EB">
              <w:rPr>
                <w:rFonts w:ascii="Arial" w:hAnsi="Arial" w:cs="Arial"/>
              </w:rPr>
              <w:t xml:space="preserve"> годы»</w:t>
            </w:r>
          </w:p>
        </w:tc>
      </w:tr>
      <w:tr w:rsidR="005B4FCF" w:rsidRPr="005000EB" w:rsidTr="00FB1A76">
        <w:tc>
          <w:tcPr>
            <w:tcW w:w="4428" w:type="dxa"/>
          </w:tcPr>
          <w:p w:rsidR="005B4FCF" w:rsidRPr="005000EB" w:rsidRDefault="005B4FCF" w:rsidP="00FB1A76">
            <w:pPr>
              <w:rPr>
                <w:rFonts w:ascii="Arial" w:hAnsi="Arial" w:cs="Arial"/>
              </w:rPr>
            </w:pPr>
            <w:r w:rsidRPr="005000EB">
              <w:rPr>
                <w:rFonts w:ascii="Arial" w:hAnsi="Arial" w:cs="Arial"/>
              </w:rPr>
              <w:t xml:space="preserve">Основание для разработки программы </w:t>
            </w:r>
          </w:p>
        </w:tc>
        <w:tc>
          <w:tcPr>
            <w:tcW w:w="5143" w:type="dxa"/>
          </w:tcPr>
          <w:p w:rsidR="005B4FCF" w:rsidRPr="005000EB" w:rsidRDefault="005B4FCF" w:rsidP="00FB1A76">
            <w:pPr>
              <w:rPr>
                <w:rFonts w:ascii="Arial" w:hAnsi="Arial" w:cs="Arial"/>
              </w:rPr>
            </w:pPr>
            <w:r w:rsidRPr="005000EB">
              <w:rPr>
                <w:rFonts w:ascii="Arial" w:hAnsi="Arial" w:cs="Arial"/>
              </w:rPr>
              <w:t>Ст. 179 Бюджетного кодекса Российской Федерации,</w:t>
            </w:r>
          </w:p>
          <w:p w:rsidR="005B4FCF" w:rsidRPr="005000EB" w:rsidRDefault="005B4FCF" w:rsidP="00FB1A76">
            <w:pPr>
              <w:rPr>
                <w:rFonts w:ascii="Arial" w:hAnsi="Arial" w:cs="Arial"/>
              </w:rPr>
            </w:pPr>
            <w:r w:rsidRPr="005000EB">
              <w:rPr>
                <w:rFonts w:ascii="Arial" w:hAnsi="Arial" w:cs="Arial"/>
              </w:rPr>
              <w:t xml:space="preserve"> Федеральный закон от 06.10.2003 г. № 131-ФЗ «Об общих принципах организации местного самоуправления в Российской Федерации», </w:t>
            </w:r>
          </w:p>
          <w:p w:rsidR="005B4FCF" w:rsidRPr="005000EB" w:rsidRDefault="005B4FCF" w:rsidP="00FB1A76">
            <w:pPr>
              <w:rPr>
                <w:rFonts w:ascii="Arial" w:hAnsi="Arial" w:cs="Arial"/>
              </w:rPr>
            </w:pPr>
            <w:r w:rsidRPr="005000EB">
              <w:rPr>
                <w:rFonts w:ascii="Arial" w:hAnsi="Arial" w:cs="Arial"/>
              </w:rPr>
              <w:t xml:space="preserve">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5B4FCF" w:rsidRPr="005000EB" w:rsidRDefault="005B4FCF" w:rsidP="00FB1A76">
            <w:pPr>
              <w:rPr>
                <w:rFonts w:ascii="Arial" w:hAnsi="Arial" w:cs="Arial"/>
              </w:rPr>
            </w:pPr>
            <w:r w:rsidRPr="005000EB">
              <w:rPr>
                <w:rFonts w:ascii="Arial" w:hAnsi="Arial" w:cs="Arial"/>
              </w:rPr>
              <w:t xml:space="preserve"> Устав </w:t>
            </w:r>
            <w:proofErr w:type="spellStart"/>
            <w:r w:rsidRPr="005000EB">
              <w:rPr>
                <w:rFonts w:ascii="Arial" w:hAnsi="Arial" w:cs="Arial"/>
              </w:rPr>
              <w:t>Зыковского</w:t>
            </w:r>
            <w:proofErr w:type="spellEnd"/>
            <w:r w:rsidRPr="005000EB">
              <w:rPr>
                <w:rFonts w:ascii="Arial" w:hAnsi="Arial" w:cs="Arial"/>
              </w:rPr>
              <w:t xml:space="preserve"> сельсовета,</w:t>
            </w:r>
          </w:p>
          <w:p w:rsidR="005B4FCF" w:rsidRPr="005000EB" w:rsidRDefault="005B4FCF" w:rsidP="00FB1A76">
            <w:pPr>
              <w:rPr>
                <w:rFonts w:ascii="Arial" w:hAnsi="Arial" w:cs="Arial"/>
              </w:rPr>
            </w:pPr>
            <w:r w:rsidRPr="005000EB">
              <w:rPr>
                <w:rFonts w:ascii="Arial" w:hAnsi="Arial" w:cs="Arial"/>
              </w:rPr>
              <w:t xml:space="preserve"> </w:t>
            </w:r>
            <w:hyperlink r:id="rId10" w:history="1">
              <w:r>
                <w:rPr>
                  <w:rStyle w:val="a5"/>
                  <w:rFonts w:ascii="Arial" w:hAnsi="Arial" w:cs="Arial"/>
                  <w:color w:val="auto"/>
                  <w:u w:val="none"/>
                </w:rPr>
                <w:t>П</w:t>
              </w:r>
              <w:r w:rsidRPr="002079C0">
                <w:rPr>
                  <w:rStyle w:val="a5"/>
                  <w:rFonts w:ascii="Arial" w:hAnsi="Arial" w:cs="Arial"/>
                  <w:color w:val="auto"/>
                  <w:u w:val="none"/>
                </w:rPr>
                <w:t>остановлением</w:t>
              </w:r>
            </w:hyperlink>
            <w:r w:rsidRPr="002079C0">
              <w:rPr>
                <w:rFonts w:ascii="Arial" w:hAnsi="Arial" w:cs="Arial"/>
              </w:rPr>
              <w:t xml:space="preserve"> администрации </w:t>
            </w:r>
            <w:proofErr w:type="spellStart"/>
            <w:r w:rsidRPr="002079C0">
              <w:rPr>
                <w:rFonts w:ascii="Arial" w:hAnsi="Arial" w:cs="Arial"/>
              </w:rPr>
              <w:t>Зыковского</w:t>
            </w:r>
            <w:proofErr w:type="spellEnd"/>
            <w:r w:rsidRPr="002079C0">
              <w:rPr>
                <w:rFonts w:ascii="Arial" w:hAnsi="Arial" w:cs="Arial"/>
              </w:rPr>
              <w:t xml:space="preserve"> сельсовета от 22.04.2021 </w:t>
            </w:r>
            <w:r w:rsidRPr="002079C0">
              <w:rPr>
                <w:rFonts w:ascii="Arial" w:hAnsi="Arial" w:cs="Arial"/>
              </w:rPr>
              <w:sym w:font="Times New Roman" w:char="2116"/>
            </w:r>
            <w:r w:rsidRPr="002079C0">
              <w:rPr>
                <w:rFonts w:ascii="Arial" w:hAnsi="Arial" w:cs="Arial"/>
              </w:rPr>
              <w:t xml:space="preserve"> 150 «Об утверждении Порядка принятия решения о разработке, муниципальных  программ </w:t>
            </w:r>
            <w:proofErr w:type="spellStart"/>
            <w:r w:rsidRPr="002079C0">
              <w:rPr>
                <w:rFonts w:ascii="Arial" w:hAnsi="Arial" w:cs="Arial"/>
              </w:rPr>
              <w:t>Зыковского</w:t>
            </w:r>
            <w:proofErr w:type="spellEnd"/>
            <w:r w:rsidRPr="002079C0">
              <w:rPr>
                <w:rFonts w:ascii="Arial" w:hAnsi="Arial" w:cs="Arial"/>
              </w:rPr>
              <w:t xml:space="preserve"> сельсовета их формировании и реализации»</w:t>
            </w:r>
          </w:p>
        </w:tc>
      </w:tr>
      <w:tr w:rsidR="005B4FCF" w:rsidRPr="005000EB" w:rsidTr="00FB1A76">
        <w:tc>
          <w:tcPr>
            <w:tcW w:w="4428" w:type="dxa"/>
          </w:tcPr>
          <w:p w:rsidR="005B4FCF" w:rsidRPr="005000EB" w:rsidRDefault="005B4FCF" w:rsidP="00FB1A76">
            <w:pPr>
              <w:rPr>
                <w:rFonts w:ascii="Arial" w:hAnsi="Arial" w:cs="Arial"/>
              </w:rPr>
            </w:pPr>
            <w:r w:rsidRPr="005000EB">
              <w:rPr>
                <w:rFonts w:ascii="Arial" w:hAnsi="Arial" w:cs="Arial"/>
              </w:rPr>
              <w:t xml:space="preserve">Заказчик программы </w:t>
            </w:r>
          </w:p>
        </w:tc>
        <w:tc>
          <w:tcPr>
            <w:tcW w:w="5143" w:type="dxa"/>
          </w:tcPr>
          <w:p w:rsidR="005B4FCF" w:rsidRPr="005000EB" w:rsidRDefault="005B4FCF" w:rsidP="00FB1A76">
            <w:pPr>
              <w:rPr>
                <w:rFonts w:ascii="Arial" w:hAnsi="Arial" w:cs="Arial"/>
              </w:rPr>
            </w:pPr>
            <w:r w:rsidRPr="005000E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5000EB">
              <w:rPr>
                <w:rFonts w:ascii="Arial" w:hAnsi="Arial" w:cs="Arial"/>
              </w:rPr>
              <w:t>Зыковского</w:t>
            </w:r>
            <w:proofErr w:type="spellEnd"/>
            <w:r w:rsidRPr="005000EB">
              <w:rPr>
                <w:rFonts w:ascii="Arial" w:hAnsi="Arial" w:cs="Arial"/>
              </w:rPr>
              <w:t xml:space="preserve"> сельсовета </w:t>
            </w:r>
          </w:p>
        </w:tc>
      </w:tr>
      <w:tr w:rsidR="005B4FCF" w:rsidRPr="005000EB" w:rsidTr="00FB1A76">
        <w:tc>
          <w:tcPr>
            <w:tcW w:w="4428" w:type="dxa"/>
          </w:tcPr>
          <w:p w:rsidR="005B4FCF" w:rsidRPr="005000EB" w:rsidRDefault="005B4FCF" w:rsidP="00FB1A76">
            <w:pPr>
              <w:rPr>
                <w:rFonts w:ascii="Arial" w:hAnsi="Arial" w:cs="Arial"/>
              </w:rPr>
            </w:pPr>
            <w:r w:rsidRPr="005000EB">
              <w:rPr>
                <w:rFonts w:ascii="Arial" w:hAnsi="Arial" w:cs="Arial"/>
              </w:rPr>
              <w:t>Исполнители мероприятий программы</w:t>
            </w:r>
          </w:p>
        </w:tc>
        <w:tc>
          <w:tcPr>
            <w:tcW w:w="5143" w:type="dxa"/>
          </w:tcPr>
          <w:p w:rsidR="005B4FCF" w:rsidRPr="005000EB" w:rsidRDefault="005B4FCF" w:rsidP="00FB1A76">
            <w:pPr>
              <w:rPr>
                <w:rFonts w:ascii="Arial" w:hAnsi="Arial" w:cs="Arial"/>
              </w:rPr>
            </w:pPr>
            <w:r w:rsidRPr="005000E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5000EB">
              <w:rPr>
                <w:rFonts w:ascii="Arial" w:hAnsi="Arial" w:cs="Arial"/>
              </w:rPr>
              <w:t>Зыковского</w:t>
            </w:r>
            <w:proofErr w:type="spellEnd"/>
            <w:r w:rsidRPr="005000EB">
              <w:rPr>
                <w:rFonts w:ascii="Arial" w:hAnsi="Arial" w:cs="Arial"/>
              </w:rPr>
              <w:t xml:space="preserve"> сельсовета</w:t>
            </w:r>
          </w:p>
        </w:tc>
      </w:tr>
      <w:tr w:rsidR="005B4FCF" w:rsidRPr="005000EB" w:rsidTr="00FB1A76">
        <w:tc>
          <w:tcPr>
            <w:tcW w:w="4428" w:type="dxa"/>
          </w:tcPr>
          <w:p w:rsidR="005B4FCF" w:rsidRPr="005000EB" w:rsidRDefault="005B4FCF" w:rsidP="00FB1A76">
            <w:pPr>
              <w:rPr>
                <w:rFonts w:ascii="Arial" w:hAnsi="Arial" w:cs="Arial"/>
              </w:rPr>
            </w:pPr>
            <w:r w:rsidRPr="005000EB">
              <w:rPr>
                <w:rFonts w:ascii="Arial" w:hAnsi="Arial" w:cs="Arial"/>
              </w:rPr>
              <w:t>Разработчики программы</w:t>
            </w:r>
          </w:p>
        </w:tc>
        <w:tc>
          <w:tcPr>
            <w:tcW w:w="5143" w:type="dxa"/>
          </w:tcPr>
          <w:p w:rsidR="005B4FCF" w:rsidRPr="005000EB" w:rsidRDefault="005B4FCF" w:rsidP="00FB1A76">
            <w:pPr>
              <w:rPr>
                <w:rFonts w:ascii="Arial" w:hAnsi="Arial" w:cs="Arial"/>
              </w:rPr>
            </w:pPr>
            <w:r w:rsidRPr="005000E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5000EB">
              <w:rPr>
                <w:rFonts w:ascii="Arial" w:hAnsi="Arial" w:cs="Arial"/>
              </w:rPr>
              <w:t>Зыковского</w:t>
            </w:r>
            <w:proofErr w:type="spellEnd"/>
            <w:r w:rsidRPr="005000EB">
              <w:rPr>
                <w:rFonts w:ascii="Arial" w:hAnsi="Arial" w:cs="Arial"/>
              </w:rPr>
              <w:t xml:space="preserve"> сельсовета </w:t>
            </w:r>
          </w:p>
        </w:tc>
      </w:tr>
      <w:tr w:rsidR="005B4FCF" w:rsidRPr="005000EB" w:rsidTr="00FB1A76">
        <w:tc>
          <w:tcPr>
            <w:tcW w:w="4428" w:type="dxa"/>
          </w:tcPr>
          <w:p w:rsidR="005B4FCF" w:rsidRPr="005000EB" w:rsidRDefault="005B4FCF" w:rsidP="00FB1A76">
            <w:pPr>
              <w:rPr>
                <w:rFonts w:ascii="Arial" w:hAnsi="Arial" w:cs="Arial"/>
              </w:rPr>
            </w:pPr>
            <w:r w:rsidRPr="005000EB">
              <w:rPr>
                <w:rFonts w:ascii="Arial" w:hAnsi="Arial" w:cs="Arial"/>
              </w:rPr>
              <w:t>Главный распорядитель, распорядитель бюджетных средств</w:t>
            </w:r>
          </w:p>
        </w:tc>
        <w:tc>
          <w:tcPr>
            <w:tcW w:w="5143" w:type="dxa"/>
          </w:tcPr>
          <w:p w:rsidR="005B4FCF" w:rsidRPr="005000EB" w:rsidRDefault="005B4FCF" w:rsidP="00FB1A76">
            <w:pPr>
              <w:rPr>
                <w:rFonts w:ascii="Arial" w:hAnsi="Arial" w:cs="Arial"/>
              </w:rPr>
            </w:pPr>
            <w:r w:rsidRPr="005000E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5000EB">
              <w:rPr>
                <w:rFonts w:ascii="Arial" w:hAnsi="Arial" w:cs="Arial"/>
              </w:rPr>
              <w:t>Зыковского</w:t>
            </w:r>
            <w:proofErr w:type="spellEnd"/>
            <w:r w:rsidRPr="005000EB">
              <w:rPr>
                <w:rFonts w:ascii="Arial" w:hAnsi="Arial" w:cs="Arial"/>
              </w:rPr>
              <w:t xml:space="preserve"> сельсовета</w:t>
            </w:r>
          </w:p>
        </w:tc>
      </w:tr>
      <w:tr w:rsidR="005B4FCF" w:rsidRPr="005000EB" w:rsidTr="00FB1A76">
        <w:tc>
          <w:tcPr>
            <w:tcW w:w="4428" w:type="dxa"/>
          </w:tcPr>
          <w:p w:rsidR="005B4FCF" w:rsidRPr="005000EB" w:rsidRDefault="005B4FCF" w:rsidP="00FB1A76">
            <w:pPr>
              <w:rPr>
                <w:rFonts w:ascii="Arial" w:hAnsi="Arial" w:cs="Arial"/>
              </w:rPr>
            </w:pPr>
            <w:r w:rsidRPr="005000EB">
              <w:rPr>
                <w:rFonts w:ascii="Arial" w:hAnsi="Arial" w:cs="Arial"/>
              </w:rPr>
              <w:t xml:space="preserve">Цели программы </w:t>
            </w:r>
          </w:p>
        </w:tc>
        <w:tc>
          <w:tcPr>
            <w:tcW w:w="5143" w:type="dxa"/>
          </w:tcPr>
          <w:p w:rsidR="005B4FCF" w:rsidRPr="005000EB" w:rsidRDefault="005B4FCF" w:rsidP="00FB1A76">
            <w:pPr>
              <w:rPr>
                <w:rFonts w:ascii="Arial" w:hAnsi="Arial" w:cs="Arial"/>
              </w:rPr>
            </w:pPr>
            <w:r w:rsidRPr="005000EB">
              <w:rPr>
                <w:rFonts w:ascii="Arial" w:hAnsi="Arial" w:cs="Arial"/>
              </w:rPr>
              <w:t xml:space="preserve">Комплексное решение проблем благоустройства по улучшению </w:t>
            </w:r>
            <w:proofErr w:type="gramStart"/>
            <w:r w:rsidRPr="005000EB">
              <w:rPr>
                <w:rFonts w:ascii="Arial" w:hAnsi="Arial" w:cs="Arial"/>
              </w:rPr>
              <w:t>эстетического вида</w:t>
            </w:r>
            <w:proofErr w:type="gramEnd"/>
            <w:r w:rsidRPr="005000EB">
              <w:rPr>
                <w:rFonts w:ascii="Arial" w:hAnsi="Arial" w:cs="Arial"/>
              </w:rPr>
              <w:t xml:space="preserve"> территории </w:t>
            </w:r>
            <w:proofErr w:type="spellStart"/>
            <w:r w:rsidRPr="005000EB">
              <w:rPr>
                <w:rFonts w:ascii="Arial" w:hAnsi="Arial" w:cs="Arial"/>
              </w:rPr>
              <w:t>Зыковского</w:t>
            </w:r>
            <w:proofErr w:type="spellEnd"/>
            <w:r w:rsidRPr="005000EB">
              <w:rPr>
                <w:rFonts w:ascii="Arial" w:hAnsi="Arial" w:cs="Arial"/>
              </w:rPr>
              <w:t xml:space="preserve"> сельсовета, повышению комфортности жизни граждан, обеспечению безопасного транспортного сообщения на автомобильных дорогах общего пользования, обеспечение безопасности проживания жителей, создание комфортной среды проживания.</w:t>
            </w:r>
          </w:p>
        </w:tc>
      </w:tr>
      <w:tr w:rsidR="005B4FCF" w:rsidRPr="005000EB" w:rsidTr="00FB1A76">
        <w:tc>
          <w:tcPr>
            <w:tcW w:w="4428" w:type="dxa"/>
          </w:tcPr>
          <w:p w:rsidR="005B4FCF" w:rsidRPr="005000EB" w:rsidRDefault="005B4FCF" w:rsidP="00FB1A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000EB">
              <w:rPr>
                <w:rFonts w:ascii="Arial" w:hAnsi="Arial" w:cs="Arial"/>
              </w:rPr>
              <w:t>Задачи муниципальной программы</w:t>
            </w:r>
          </w:p>
          <w:p w:rsidR="005B4FCF" w:rsidRPr="005000EB" w:rsidRDefault="005B4FCF" w:rsidP="00FB1A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143" w:type="dxa"/>
          </w:tcPr>
          <w:p w:rsidR="005B4FCF" w:rsidRPr="005000EB" w:rsidRDefault="005B4FCF" w:rsidP="00FB1A76">
            <w:pPr>
              <w:rPr>
                <w:rFonts w:ascii="Arial" w:hAnsi="Arial" w:cs="Arial"/>
              </w:rPr>
            </w:pPr>
            <w:r w:rsidRPr="005000EB">
              <w:rPr>
                <w:rFonts w:ascii="Arial" w:hAnsi="Arial" w:cs="Arial"/>
              </w:rPr>
              <w:t xml:space="preserve">1) противодействие терроризму и экстремизму и создание эффективной </w:t>
            </w:r>
            <w:r w:rsidRPr="005000EB">
              <w:rPr>
                <w:rFonts w:ascii="Arial" w:hAnsi="Arial" w:cs="Arial"/>
              </w:rPr>
              <w:lastRenderedPageBreak/>
              <w:t xml:space="preserve">защиты граждан, проживающих на территории </w:t>
            </w:r>
            <w:proofErr w:type="spellStart"/>
            <w:r w:rsidRPr="005000EB">
              <w:rPr>
                <w:rFonts w:ascii="Arial" w:hAnsi="Arial" w:cs="Arial"/>
              </w:rPr>
              <w:t>Зыковского</w:t>
            </w:r>
            <w:proofErr w:type="spellEnd"/>
            <w:r w:rsidRPr="005000EB">
              <w:rPr>
                <w:rFonts w:ascii="Arial" w:hAnsi="Arial" w:cs="Arial"/>
              </w:rPr>
              <w:t xml:space="preserve"> сельсовета от террористических и экстремистских актов.</w:t>
            </w:r>
          </w:p>
          <w:p w:rsidR="005B4FCF" w:rsidRPr="005000EB" w:rsidRDefault="005B4FCF" w:rsidP="00FB1A76">
            <w:pPr>
              <w:rPr>
                <w:rFonts w:ascii="Arial" w:hAnsi="Arial" w:cs="Arial"/>
              </w:rPr>
            </w:pPr>
            <w:r w:rsidRPr="005000EB">
              <w:rPr>
                <w:rFonts w:ascii="Arial" w:hAnsi="Arial" w:cs="Arial"/>
              </w:rPr>
              <w:t>2) создание необходимых условий для обеспечения мер первичной пожарной безопасности, защите жизни и здоровья населения;</w:t>
            </w:r>
          </w:p>
          <w:p w:rsidR="005B4FCF" w:rsidRPr="005000EB" w:rsidRDefault="005B4FCF" w:rsidP="00FB1A76">
            <w:pPr>
              <w:rPr>
                <w:rFonts w:ascii="Arial" w:hAnsi="Arial" w:cs="Arial"/>
              </w:rPr>
            </w:pPr>
            <w:r w:rsidRPr="005000EB">
              <w:rPr>
                <w:rFonts w:ascii="Arial" w:hAnsi="Arial" w:cs="Arial"/>
              </w:rPr>
              <w:t>3) достижение требуемого технического и эксплуатационного состояния автомобильных дорог общего пользования местного значения;</w:t>
            </w:r>
          </w:p>
          <w:p w:rsidR="005B4FCF" w:rsidRPr="005000EB" w:rsidRDefault="005B4FCF" w:rsidP="00FB1A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000EB">
              <w:rPr>
                <w:rFonts w:ascii="Arial" w:hAnsi="Arial" w:cs="Arial"/>
              </w:rPr>
              <w:t xml:space="preserve">4) повышение безопасности, качества и эффективности транспортного обслуживания населения на территории </w:t>
            </w:r>
            <w:proofErr w:type="spellStart"/>
            <w:r w:rsidRPr="005000EB">
              <w:rPr>
                <w:rFonts w:ascii="Arial" w:hAnsi="Arial" w:cs="Arial"/>
              </w:rPr>
              <w:t>Зыковского</w:t>
            </w:r>
            <w:proofErr w:type="spellEnd"/>
            <w:r w:rsidRPr="005000EB">
              <w:rPr>
                <w:rFonts w:ascii="Arial" w:hAnsi="Arial" w:cs="Arial"/>
              </w:rPr>
              <w:t xml:space="preserve"> сельсовета, </w:t>
            </w:r>
          </w:p>
          <w:p w:rsidR="005B4FCF" w:rsidRPr="005000EB" w:rsidRDefault="005B4FCF" w:rsidP="00FB1A76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000EB">
              <w:rPr>
                <w:rFonts w:ascii="Arial" w:hAnsi="Arial" w:cs="Arial"/>
              </w:rPr>
              <w:t>5) доступность объектов транспортной инфраструктуры для населения в соответствии с нормативами градостроительного проектирования поселения,</w:t>
            </w:r>
          </w:p>
          <w:p w:rsidR="005B4FCF" w:rsidRPr="005000EB" w:rsidRDefault="005B4FCF" w:rsidP="00FB1A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000EB">
              <w:rPr>
                <w:rFonts w:ascii="Arial" w:hAnsi="Arial" w:cs="Arial"/>
              </w:rPr>
              <w:t xml:space="preserve">6) развитие транспортной инфраструктуры в соответствии с потребностями населения в передвижении, субъектов экономической деятельности- в </w:t>
            </w:r>
            <w:proofErr w:type="spellStart"/>
            <w:proofErr w:type="gramStart"/>
            <w:r w:rsidRPr="005000EB">
              <w:rPr>
                <w:rFonts w:ascii="Arial" w:hAnsi="Arial" w:cs="Arial"/>
              </w:rPr>
              <w:t>в</w:t>
            </w:r>
            <w:proofErr w:type="spellEnd"/>
            <w:proofErr w:type="gramEnd"/>
            <w:r w:rsidRPr="005000EB">
              <w:rPr>
                <w:rFonts w:ascii="Arial" w:hAnsi="Arial" w:cs="Arial"/>
              </w:rPr>
              <w:t xml:space="preserve"> перевозке пассажиров и грузов на территории </w:t>
            </w:r>
            <w:proofErr w:type="spellStart"/>
            <w:r w:rsidRPr="005000EB">
              <w:rPr>
                <w:rFonts w:ascii="Arial" w:hAnsi="Arial" w:cs="Arial"/>
              </w:rPr>
              <w:t>Зыковского</w:t>
            </w:r>
            <w:proofErr w:type="spellEnd"/>
            <w:r w:rsidRPr="005000EB">
              <w:rPr>
                <w:rFonts w:ascii="Arial" w:hAnsi="Arial" w:cs="Arial"/>
              </w:rPr>
              <w:t xml:space="preserve"> сельсовета,</w:t>
            </w:r>
          </w:p>
          <w:p w:rsidR="005B4FCF" w:rsidRPr="005000EB" w:rsidRDefault="005B4FCF" w:rsidP="00FB1A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000EB">
              <w:rPr>
                <w:rFonts w:ascii="Arial" w:hAnsi="Arial" w:cs="Arial"/>
              </w:rPr>
              <w:t>7)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деятельности,</w:t>
            </w:r>
          </w:p>
          <w:p w:rsidR="005B4FCF" w:rsidRPr="005000EB" w:rsidRDefault="005B4FCF" w:rsidP="00FB1A76">
            <w:pPr>
              <w:widowControl w:val="0"/>
              <w:autoSpaceDE w:val="0"/>
              <w:autoSpaceDN w:val="0"/>
              <w:adjustRightInd w:val="0"/>
              <w:ind w:hanging="33"/>
              <w:rPr>
                <w:rFonts w:ascii="Arial" w:hAnsi="Arial" w:cs="Arial"/>
              </w:rPr>
            </w:pPr>
            <w:r w:rsidRPr="005000EB">
              <w:rPr>
                <w:rFonts w:ascii="Arial" w:hAnsi="Arial" w:cs="Arial"/>
              </w:rPr>
              <w:t xml:space="preserve">8)  создание приоритетных условий  движения транспортных средств общего пользования  по отношению к иным транспортным средствам, </w:t>
            </w:r>
          </w:p>
          <w:p w:rsidR="005B4FCF" w:rsidRPr="005000EB" w:rsidRDefault="005B4FCF" w:rsidP="00FB1A76">
            <w:pPr>
              <w:rPr>
                <w:rFonts w:ascii="Arial" w:hAnsi="Arial" w:cs="Arial"/>
              </w:rPr>
            </w:pPr>
            <w:r w:rsidRPr="005000EB">
              <w:rPr>
                <w:rFonts w:ascii="Arial" w:hAnsi="Arial" w:cs="Arial"/>
              </w:rPr>
              <w:t xml:space="preserve">9) содержание в надлежащем состоянии муниципального жилого фонда </w:t>
            </w:r>
            <w:proofErr w:type="spellStart"/>
            <w:r w:rsidRPr="005000EB">
              <w:rPr>
                <w:rFonts w:ascii="Arial" w:hAnsi="Arial" w:cs="Arial"/>
              </w:rPr>
              <w:t>Зыковского</w:t>
            </w:r>
            <w:proofErr w:type="spellEnd"/>
            <w:r w:rsidRPr="005000EB">
              <w:rPr>
                <w:rFonts w:ascii="Arial" w:hAnsi="Arial" w:cs="Arial"/>
              </w:rPr>
              <w:t xml:space="preserve"> сельсовета;</w:t>
            </w:r>
          </w:p>
          <w:p w:rsidR="005B4FCF" w:rsidRPr="005000EB" w:rsidRDefault="005B4FCF" w:rsidP="00FB1A76">
            <w:pPr>
              <w:rPr>
                <w:rFonts w:ascii="Arial" w:hAnsi="Arial" w:cs="Arial"/>
              </w:rPr>
            </w:pPr>
            <w:r w:rsidRPr="005000EB">
              <w:rPr>
                <w:rFonts w:ascii="Arial" w:hAnsi="Arial" w:cs="Arial"/>
              </w:rPr>
              <w:t>10)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территории.</w:t>
            </w:r>
          </w:p>
          <w:p w:rsidR="005B4FCF" w:rsidRPr="005000EB" w:rsidRDefault="005B4FCF" w:rsidP="00FB1A76">
            <w:pPr>
              <w:rPr>
                <w:rFonts w:ascii="Arial" w:hAnsi="Arial" w:cs="Arial"/>
              </w:rPr>
            </w:pPr>
            <w:r w:rsidRPr="005000EB">
              <w:rPr>
                <w:rFonts w:ascii="Arial" w:hAnsi="Arial" w:cs="Arial"/>
              </w:rPr>
              <w:t>11) сокращение потерь энергетических ресурсов при их производстве, транспортировке и потреблении;</w:t>
            </w:r>
          </w:p>
          <w:p w:rsidR="005B4FCF" w:rsidRPr="005000EB" w:rsidRDefault="005B4FCF" w:rsidP="00FB1A76">
            <w:pPr>
              <w:rPr>
                <w:rFonts w:ascii="Arial" w:hAnsi="Arial" w:cs="Arial"/>
              </w:rPr>
            </w:pPr>
            <w:r w:rsidRPr="005000EB">
              <w:rPr>
                <w:rFonts w:ascii="Arial" w:hAnsi="Arial" w:cs="Arial"/>
              </w:rPr>
              <w:t>12) устойчивое обеспечение объектов социальной сферы и населения коммунальными услугами;</w:t>
            </w:r>
          </w:p>
          <w:p w:rsidR="005B4FCF" w:rsidRPr="005000EB" w:rsidRDefault="005B4FCF" w:rsidP="00FB1A76">
            <w:pPr>
              <w:rPr>
                <w:rFonts w:ascii="Arial" w:hAnsi="Arial" w:cs="Arial"/>
              </w:rPr>
            </w:pPr>
            <w:r w:rsidRPr="005000EB">
              <w:rPr>
                <w:rFonts w:ascii="Arial" w:hAnsi="Arial" w:cs="Arial"/>
              </w:rPr>
              <w:t xml:space="preserve">13) внедрение современных инновационных методов контроля и учёта в области потребления энергетических </w:t>
            </w:r>
            <w:r w:rsidRPr="005000EB">
              <w:rPr>
                <w:rFonts w:ascii="Arial" w:hAnsi="Arial" w:cs="Arial"/>
              </w:rPr>
              <w:lastRenderedPageBreak/>
              <w:t>ресурсов в коммунальном комплексе;</w:t>
            </w:r>
          </w:p>
          <w:p w:rsidR="005B4FCF" w:rsidRPr="005000EB" w:rsidRDefault="005B4FCF" w:rsidP="00FB1A76">
            <w:pPr>
              <w:rPr>
                <w:rFonts w:ascii="Arial" w:hAnsi="Arial" w:cs="Arial"/>
              </w:rPr>
            </w:pPr>
            <w:r w:rsidRPr="005000EB">
              <w:rPr>
                <w:rFonts w:ascii="Arial" w:hAnsi="Arial" w:cs="Arial"/>
              </w:rPr>
              <w:t>14) повышение уровня безопасности дорожного движения.</w:t>
            </w:r>
          </w:p>
        </w:tc>
      </w:tr>
      <w:tr w:rsidR="005B4FCF" w:rsidRPr="005000EB" w:rsidTr="00FB1A76">
        <w:tc>
          <w:tcPr>
            <w:tcW w:w="4428" w:type="dxa"/>
          </w:tcPr>
          <w:p w:rsidR="005B4FCF" w:rsidRPr="005000EB" w:rsidRDefault="005B4FCF" w:rsidP="00FB1A76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000EB">
              <w:rPr>
                <w:rFonts w:ascii="Arial" w:hAnsi="Arial" w:cs="Arial"/>
              </w:rPr>
              <w:lastRenderedPageBreak/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 (приложения 1, 2 к настоящему паспорту)</w:t>
            </w:r>
          </w:p>
        </w:tc>
        <w:tc>
          <w:tcPr>
            <w:tcW w:w="5143" w:type="dxa"/>
          </w:tcPr>
          <w:p w:rsidR="005B4FCF" w:rsidRPr="005000EB" w:rsidRDefault="005B4FCF" w:rsidP="00FB1A76">
            <w:pPr>
              <w:rPr>
                <w:rFonts w:ascii="Arial" w:hAnsi="Arial" w:cs="Arial"/>
                <w:u w:val="single"/>
              </w:rPr>
            </w:pPr>
            <w:r w:rsidRPr="005000EB">
              <w:rPr>
                <w:rFonts w:ascii="Arial" w:hAnsi="Arial" w:cs="Arial"/>
                <w:u w:val="single"/>
              </w:rPr>
              <w:t>Целевые показатели:</w:t>
            </w:r>
          </w:p>
          <w:p w:rsidR="005B4FCF" w:rsidRPr="005000EB" w:rsidRDefault="005B4FCF" w:rsidP="00FB1A76">
            <w:pPr>
              <w:rPr>
                <w:rFonts w:ascii="Arial" w:hAnsi="Arial" w:cs="Arial"/>
              </w:rPr>
            </w:pPr>
            <w:r w:rsidRPr="005000EB">
              <w:rPr>
                <w:rFonts w:ascii="Arial" w:hAnsi="Arial" w:cs="Arial"/>
              </w:rPr>
              <w:t>1.1) процент соответствия объектов инженерных коммуникаций, нормативным требованиям (увеличение к 202</w:t>
            </w:r>
            <w:r>
              <w:rPr>
                <w:rFonts w:ascii="Arial" w:hAnsi="Arial" w:cs="Arial"/>
              </w:rPr>
              <w:t>4</w:t>
            </w:r>
            <w:r w:rsidRPr="005000EB">
              <w:rPr>
                <w:rFonts w:ascii="Arial" w:hAnsi="Arial" w:cs="Arial"/>
              </w:rPr>
              <w:t xml:space="preserve"> г. на 3,1</w:t>
            </w:r>
            <w:r>
              <w:rPr>
                <w:rFonts w:ascii="Arial" w:hAnsi="Arial" w:cs="Arial"/>
              </w:rPr>
              <w:t>4</w:t>
            </w:r>
            <w:r w:rsidRPr="005000EB">
              <w:rPr>
                <w:rFonts w:ascii="Arial" w:hAnsi="Arial" w:cs="Arial"/>
              </w:rPr>
              <w:t>%);</w:t>
            </w:r>
          </w:p>
          <w:p w:rsidR="005B4FCF" w:rsidRPr="005000EB" w:rsidRDefault="005B4FCF" w:rsidP="00FB1A76">
            <w:pPr>
              <w:rPr>
                <w:rFonts w:ascii="Arial" w:hAnsi="Arial" w:cs="Arial"/>
              </w:rPr>
            </w:pPr>
            <w:r w:rsidRPr="005000EB">
              <w:rPr>
                <w:rFonts w:ascii="Arial" w:hAnsi="Arial" w:cs="Arial"/>
              </w:rPr>
              <w:t>1.2) уровень внешней благоустроенности территории (увеличение к 202</w:t>
            </w:r>
            <w:r>
              <w:rPr>
                <w:rFonts w:ascii="Arial" w:hAnsi="Arial" w:cs="Arial"/>
              </w:rPr>
              <w:t>4</w:t>
            </w:r>
            <w:r w:rsidRPr="005000EB">
              <w:rPr>
                <w:rFonts w:ascii="Arial" w:hAnsi="Arial" w:cs="Arial"/>
              </w:rPr>
              <w:t xml:space="preserve"> г</w:t>
            </w:r>
            <w:proofErr w:type="gramStart"/>
            <w:r w:rsidRPr="005000EB">
              <w:rPr>
                <w:rFonts w:ascii="Arial" w:hAnsi="Arial" w:cs="Arial"/>
              </w:rPr>
              <w:t>.н</w:t>
            </w:r>
            <w:proofErr w:type="gramEnd"/>
            <w:r w:rsidRPr="005000EB">
              <w:rPr>
                <w:rFonts w:ascii="Arial" w:hAnsi="Arial" w:cs="Arial"/>
              </w:rPr>
              <w:t>а 2,</w:t>
            </w:r>
            <w:r>
              <w:rPr>
                <w:rFonts w:ascii="Arial" w:hAnsi="Arial" w:cs="Arial"/>
              </w:rPr>
              <w:t>40</w:t>
            </w:r>
            <w:r w:rsidRPr="005000EB">
              <w:rPr>
                <w:rFonts w:ascii="Arial" w:hAnsi="Arial" w:cs="Arial"/>
              </w:rPr>
              <w:t>%);</w:t>
            </w:r>
          </w:p>
          <w:p w:rsidR="005B4FCF" w:rsidRPr="005000EB" w:rsidRDefault="005B4FCF" w:rsidP="00FB1A76">
            <w:pPr>
              <w:rPr>
                <w:rFonts w:ascii="Arial" w:hAnsi="Arial" w:cs="Arial"/>
              </w:rPr>
            </w:pPr>
            <w:r w:rsidRPr="005000EB">
              <w:rPr>
                <w:rFonts w:ascii="Arial" w:hAnsi="Arial" w:cs="Arial"/>
              </w:rPr>
              <w:t>2) процент протяженности автомобильных дорог общего пользования местного значения, соответствующих нормативным требованиям (к 202</w:t>
            </w:r>
            <w:r>
              <w:rPr>
                <w:rFonts w:ascii="Arial" w:hAnsi="Arial" w:cs="Arial"/>
              </w:rPr>
              <w:t>4</w:t>
            </w:r>
            <w:r w:rsidRPr="005000EB">
              <w:rPr>
                <w:rFonts w:ascii="Arial" w:hAnsi="Arial" w:cs="Arial"/>
              </w:rPr>
              <w:t xml:space="preserve"> г. увеличение на 3,</w:t>
            </w:r>
            <w:r>
              <w:rPr>
                <w:rFonts w:ascii="Arial" w:hAnsi="Arial" w:cs="Arial"/>
              </w:rPr>
              <w:t>4</w:t>
            </w:r>
            <w:r w:rsidRPr="005000EB">
              <w:rPr>
                <w:rFonts w:ascii="Arial" w:hAnsi="Arial" w:cs="Arial"/>
              </w:rPr>
              <w:t>%);</w:t>
            </w:r>
          </w:p>
          <w:p w:rsidR="005B4FCF" w:rsidRPr="005000EB" w:rsidRDefault="005B4FCF" w:rsidP="00FB1A76">
            <w:pPr>
              <w:rPr>
                <w:rFonts w:ascii="Arial" w:hAnsi="Arial" w:cs="Arial"/>
              </w:rPr>
            </w:pPr>
            <w:r w:rsidRPr="005000EB">
              <w:rPr>
                <w:rFonts w:ascii="Arial" w:hAnsi="Arial" w:cs="Arial"/>
              </w:rPr>
              <w:t>3.1) уровень обеспеченности средствами и источниками противопожарной безопасности (к 202</w:t>
            </w:r>
            <w:r w:rsidR="00385455">
              <w:rPr>
                <w:rFonts w:ascii="Arial" w:hAnsi="Arial" w:cs="Arial"/>
              </w:rPr>
              <w:t>4</w:t>
            </w:r>
            <w:r w:rsidRPr="005000EB">
              <w:rPr>
                <w:rFonts w:ascii="Arial" w:hAnsi="Arial" w:cs="Arial"/>
              </w:rPr>
              <w:t xml:space="preserve"> г. увеличение на 15%);</w:t>
            </w:r>
          </w:p>
          <w:p w:rsidR="005B4FCF" w:rsidRPr="005000EB" w:rsidRDefault="005B4FCF" w:rsidP="00FB1A76">
            <w:pPr>
              <w:rPr>
                <w:rFonts w:ascii="Arial" w:hAnsi="Arial" w:cs="Arial"/>
              </w:rPr>
            </w:pPr>
            <w:r w:rsidRPr="005000EB">
              <w:rPr>
                <w:rFonts w:ascii="Arial" w:hAnsi="Arial" w:cs="Arial"/>
              </w:rPr>
              <w:t>3.2) процент населения, обладающего знаниями в области противопожарной безопасности (к 202</w:t>
            </w:r>
            <w:r>
              <w:rPr>
                <w:rFonts w:ascii="Arial" w:hAnsi="Arial" w:cs="Arial"/>
              </w:rPr>
              <w:t>4</w:t>
            </w:r>
            <w:r w:rsidRPr="005000EB">
              <w:rPr>
                <w:rFonts w:ascii="Arial" w:hAnsi="Arial" w:cs="Arial"/>
              </w:rPr>
              <w:t xml:space="preserve"> г. увеличение на </w:t>
            </w:r>
            <w:r>
              <w:rPr>
                <w:rFonts w:ascii="Arial" w:hAnsi="Arial" w:cs="Arial"/>
              </w:rPr>
              <w:t xml:space="preserve">15 </w:t>
            </w:r>
            <w:r w:rsidRPr="005000EB">
              <w:rPr>
                <w:rFonts w:ascii="Arial" w:hAnsi="Arial" w:cs="Arial"/>
              </w:rPr>
              <w:t>%);</w:t>
            </w:r>
          </w:p>
          <w:p w:rsidR="005B4FCF" w:rsidRPr="005000EB" w:rsidRDefault="005B4FCF" w:rsidP="00FB1A76">
            <w:pPr>
              <w:rPr>
                <w:rFonts w:ascii="Arial" w:hAnsi="Arial" w:cs="Arial"/>
              </w:rPr>
            </w:pPr>
            <w:r w:rsidRPr="005000EB">
              <w:rPr>
                <w:rFonts w:ascii="Arial" w:hAnsi="Arial" w:cs="Arial"/>
              </w:rPr>
              <w:t>4) процент граждан, информированных о правилах поведения при возникновении ЧС и по противодействию экстремизму и терроризму (увеличение на 1</w:t>
            </w:r>
            <w:r>
              <w:rPr>
                <w:rFonts w:ascii="Arial" w:hAnsi="Arial" w:cs="Arial"/>
              </w:rPr>
              <w:t>5</w:t>
            </w:r>
            <w:r w:rsidRPr="005000EB">
              <w:rPr>
                <w:rFonts w:ascii="Arial" w:hAnsi="Arial" w:cs="Arial"/>
              </w:rPr>
              <w:t>%).</w:t>
            </w:r>
          </w:p>
          <w:p w:rsidR="005B4FCF" w:rsidRPr="005000EB" w:rsidRDefault="005B4FCF" w:rsidP="00FB1A76">
            <w:pPr>
              <w:widowControl w:val="0"/>
              <w:suppressAutoHyphens/>
              <w:rPr>
                <w:rFonts w:ascii="Arial" w:hAnsi="Arial" w:cs="Arial"/>
                <w:u w:val="single"/>
              </w:rPr>
            </w:pPr>
            <w:r w:rsidRPr="005000EB">
              <w:rPr>
                <w:rFonts w:ascii="Arial" w:hAnsi="Arial" w:cs="Arial"/>
                <w:u w:val="single"/>
              </w:rPr>
              <w:t>Целевые индикаторы:</w:t>
            </w:r>
          </w:p>
          <w:p w:rsidR="005B4FCF" w:rsidRPr="005000EB" w:rsidRDefault="005B4FCF" w:rsidP="00FB1A7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000EB">
              <w:rPr>
                <w:sz w:val="24"/>
                <w:szCs w:val="24"/>
              </w:rPr>
              <w:t>1.1) доля общей протяженности сетей уличного освещения, соответствующих нормативным требованиям, к 202</w:t>
            </w:r>
            <w:r>
              <w:rPr>
                <w:sz w:val="24"/>
                <w:szCs w:val="24"/>
              </w:rPr>
              <w:t>4</w:t>
            </w:r>
            <w:r w:rsidRPr="005000EB">
              <w:rPr>
                <w:sz w:val="24"/>
                <w:szCs w:val="24"/>
              </w:rPr>
              <w:t xml:space="preserve"> году увеличится и составит </w:t>
            </w:r>
            <w:r>
              <w:rPr>
                <w:sz w:val="24"/>
                <w:szCs w:val="24"/>
              </w:rPr>
              <w:t>25</w:t>
            </w:r>
            <w:r w:rsidRPr="005000EB">
              <w:rPr>
                <w:sz w:val="24"/>
                <w:szCs w:val="24"/>
              </w:rPr>
              <w:t>%.</w:t>
            </w:r>
          </w:p>
          <w:p w:rsidR="005B4FCF" w:rsidRPr="005000EB" w:rsidRDefault="005B4FCF" w:rsidP="00FB1A7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000EB">
              <w:rPr>
                <w:sz w:val="24"/>
                <w:szCs w:val="24"/>
              </w:rPr>
              <w:t xml:space="preserve">1.2) доля общей площади благоустроенной территории в пределах </w:t>
            </w:r>
            <w:proofErr w:type="spellStart"/>
            <w:r w:rsidRPr="005000EB">
              <w:rPr>
                <w:sz w:val="24"/>
                <w:szCs w:val="24"/>
              </w:rPr>
              <w:t>Зыковского</w:t>
            </w:r>
            <w:proofErr w:type="spellEnd"/>
            <w:r w:rsidRPr="005000EB">
              <w:rPr>
                <w:sz w:val="24"/>
                <w:szCs w:val="24"/>
              </w:rPr>
              <w:t xml:space="preserve"> сельсовета к 202</w:t>
            </w:r>
            <w:r>
              <w:rPr>
                <w:sz w:val="24"/>
                <w:szCs w:val="24"/>
              </w:rPr>
              <w:t>4</w:t>
            </w:r>
            <w:r w:rsidRPr="005000EB">
              <w:rPr>
                <w:sz w:val="24"/>
                <w:szCs w:val="24"/>
              </w:rPr>
              <w:t xml:space="preserve"> году составит 5,6%;</w:t>
            </w:r>
          </w:p>
          <w:p w:rsidR="005B4FCF" w:rsidRPr="005000EB" w:rsidRDefault="005B4FCF" w:rsidP="00FB1A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000EB">
              <w:rPr>
                <w:rFonts w:ascii="Arial" w:hAnsi="Arial" w:cs="Arial"/>
              </w:rPr>
              <w:t>2) доля общей протяженности автомобильных дорог общего пользования местного значения, соответствующих нормативным требованиям, в 202</w:t>
            </w:r>
            <w:r>
              <w:rPr>
                <w:rFonts w:ascii="Arial" w:hAnsi="Arial" w:cs="Arial"/>
              </w:rPr>
              <w:t>4</w:t>
            </w:r>
            <w:r w:rsidRPr="005000EB">
              <w:rPr>
                <w:rFonts w:ascii="Arial" w:hAnsi="Arial" w:cs="Arial"/>
              </w:rPr>
              <w:t xml:space="preserve"> году составит </w:t>
            </w:r>
            <w:r>
              <w:rPr>
                <w:rFonts w:ascii="Arial" w:hAnsi="Arial" w:cs="Arial"/>
              </w:rPr>
              <w:t>17.0</w:t>
            </w:r>
            <w:r w:rsidRPr="005000EB">
              <w:rPr>
                <w:rFonts w:ascii="Arial" w:hAnsi="Arial" w:cs="Arial"/>
              </w:rPr>
              <w:t>%;</w:t>
            </w:r>
          </w:p>
          <w:p w:rsidR="005B4FCF" w:rsidRPr="005000EB" w:rsidRDefault="005B4FCF" w:rsidP="00FB1A76">
            <w:pPr>
              <w:pStyle w:val="ConsPlusCell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00EB">
              <w:rPr>
                <w:rFonts w:ascii="Arial" w:hAnsi="Arial" w:cs="Arial"/>
                <w:sz w:val="24"/>
                <w:szCs w:val="24"/>
              </w:rPr>
              <w:t>3.1) доля</w:t>
            </w:r>
            <w:r w:rsidRPr="005000E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обеспеченности средствами и источниками противопожарной безопасности, соответствующими нормативным требованиям, в 202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5000E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году составит 90,0%;</w:t>
            </w:r>
          </w:p>
          <w:p w:rsidR="005B4FCF" w:rsidRPr="005000EB" w:rsidRDefault="005B4FCF" w:rsidP="00FB1A7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00EB">
              <w:rPr>
                <w:rFonts w:ascii="Arial" w:hAnsi="Arial" w:cs="Arial"/>
                <w:sz w:val="24"/>
                <w:szCs w:val="24"/>
                <w:lang w:eastAsia="ru-RU"/>
              </w:rPr>
              <w:t xml:space="preserve">3.2) доля граждан, </w:t>
            </w:r>
            <w:r w:rsidRPr="005000EB">
              <w:rPr>
                <w:rFonts w:ascii="Arial" w:hAnsi="Arial" w:cs="Arial"/>
                <w:sz w:val="24"/>
                <w:szCs w:val="24"/>
              </w:rPr>
              <w:t>обладающих знаниями в области противопожарной безопасности, в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5000EB">
              <w:rPr>
                <w:rFonts w:ascii="Arial" w:hAnsi="Arial" w:cs="Arial"/>
                <w:sz w:val="24"/>
                <w:szCs w:val="24"/>
              </w:rPr>
              <w:t xml:space="preserve"> году составит </w:t>
            </w:r>
            <w:r>
              <w:rPr>
                <w:rFonts w:ascii="Arial" w:hAnsi="Arial" w:cs="Arial"/>
                <w:sz w:val="24"/>
                <w:szCs w:val="24"/>
              </w:rPr>
              <w:t>48,0</w:t>
            </w:r>
            <w:r w:rsidRPr="005000EB">
              <w:rPr>
                <w:rFonts w:ascii="Arial" w:hAnsi="Arial" w:cs="Arial"/>
                <w:sz w:val="24"/>
                <w:szCs w:val="24"/>
              </w:rPr>
              <w:t>%;</w:t>
            </w:r>
          </w:p>
          <w:p w:rsidR="005B4FCF" w:rsidRPr="005000EB" w:rsidRDefault="005B4FCF" w:rsidP="00FB1A76">
            <w:pPr>
              <w:pStyle w:val="ConsPlusCell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00EB">
              <w:rPr>
                <w:rFonts w:ascii="Arial" w:hAnsi="Arial" w:cs="Arial"/>
                <w:sz w:val="24"/>
                <w:szCs w:val="24"/>
                <w:lang w:eastAsia="ru-RU"/>
              </w:rPr>
              <w:t xml:space="preserve">4) доля граждан, обладающих знаниями </w:t>
            </w:r>
            <w:r w:rsidRPr="005000EB">
              <w:rPr>
                <w:rFonts w:ascii="Arial" w:hAnsi="Arial" w:cs="Arial"/>
                <w:sz w:val="24"/>
                <w:szCs w:val="24"/>
              </w:rPr>
              <w:t>о правилах поведения при возникновении ЧС и профилактике экстремизма и терроризма, в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5000EB">
              <w:rPr>
                <w:rFonts w:ascii="Arial" w:hAnsi="Arial" w:cs="Arial"/>
                <w:sz w:val="24"/>
                <w:szCs w:val="24"/>
              </w:rPr>
              <w:t xml:space="preserve"> году составит 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5000EB">
              <w:rPr>
                <w:rFonts w:ascii="Arial" w:hAnsi="Arial" w:cs="Arial"/>
                <w:sz w:val="24"/>
                <w:szCs w:val="24"/>
              </w:rPr>
              <w:t>,0%</w:t>
            </w:r>
            <w:r w:rsidRPr="005000E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5B4FCF" w:rsidRPr="005000EB" w:rsidRDefault="005B4FCF" w:rsidP="00FB1A7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00EB">
              <w:rPr>
                <w:rFonts w:ascii="Arial" w:hAnsi="Arial" w:cs="Arial"/>
                <w:sz w:val="24"/>
                <w:szCs w:val="24"/>
              </w:rPr>
              <w:lastRenderedPageBreak/>
              <w:t>5) снижение удельного объёма потребления топливно-энергетических ресурсов на объектах, находящихся в муниципальной собственности, реконструируемых в рамках Программы, повышение качества предоставляемых коммунальных услуг.</w:t>
            </w:r>
          </w:p>
          <w:p w:rsidR="005B4FCF" w:rsidRPr="005000EB" w:rsidRDefault="005B4FCF" w:rsidP="00FB1A7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000EB">
              <w:rPr>
                <w:rFonts w:ascii="Arial" w:hAnsi="Arial" w:cs="Arial"/>
                <w:sz w:val="24"/>
                <w:szCs w:val="24"/>
              </w:rPr>
              <w:t xml:space="preserve">6) Отсутствие случаев травматизма пешеходов, велосипедистов. </w:t>
            </w:r>
          </w:p>
        </w:tc>
      </w:tr>
      <w:tr w:rsidR="005B4FCF" w:rsidRPr="005000EB" w:rsidTr="00FB1A76">
        <w:tc>
          <w:tcPr>
            <w:tcW w:w="4428" w:type="dxa"/>
          </w:tcPr>
          <w:p w:rsidR="005B4FCF" w:rsidRPr="005000EB" w:rsidRDefault="005B4FCF" w:rsidP="00FB1A76">
            <w:pPr>
              <w:rPr>
                <w:rFonts w:ascii="Arial" w:hAnsi="Arial" w:cs="Arial"/>
              </w:rPr>
            </w:pPr>
            <w:r w:rsidRPr="005000EB">
              <w:rPr>
                <w:rFonts w:ascii="Arial" w:hAnsi="Arial" w:cs="Arial"/>
              </w:rPr>
              <w:lastRenderedPageBreak/>
              <w:t>Этапы и сроки реализации программы</w:t>
            </w:r>
          </w:p>
        </w:tc>
        <w:tc>
          <w:tcPr>
            <w:tcW w:w="5143" w:type="dxa"/>
          </w:tcPr>
          <w:p w:rsidR="005B4FCF" w:rsidRPr="005000EB" w:rsidRDefault="005B4FCF" w:rsidP="00FB1A76">
            <w:pPr>
              <w:rPr>
                <w:rFonts w:ascii="Arial" w:hAnsi="Arial" w:cs="Arial"/>
              </w:rPr>
            </w:pPr>
            <w:r w:rsidRPr="005000EB">
              <w:rPr>
                <w:rFonts w:ascii="Arial" w:hAnsi="Arial" w:cs="Arial"/>
              </w:rPr>
              <w:t>2014 – 202</w:t>
            </w:r>
            <w:r>
              <w:rPr>
                <w:rFonts w:ascii="Arial" w:hAnsi="Arial" w:cs="Arial"/>
              </w:rPr>
              <w:t>4</w:t>
            </w:r>
            <w:r w:rsidRPr="005000EB">
              <w:rPr>
                <w:rFonts w:ascii="Arial" w:hAnsi="Arial" w:cs="Arial"/>
              </w:rPr>
              <w:t xml:space="preserve"> годы</w:t>
            </w:r>
          </w:p>
        </w:tc>
      </w:tr>
      <w:tr w:rsidR="005B4FCF" w:rsidRPr="005000EB" w:rsidTr="00FB1A76">
        <w:tc>
          <w:tcPr>
            <w:tcW w:w="4428" w:type="dxa"/>
          </w:tcPr>
          <w:p w:rsidR="005B4FCF" w:rsidRPr="005000EB" w:rsidRDefault="005B4FCF" w:rsidP="00FB1A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000EB">
              <w:rPr>
                <w:rFonts w:ascii="Arial" w:hAnsi="Arial" w:cs="Arial"/>
              </w:rPr>
              <w:t>Информацию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143" w:type="dxa"/>
          </w:tcPr>
          <w:p w:rsidR="005B4FCF" w:rsidRPr="005000EB" w:rsidRDefault="005B4FCF" w:rsidP="00FB1A76">
            <w:pPr>
              <w:rPr>
                <w:rFonts w:ascii="Arial" w:hAnsi="Arial" w:cs="Arial"/>
              </w:rPr>
            </w:pPr>
            <w:r w:rsidRPr="005000EB">
              <w:rPr>
                <w:rFonts w:ascii="Arial" w:hAnsi="Arial" w:cs="Arial"/>
              </w:rPr>
              <w:t>Реализация программы осуществляется за счет средств местного бюджета, формируемых за счет поступающих в местный бюджет в соответствии с бюджетным законодательством средств районного и краевого бюджета.</w:t>
            </w:r>
          </w:p>
          <w:p w:rsidR="005B4FCF" w:rsidRPr="005000EB" w:rsidRDefault="005B4FCF" w:rsidP="00FB1A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000EB">
              <w:rPr>
                <w:rFonts w:ascii="Arial" w:hAnsi="Arial" w:cs="Arial"/>
              </w:rPr>
              <w:t xml:space="preserve">Объем финансирования, необходимый для реализации программы, составляет </w:t>
            </w:r>
          </w:p>
          <w:p w:rsidR="005B4FCF" w:rsidRPr="005000EB" w:rsidRDefault="005B4FCF" w:rsidP="00FB1A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EFC">
              <w:rPr>
                <w:rFonts w:ascii="Arial" w:hAnsi="Arial" w:cs="Arial"/>
                <w:b/>
              </w:rPr>
              <w:t>1</w:t>
            </w:r>
            <w:r w:rsidR="007353C6">
              <w:rPr>
                <w:rFonts w:ascii="Arial" w:hAnsi="Arial" w:cs="Arial"/>
                <w:b/>
              </w:rPr>
              <w:t>3</w:t>
            </w:r>
            <w:r w:rsidRPr="00E76EFC">
              <w:rPr>
                <w:rFonts w:ascii="Arial" w:hAnsi="Arial" w:cs="Arial"/>
                <w:b/>
              </w:rPr>
              <w:t>5 </w:t>
            </w:r>
            <w:r w:rsidR="0061533B">
              <w:rPr>
                <w:rFonts w:ascii="Arial" w:hAnsi="Arial" w:cs="Arial"/>
                <w:b/>
              </w:rPr>
              <w:t>56</w:t>
            </w:r>
            <w:r w:rsidR="007353C6">
              <w:rPr>
                <w:rFonts w:ascii="Arial" w:hAnsi="Arial" w:cs="Arial"/>
                <w:b/>
              </w:rPr>
              <w:t>1</w:t>
            </w:r>
            <w:r w:rsidRPr="00E76EFC">
              <w:rPr>
                <w:rFonts w:ascii="Arial" w:hAnsi="Arial" w:cs="Arial"/>
                <w:b/>
              </w:rPr>
              <w:t> </w:t>
            </w:r>
            <w:r w:rsidR="007353C6">
              <w:rPr>
                <w:rFonts w:ascii="Arial" w:hAnsi="Arial" w:cs="Arial"/>
                <w:b/>
              </w:rPr>
              <w:t>882</w:t>
            </w:r>
            <w:r w:rsidRPr="00E76EFC">
              <w:rPr>
                <w:rFonts w:ascii="Arial" w:hAnsi="Arial" w:cs="Arial"/>
                <w:b/>
              </w:rPr>
              <w:t>,6</w:t>
            </w:r>
            <w:r w:rsidR="007353C6">
              <w:rPr>
                <w:rFonts w:ascii="Arial" w:hAnsi="Arial" w:cs="Arial"/>
                <w:b/>
              </w:rPr>
              <w:t>0</w:t>
            </w:r>
            <w:r w:rsidRPr="005000EB">
              <w:rPr>
                <w:rFonts w:ascii="Arial" w:hAnsi="Arial" w:cs="Arial"/>
              </w:rPr>
              <w:t xml:space="preserve"> рублей, в том числе по годам:</w:t>
            </w:r>
          </w:p>
          <w:p w:rsidR="005B4FCF" w:rsidRPr="005000EB" w:rsidRDefault="005B4FCF" w:rsidP="00FB1A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000EB">
              <w:rPr>
                <w:rFonts w:ascii="Arial" w:hAnsi="Arial" w:cs="Arial"/>
              </w:rPr>
              <w:t>2014 год – 11 349 863,37  рублей;</w:t>
            </w:r>
          </w:p>
          <w:p w:rsidR="005B4FCF" w:rsidRPr="005000EB" w:rsidRDefault="005B4FCF" w:rsidP="00FB1A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000EB">
              <w:rPr>
                <w:rFonts w:ascii="Arial" w:hAnsi="Arial" w:cs="Arial"/>
              </w:rPr>
              <w:t>2015 год – 18 018 307,11 рублей;</w:t>
            </w:r>
          </w:p>
          <w:p w:rsidR="005B4FCF" w:rsidRPr="005000EB" w:rsidRDefault="005B4FCF" w:rsidP="00FB1A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000EB">
              <w:rPr>
                <w:rFonts w:ascii="Arial" w:hAnsi="Arial" w:cs="Arial"/>
              </w:rPr>
              <w:t>2016 год – 13 262 861,71 рублей;</w:t>
            </w:r>
          </w:p>
          <w:p w:rsidR="005B4FCF" w:rsidRPr="005000EB" w:rsidRDefault="005B4FCF" w:rsidP="00FB1A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000EB">
              <w:rPr>
                <w:rFonts w:ascii="Arial" w:hAnsi="Arial" w:cs="Arial"/>
              </w:rPr>
              <w:t>2017 год – 16 840 848,38 рублей;</w:t>
            </w:r>
          </w:p>
          <w:p w:rsidR="005B4FCF" w:rsidRPr="005000EB" w:rsidRDefault="005B4FCF" w:rsidP="00FB1A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000EB">
              <w:rPr>
                <w:rFonts w:ascii="Arial" w:hAnsi="Arial" w:cs="Arial"/>
              </w:rPr>
              <w:t>2018 год – 11 049 575,54 рублей:</w:t>
            </w:r>
          </w:p>
          <w:p w:rsidR="005B4FCF" w:rsidRPr="005000EB" w:rsidRDefault="005B4FCF" w:rsidP="00FB1A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000EB">
              <w:rPr>
                <w:rFonts w:ascii="Arial" w:hAnsi="Arial" w:cs="Arial"/>
              </w:rPr>
              <w:t>2019 год – 11 204 453,49 рублей;</w:t>
            </w:r>
          </w:p>
          <w:p w:rsidR="005B4FCF" w:rsidRPr="005000EB" w:rsidRDefault="005B4FCF" w:rsidP="00FB1A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000EB">
              <w:rPr>
                <w:rFonts w:ascii="Arial" w:hAnsi="Arial" w:cs="Arial"/>
              </w:rPr>
              <w:t>2020 год – 9</w:t>
            </w:r>
            <w:r>
              <w:rPr>
                <w:rFonts w:ascii="Arial" w:hAnsi="Arial" w:cs="Arial"/>
              </w:rPr>
              <w:t> 345 623,08</w:t>
            </w:r>
            <w:r w:rsidRPr="005000EB">
              <w:rPr>
                <w:rFonts w:ascii="Arial" w:hAnsi="Arial" w:cs="Arial"/>
              </w:rPr>
              <w:t xml:space="preserve"> рублей;</w:t>
            </w:r>
          </w:p>
          <w:p w:rsidR="005B4FCF" w:rsidRPr="005000EB" w:rsidRDefault="005B4FCF" w:rsidP="00FB1A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000EB">
              <w:rPr>
                <w:rFonts w:ascii="Arial" w:hAnsi="Arial" w:cs="Arial"/>
              </w:rPr>
              <w:t xml:space="preserve">2021 год – </w:t>
            </w:r>
            <w:r>
              <w:rPr>
                <w:rFonts w:ascii="Arial" w:hAnsi="Arial" w:cs="Arial"/>
              </w:rPr>
              <w:t>9 </w:t>
            </w:r>
            <w:r w:rsidR="007353C6">
              <w:rPr>
                <w:rFonts w:ascii="Arial" w:hAnsi="Arial" w:cs="Arial"/>
              </w:rPr>
              <w:t>376</w:t>
            </w:r>
            <w:r>
              <w:rPr>
                <w:rFonts w:ascii="Arial" w:hAnsi="Arial" w:cs="Arial"/>
              </w:rPr>
              <w:t> </w:t>
            </w:r>
            <w:r w:rsidR="007353C6">
              <w:rPr>
                <w:rFonts w:ascii="Arial" w:hAnsi="Arial" w:cs="Arial"/>
              </w:rPr>
              <w:t>788</w:t>
            </w:r>
            <w:r>
              <w:rPr>
                <w:rFonts w:ascii="Arial" w:hAnsi="Arial" w:cs="Arial"/>
              </w:rPr>
              <w:t>,0</w:t>
            </w:r>
            <w:r w:rsidR="007353C6">
              <w:rPr>
                <w:rFonts w:ascii="Arial" w:hAnsi="Arial" w:cs="Arial"/>
              </w:rPr>
              <w:t>1</w:t>
            </w:r>
            <w:r w:rsidRPr="005000EB">
              <w:rPr>
                <w:rFonts w:ascii="Arial" w:hAnsi="Arial" w:cs="Arial"/>
              </w:rPr>
              <w:t xml:space="preserve"> рублей.</w:t>
            </w:r>
          </w:p>
          <w:p w:rsidR="005B4FCF" w:rsidRPr="005000EB" w:rsidRDefault="005B4FCF" w:rsidP="00FB1A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000EB">
              <w:rPr>
                <w:rFonts w:ascii="Arial" w:hAnsi="Arial" w:cs="Arial"/>
              </w:rPr>
              <w:t xml:space="preserve">2022 год – </w:t>
            </w:r>
            <w:r w:rsidR="007353C6">
              <w:rPr>
                <w:rFonts w:ascii="Arial" w:hAnsi="Arial" w:cs="Arial"/>
              </w:rPr>
              <w:t>9</w:t>
            </w:r>
            <w:r w:rsidRPr="005000EB">
              <w:rPr>
                <w:rFonts w:ascii="Arial" w:hAnsi="Arial" w:cs="Arial"/>
              </w:rPr>
              <w:t> </w:t>
            </w:r>
            <w:r w:rsidR="007353C6">
              <w:rPr>
                <w:rFonts w:ascii="Arial" w:hAnsi="Arial" w:cs="Arial"/>
              </w:rPr>
              <w:t>099</w:t>
            </w:r>
            <w:r>
              <w:rPr>
                <w:rFonts w:ascii="Arial" w:hAnsi="Arial" w:cs="Arial"/>
              </w:rPr>
              <w:t xml:space="preserve"> </w:t>
            </w:r>
            <w:r w:rsidR="007353C6">
              <w:rPr>
                <w:rFonts w:ascii="Arial" w:hAnsi="Arial" w:cs="Arial"/>
              </w:rPr>
              <w:t>475</w:t>
            </w:r>
            <w:r>
              <w:rPr>
                <w:rFonts w:ascii="Arial" w:hAnsi="Arial" w:cs="Arial"/>
              </w:rPr>
              <w:t>,0</w:t>
            </w:r>
            <w:r w:rsidR="007353C6">
              <w:rPr>
                <w:rFonts w:ascii="Arial" w:hAnsi="Arial" w:cs="Arial"/>
              </w:rPr>
              <w:t>3</w:t>
            </w:r>
            <w:r w:rsidRPr="005000EB">
              <w:rPr>
                <w:rFonts w:ascii="Arial" w:hAnsi="Arial" w:cs="Arial"/>
              </w:rPr>
              <w:t xml:space="preserve"> рублей,</w:t>
            </w:r>
          </w:p>
          <w:p w:rsidR="005B4FCF" w:rsidRDefault="005B4FCF" w:rsidP="00FB1A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000EB">
              <w:rPr>
                <w:rFonts w:ascii="Arial" w:hAnsi="Arial" w:cs="Arial"/>
              </w:rPr>
              <w:t xml:space="preserve">2023 год – </w:t>
            </w:r>
            <w:r w:rsidR="007353C6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 </w:t>
            </w:r>
            <w:r w:rsidR="007353C6">
              <w:rPr>
                <w:rFonts w:ascii="Arial" w:hAnsi="Arial" w:cs="Arial"/>
              </w:rPr>
              <w:t>521 376,88</w:t>
            </w:r>
            <w:r w:rsidRPr="005000EB">
              <w:rPr>
                <w:rFonts w:ascii="Arial" w:hAnsi="Arial" w:cs="Arial"/>
              </w:rPr>
              <w:t xml:space="preserve"> рублей</w:t>
            </w:r>
            <w:r>
              <w:rPr>
                <w:rFonts w:ascii="Arial" w:hAnsi="Arial" w:cs="Arial"/>
              </w:rPr>
              <w:t>,</w:t>
            </w:r>
          </w:p>
          <w:p w:rsidR="005B4FCF" w:rsidRPr="005000EB" w:rsidRDefault="005B4FCF" w:rsidP="00735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 год – </w:t>
            </w:r>
            <w:r w:rsidR="007353C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5 </w:t>
            </w:r>
            <w:r w:rsidR="007353C6">
              <w:rPr>
                <w:rFonts w:ascii="Arial" w:hAnsi="Arial" w:cs="Arial"/>
              </w:rPr>
              <w:t>492</w:t>
            </w:r>
            <w:r>
              <w:rPr>
                <w:rFonts w:ascii="Arial" w:hAnsi="Arial" w:cs="Arial"/>
              </w:rPr>
              <w:t> </w:t>
            </w:r>
            <w:r w:rsidR="007353C6">
              <w:rPr>
                <w:rFonts w:ascii="Arial" w:hAnsi="Arial" w:cs="Arial"/>
              </w:rPr>
              <w:t>710</w:t>
            </w:r>
            <w:r>
              <w:rPr>
                <w:rFonts w:ascii="Arial" w:hAnsi="Arial" w:cs="Arial"/>
              </w:rPr>
              <w:t>,00 рублей.</w:t>
            </w:r>
          </w:p>
        </w:tc>
      </w:tr>
    </w:tbl>
    <w:p w:rsidR="005B4FCF" w:rsidRPr="005B5EDD" w:rsidRDefault="005B4FCF" w:rsidP="005B4FCF">
      <w:pPr>
        <w:ind w:firstLine="709"/>
        <w:jc w:val="both"/>
        <w:rPr>
          <w:rFonts w:ascii="Arial" w:hAnsi="Arial" w:cs="Arial"/>
        </w:rPr>
      </w:pPr>
    </w:p>
    <w:p w:rsidR="005B4FCF" w:rsidRPr="005B4FCF" w:rsidRDefault="005B4FCF" w:rsidP="005B4FC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4FCF">
        <w:rPr>
          <w:sz w:val="24"/>
          <w:szCs w:val="24"/>
        </w:rPr>
        <w:t>2. Характеристика текущего состояния с указанием основных показателей социально-экономического развития и анализ социальных, финансово-экономических и прочих рисков реализации мероприятий программы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Муниципальное образование </w:t>
      </w:r>
      <w:proofErr w:type="spellStart"/>
      <w:r w:rsidRPr="005B4FCF">
        <w:rPr>
          <w:rFonts w:ascii="Arial" w:hAnsi="Arial" w:cs="Arial"/>
        </w:rPr>
        <w:t>Зыковский</w:t>
      </w:r>
      <w:proofErr w:type="spellEnd"/>
      <w:r w:rsidRPr="005B4FCF">
        <w:rPr>
          <w:rFonts w:ascii="Arial" w:hAnsi="Arial" w:cs="Arial"/>
        </w:rPr>
        <w:t xml:space="preserve"> сельсовет включает в себя три населенных пункта: с. </w:t>
      </w:r>
      <w:proofErr w:type="spellStart"/>
      <w:r w:rsidRPr="005B4FCF">
        <w:rPr>
          <w:rFonts w:ascii="Arial" w:hAnsi="Arial" w:cs="Arial"/>
        </w:rPr>
        <w:t>Зыково</w:t>
      </w:r>
      <w:proofErr w:type="spellEnd"/>
      <w:r w:rsidRPr="005B4FCF">
        <w:rPr>
          <w:rFonts w:ascii="Arial" w:hAnsi="Arial" w:cs="Arial"/>
        </w:rPr>
        <w:t xml:space="preserve">, д. </w:t>
      </w:r>
      <w:proofErr w:type="spellStart"/>
      <w:r w:rsidRPr="005B4FCF">
        <w:rPr>
          <w:rFonts w:ascii="Arial" w:hAnsi="Arial" w:cs="Arial"/>
        </w:rPr>
        <w:t>Лукино</w:t>
      </w:r>
      <w:proofErr w:type="spellEnd"/>
      <w:r w:rsidRPr="005B4FCF">
        <w:rPr>
          <w:rFonts w:ascii="Arial" w:hAnsi="Arial" w:cs="Arial"/>
        </w:rPr>
        <w:t xml:space="preserve">, д. Кузнецово. Населенные пункты удалены друг от друга и от центра поселения, имеется значительная протяженность дорог местного значения. Большинство объектов внешнего благоустройства населенных пунктов не обеспечивают комфортных условий для жизни и деятельности населения и нуждаются в ремонте. Отрицательные тенденции в динамике изменения уровня благоустройства территорий </w:t>
      </w:r>
      <w:proofErr w:type="spellStart"/>
      <w:r w:rsidRPr="005B4FCF">
        <w:rPr>
          <w:rFonts w:ascii="Arial" w:hAnsi="Arial" w:cs="Arial"/>
        </w:rPr>
        <w:t>Зыковского</w:t>
      </w:r>
      <w:proofErr w:type="spellEnd"/>
      <w:r w:rsidRPr="005B4FCF">
        <w:rPr>
          <w:rFonts w:ascii="Arial" w:hAnsi="Arial" w:cs="Arial"/>
        </w:rPr>
        <w:t xml:space="preserve"> сельсовета обусловлены наличием следующих факторов: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1)недостаточным финансированием мероприятий по развитию и модернизации объектов благоустройства на территории </w:t>
      </w:r>
      <w:proofErr w:type="spellStart"/>
      <w:r w:rsidRPr="005B4FCF">
        <w:rPr>
          <w:rFonts w:ascii="Arial" w:hAnsi="Arial" w:cs="Arial"/>
        </w:rPr>
        <w:t>Зыковского</w:t>
      </w:r>
      <w:proofErr w:type="spellEnd"/>
      <w:r w:rsidRPr="005B4FCF">
        <w:rPr>
          <w:rFonts w:ascii="Arial" w:hAnsi="Arial" w:cs="Arial"/>
        </w:rPr>
        <w:t xml:space="preserve"> сельсовета;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2)снижением уровня общей культуры населения, выражающимся в отсутствии бережливого отношения к объектам муниципальной собственности, а порой и откровенных актах вандализма.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Существенный уровень благоустройства не отвечает требованиям </w:t>
      </w:r>
      <w:proofErr w:type="spellStart"/>
      <w:r w:rsidRPr="005B4FCF">
        <w:rPr>
          <w:rFonts w:ascii="Arial" w:hAnsi="Arial" w:cs="Arial"/>
        </w:rPr>
        <w:t>ГОСТов</w:t>
      </w:r>
      <w:proofErr w:type="spellEnd"/>
      <w:r w:rsidRPr="005B4FCF">
        <w:rPr>
          <w:rFonts w:ascii="Arial" w:hAnsi="Arial" w:cs="Arial"/>
        </w:rPr>
        <w:t xml:space="preserve"> и иных нормативных актов, что является причиной негативного восприятия жителями сельского поселения.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lastRenderedPageBreak/>
        <w:t xml:space="preserve">Программно-целевой подход к решению проблем благоустройства населенных пунктов необходим, так как без стройной комплексной системы благоустройства </w:t>
      </w:r>
      <w:proofErr w:type="spellStart"/>
      <w:r w:rsidRPr="005B4FCF">
        <w:rPr>
          <w:rFonts w:ascii="Arial" w:hAnsi="Arial" w:cs="Arial"/>
        </w:rPr>
        <w:t>Зыковского</w:t>
      </w:r>
      <w:proofErr w:type="spellEnd"/>
      <w:r w:rsidRPr="005B4FCF">
        <w:rPr>
          <w:rFonts w:ascii="Arial" w:hAnsi="Arial" w:cs="Arial"/>
        </w:rPr>
        <w:t xml:space="preserve"> сельсовета невозможно добиться каких-либо значимых результатов в обеспечении комфортных условий для деятельности и проживания населения. Важна четкая согласованность действий администрации </w:t>
      </w:r>
      <w:proofErr w:type="spellStart"/>
      <w:r w:rsidRPr="005B4FCF">
        <w:rPr>
          <w:rFonts w:ascii="Arial" w:hAnsi="Arial" w:cs="Arial"/>
        </w:rPr>
        <w:t>Зыковского</w:t>
      </w:r>
      <w:proofErr w:type="spellEnd"/>
      <w:r w:rsidRPr="005B4FCF">
        <w:rPr>
          <w:rFonts w:ascii="Arial" w:hAnsi="Arial" w:cs="Arial"/>
        </w:rPr>
        <w:t xml:space="preserve"> сельсовета и предприятий, обеспечивающих жизнедеятельность поселений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благоустройств.</w:t>
      </w:r>
    </w:p>
    <w:p w:rsidR="005B4FCF" w:rsidRPr="005B4FCF" w:rsidRDefault="005B4FCF" w:rsidP="005B4FCF">
      <w:pPr>
        <w:pStyle w:val="a3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В настоящее время органы местного самоуправления </w:t>
      </w:r>
      <w:proofErr w:type="spellStart"/>
      <w:r w:rsidRPr="005B4FCF">
        <w:rPr>
          <w:rFonts w:ascii="Arial" w:hAnsi="Arial" w:cs="Arial"/>
        </w:rPr>
        <w:t>Зыковского</w:t>
      </w:r>
      <w:proofErr w:type="spellEnd"/>
      <w:r w:rsidRPr="005B4FCF">
        <w:rPr>
          <w:rFonts w:ascii="Arial" w:hAnsi="Arial" w:cs="Arial"/>
        </w:rPr>
        <w:t xml:space="preserve"> сельсовета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:rsidR="005B4FCF" w:rsidRPr="005B4FCF" w:rsidRDefault="005B4FCF" w:rsidP="005B4F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1) высокий уровень изношенности муниципального имущества;</w:t>
      </w:r>
    </w:p>
    <w:p w:rsidR="005B4FCF" w:rsidRPr="005B4FCF" w:rsidRDefault="005B4FCF" w:rsidP="005B4F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2)ненадлежащее состояние элементов внешнего благоустройства и сетей уличного освещения;</w:t>
      </w:r>
    </w:p>
    <w:p w:rsidR="005B4FCF" w:rsidRPr="005B4FCF" w:rsidRDefault="005B4FCF" w:rsidP="005B4FC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3)высокая доля дорог общего пользования местного значения и сооружений на них, находящихся в аварийном состоянии.</w:t>
      </w:r>
    </w:p>
    <w:p w:rsidR="005B4FCF" w:rsidRPr="005B4FCF" w:rsidRDefault="005B4FCF" w:rsidP="005B4FC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4FCF">
        <w:rPr>
          <w:sz w:val="24"/>
          <w:szCs w:val="24"/>
        </w:rPr>
        <w:t>Ряд этих проблем носят системный характер. На данный момент</w:t>
      </w:r>
      <w:r w:rsidRPr="005B4FCF">
        <w:rPr>
          <w:sz w:val="24"/>
          <w:szCs w:val="24"/>
        </w:rPr>
        <w:br/>
        <w:t xml:space="preserve">в </w:t>
      </w:r>
      <w:proofErr w:type="spellStart"/>
      <w:r w:rsidRPr="005B4FCF">
        <w:rPr>
          <w:sz w:val="24"/>
          <w:szCs w:val="24"/>
        </w:rPr>
        <w:t>Зыковском</w:t>
      </w:r>
      <w:proofErr w:type="spellEnd"/>
      <w:r w:rsidRPr="005B4FCF">
        <w:rPr>
          <w:sz w:val="24"/>
          <w:szCs w:val="24"/>
        </w:rPr>
        <w:t xml:space="preserve"> сельсовете показатели результативности имеют следующие значения:</w:t>
      </w:r>
    </w:p>
    <w:p w:rsidR="005B4FCF" w:rsidRPr="005B4FCF" w:rsidRDefault="005B4FCF" w:rsidP="005B4FC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4FCF">
        <w:rPr>
          <w:sz w:val="24"/>
          <w:szCs w:val="24"/>
        </w:rPr>
        <w:t>1) уровень износа коммунальной инфраструктуры составляет 28,0%;</w:t>
      </w:r>
    </w:p>
    <w:p w:rsidR="005B4FCF" w:rsidRPr="005B4FCF" w:rsidRDefault="005B4FCF" w:rsidP="005B4FC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4FCF">
        <w:rPr>
          <w:sz w:val="24"/>
          <w:szCs w:val="24"/>
        </w:rPr>
        <w:t xml:space="preserve">2)доля общей протяженности освещенных частей улиц к общей протяженности улиц составляет 25 % </w:t>
      </w:r>
    </w:p>
    <w:p w:rsidR="005B4FCF" w:rsidRPr="005B4FCF" w:rsidRDefault="005B4FCF" w:rsidP="005B4FC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4FCF">
        <w:rPr>
          <w:sz w:val="24"/>
          <w:szCs w:val="24"/>
        </w:rPr>
        <w:t xml:space="preserve">3)доля общей площади благоустроенной территории в пределах </w:t>
      </w:r>
      <w:proofErr w:type="spellStart"/>
      <w:r w:rsidRPr="005B4FCF">
        <w:rPr>
          <w:sz w:val="24"/>
          <w:szCs w:val="24"/>
        </w:rPr>
        <w:t>Зыковского</w:t>
      </w:r>
      <w:proofErr w:type="spellEnd"/>
      <w:r w:rsidRPr="005B4FCF">
        <w:rPr>
          <w:sz w:val="24"/>
          <w:szCs w:val="24"/>
        </w:rPr>
        <w:t xml:space="preserve"> сельсовета к общей площади земель </w:t>
      </w:r>
      <w:proofErr w:type="spellStart"/>
      <w:r w:rsidRPr="005B4FCF">
        <w:rPr>
          <w:sz w:val="24"/>
          <w:szCs w:val="24"/>
        </w:rPr>
        <w:t>Зыковского</w:t>
      </w:r>
      <w:proofErr w:type="spellEnd"/>
      <w:r w:rsidRPr="005B4FCF">
        <w:rPr>
          <w:sz w:val="24"/>
          <w:szCs w:val="24"/>
        </w:rPr>
        <w:t xml:space="preserve"> сельсовета составляет 5,6%;</w:t>
      </w:r>
    </w:p>
    <w:p w:rsidR="005B4FCF" w:rsidRPr="005B4FCF" w:rsidRDefault="005B4FCF" w:rsidP="005B4FC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4FCF">
        <w:rPr>
          <w:sz w:val="24"/>
          <w:szCs w:val="24"/>
        </w:rPr>
        <w:t>4)доля автомобильных дорог общего пользования местного значения, отвечающих нормативным требованиям, составляет 17%;</w:t>
      </w:r>
    </w:p>
    <w:p w:rsidR="005B4FCF" w:rsidRPr="005B4FCF" w:rsidRDefault="005B4FCF" w:rsidP="005B4FCF">
      <w:pPr>
        <w:pStyle w:val="ConsPlusCell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B4FCF">
        <w:rPr>
          <w:rFonts w:ascii="Arial" w:hAnsi="Arial" w:cs="Arial"/>
          <w:sz w:val="24"/>
          <w:szCs w:val="24"/>
          <w:lang w:eastAsia="ru-RU"/>
        </w:rPr>
        <w:t>5</w:t>
      </w:r>
      <w:r w:rsidRPr="005B4FCF">
        <w:rPr>
          <w:rFonts w:ascii="Arial" w:hAnsi="Arial" w:cs="Arial"/>
          <w:sz w:val="24"/>
          <w:szCs w:val="24"/>
        </w:rPr>
        <w:t xml:space="preserve">)уровень </w:t>
      </w:r>
      <w:r w:rsidRPr="005B4FCF">
        <w:rPr>
          <w:rFonts w:ascii="Arial" w:hAnsi="Arial" w:cs="Arial"/>
          <w:sz w:val="24"/>
          <w:szCs w:val="24"/>
          <w:lang w:eastAsia="ru-RU"/>
        </w:rPr>
        <w:t>обеспеченности средствами и источниками противопожарной безопасности, соответствующими нормативным требованиям, составляет 90,0%;</w:t>
      </w:r>
    </w:p>
    <w:p w:rsidR="005B4FCF" w:rsidRPr="005B4FCF" w:rsidRDefault="005B4FCF" w:rsidP="005B4FCF">
      <w:pPr>
        <w:pStyle w:val="ConsPlusCell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B4FCF">
        <w:rPr>
          <w:rFonts w:ascii="Arial" w:hAnsi="Arial" w:cs="Arial"/>
          <w:sz w:val="24"/>
          <w:szCs w:val="24"/>
          <w:lang w:eastAsia="ru-RU"/>
        </w:rPr>
        <w:t xml:space="preserve">6) количество граждан, обладающих знаниями </w:t>
      </w:r>
      <w:r w:rsidRPr="005B4FCF">
        <w:rPr>
          <w:rFonts w:ascii="Arial" w:hAnsi="Arial" w:cs="Arial"/>
          <w:sz w:val="24"/>
          <w:szCs w:val="24"/>
        </w:rPr>
        <w:t>в области противопожарной безопасности,</w:t>
      </w:r>
      <w:r w:rsidRPr="005B4FCF">
        <w:rPr>
          <w:rFonts w:ascii="Arial" w:hAnsi="Arial" w:cs="Arial"/>
          <w:sz w:val="24"/>
          <w:szCs w:val="24"/>
          <w:lang w:eastAsia="ru-RU"/>
        </w:rPr>
        <w:t xml:space="preserve"> составляет 48,0% от общего количества населения, проживающего на территории </w:t>
      </w:r>
      <w:proofErr w:type="spellStart"/>
      <w:r w:rsidRPr="005B4FCF">
        <w:rPr>
          <w:rFonts w:ascii="Arial" w:hAnsi="Arial" w:cs="Arial"/>
          <w:sz w:val="24"/>
          <w:szCs w:val="24"/>
          <w:lang w:eastAsia="ru-RU"/>
        </w:rPr>
        <w:t>Зыковского</w:t>
      </w:r>
      <w:proofErr w:type="spellEnd"/>
      <w:r w:rsidRPr="005B4FCF">
        <w:rPr>
          <w:rFonts w:ascii="Arial" w:hAnsi="Arial" w:cs="Arial"/>
          <w:sz w:val="24"/>
          <w:szCs w:val="24"/>
          <w:lang w:eastAsia="ru-RU"/>
        </w:rPr>
        <w:t xml:space="preserve"> сельсовета;</w:t>
      </w:r>
    </w:p>
    <w:p w:rsidR="005B4FCF" w:rsidRPr="005B4FCF" w:rsidRDefault="005B4FCF" w:rsidP="005B4FCF">
      <w:pPr>
        <w:pStyle w:val="ConsPlusCell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B4FCF">
        <w:rPr>
          <w:rFonts w:ascii="Arial" w:hAnsi="Arial" w:cs="Arial"/>
          <w:sz w:val="24"/>
          <w:szCs w:val="24"/>
          <w:lang w:eastAsia="ru-RU"/>
        </w:rPr>
        <w:t xml:space="preserve">7) количество граждан, обладающих знаниями </w:t>
      </w:r>
      <w:r w:rsidRPr="005B4FCF">
        <w:rPr>
          <w:rFonts w:ascii="Arial" w:hAnsi="Arial" w:cs="Arial"/>
          <w:sz w:val="24"/>
          <w:szCs w:val="24"/>
        </w:rPr>
        <w:t>о правилах поведения при возникновении ЧС и профилактике экстремизма и терроризма</w:t>
      </w:r>
      <w:r w:rsidRPr="005B4FCF">
        <w:rPr>
          <w:rFonts w:ascii="Arial" w:hAnsi="Arial" w:cs="Arial"/>
          <w:sz w:val="24"/>
          <w:szCs w:val="24"/>
          <w:lang w:eastAsia="ru-RU"/>
        </w:rPr>
        <w:t xml:space="preserve">, от общего числа граждан, проживающих в </w:t>
      </w:r>
      <w:proofErr w:type="spellStart"/>
      <w:r w:rsidRPr="005B4FCF">
        <w:rPr>
          <w:rFonts w:ascii="Arial" w:hAnsi="Arial" w:cs="Arial"/>
          <w:sz w:val="24"/>
          <w:szCs w:val="24"/>
          <w:lang w:eastAsia="ru-RU"/>
        </w:rPr>
        <w:t>Зыковском</w:t>
      </w:r>
      <w:proofErr w:type="spellEnd"/>
      <w:r w:rsidRPr="005B4FCF">
        <w:rPr>
          <w:rFonts w:ascii="Arial" w:hAnsi="Arial" w:cs="Arial"/>
          <w:sz w:val="24"/>
          <w:szCs w:val="24"/>
          <w:lang w:eastAsia="ru-RU"/>
        </w:rPr>
        <w:t xml:space="preserve"> сельсовете, составляет 33,0%.</w:t>
      </w:r>
    </w:p>
    <w:p w:rsidR="005B4FCF" w:rsidRPr="005B4FCF" w:rsidRDefault="005B4FCF" w:rsidP="005B4F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В условиях ограниченности финансовых ресурсов органы местного самоуправления вынуждены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</w:t>
      </w:r>
    </w:p>
    <w:p w:rsidR="005B4FCF" w:rsidRPr="005B4FCF" w:rsidRDefault="005B4FCF" w:rsidP="005B4FCF">
      <w:pPr>
        <w:pStyle w:val="a3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Анализ сложившейся ситуации показал, что для нормального функционирования </w:t>
      </w:r>
      <w:proofErr w:type="spellStart"/>
      <w:r w:rsidRPr="005B4FCF">
        <w:rPr>
          <w:rFonts w:ascii="Arial" w:hAnsi="Arial" w:cs="Arial"/>
        </w:rPr>
        <w:t>Зыковского</w:t>
      </w:r>
      <w:proofErr w:type="spellEnd"/>
      <w:r w:rsidRPr="005B4FCF">
        <w:rPr>
          <w:rFonts w:ascii="Arial" w:hAnsi="Arial" w:cs="Arial"/>
        </w:rPr>
        <w:t xml:space="preserve"> сельсовета имеет большое значение инженерное благоустройство его территорий. Инженерное благоустройство территорий включает в себя такие вопросы, как устройство внешнего освещения, площадок для мусорных свалок, содержание и обслуживание жилого фонда, автомобильных дорог.</w:t>
      </w:r>
    </w:p>
    <w:p w:rsidR="005B4FCF" w:rsidRPr="005B4FCF" w:rsidRDefault="005B4FCF" w:rsidP="005B4FCF">
      <w:pPr>
        <w:pStyle w:val="a3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Проблема  благоустройства </w:t>
      </w:r>
      <w:proofErr w:type="spellStart"/>
      <w:r w:rsidRPr="005B4FCF">
        <w:rPr>
          <w:rFonts w:ascii="Arial" w:hAnsi="Arial" w:cs="Arial"/>
        </w:rPr>
        <w:t>Зыковского</w:t>
      </w:r>
      <w:proofErr w:type="spellEnd"/>
      <w:r w:rsidRPr="005B4FCF">
        <w:rPr>
          <w:rFonts w:ascii="Arial" w:hAnsi="Arial" w:cs="Arial"/>
        </w:rPr>
        <w:t xml:space="preserve"> сельсовета является одной из насущных, требующая каждодневного внимания и эффективного решения.</w:t>
      </w:r>
    </w:p>
    <w:p w:rsidR="005B4FCF" w:rsidRPr="005B4FCF" w:rsidRDefault="005B4FCF" w:rsidP="005B4F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В ходе выполнения целевых показателей и показателей результативности Программы возможны финансовые риски, вызванные недостаточностью и несвоевременностью финансирования из краевого бюджета.</w:t>
      </w:r>
    </w:p>
    <w:p w:rsidR="005B4FCF" w:rsidRPr="005B4FCF" w:rsidRDefault="005B4FCF" w:rsidP="005B4F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lastRenderedPageBreak/>
        <w:t xml:space="preserve">Преодоление финансовых рисков возможно при условии достаточного и своевременного финансирования мероприятий из краевого бюджета, а так же путем перераспределения финансовых ресурсов бюджета </w:t>
      </w:r>
      <w:proofErr w:type="spellStart"/>
      <w:r w:rsidRPr="005B4FCF">
        <w:rPr>
          <w:rFonts w:ascii="Arial" w:hAnsi="Arial" w:cs="Arial"/>
        </w:rPr>
        <w:t>Зыковского</w:t>
      </w:r>
      <w:proofErr w:type="spellEnd"/>
      <w:r w:rsidRPr="005B4FCF">
        <w:rPr>
          <w:rFonts w:ascii="Arial" w:hAnsi="Arial" w:cs="Arial"/>
        </w:rPr>
        <w:t xml:space="preserve"> сельсовета.</w:t>
      </w:r>
    </w:p>
    <w:p w:rsidR="005B4FCF" w:rsidRPr="005B4FCF" w:rsidRDefault="005B4FCF" w:rsidP="005B4F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В целях управления указанными рисками в процессе реализации программы предусматривается:</w:t>
      </w:r>
    </w:p>
    <w:p w:rsidR="005B4FCF" w:rsidRPr="005B4FCF" w:rsidRDefault="005B4FCF" w:rsidP="005B4F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1) осуществление контроля исполнения подпрограмм и отдельных мероприятий программы;</w:t>
      </w:r>
    </w:p>
    <w:p w:rsidR="005B4FCF" w:rsidRPr="005B4FCF" w:rsidRDefault="005B4FCF" w:rsidP="005B4F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2) контроль достижения конечных результатов и эффективного использования финансовых сре</w:t>
      </w:r>
      <w:proofErr w:type="gramStart"/>
      <w:r w:rsidRPr="005B4FCF">
        <w:rPr>
          <w:rFonts w:ascii="Arial" w:hAnsi="Arial" w:cs="Arial"/>
        </w:rPr>
        <w:t>дств пр</w:t>
      </w:r>
      <w:proofErr w:type="gramEnd"/>
      <w:r w:rsidRPr="005B4FCF">
        <w:rPr>
          <w:rFonts w:ascii="Arial" w:hAnsi="Arial" w:cs="Arial"/>
        </w:rPr>
        <w:t>ограммы.</w:t>
      </w:r>
    </w:p>
    <w:p w:rsidR="005B4FCF" w:rsidRPr="005B4FCF" w:rsidRDefault="005B4FCF" w:rsidP="005B4FC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3. Приоритеты и цели социально-экономического развития, описание основных целей и задач программы, прогноз развития 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Основной целью программы является комплексное решение проблем благоустройства по улучшению </w:t>
      </w:r>
      <w:proofErr w:type="gramStart"/>
      <w:r w:rsidRPr="005B4FCF">
        <w:rPr>
          <w:rFonts w:ascii="Arial" w:hAnsi="Arial" w:cs="Arial"/>
        </w:rPr>
        <w:t>эстетического вида</w:t>
      </w:r>
      <w:proofErr w:type="gramEnd"/>
      <w:r w:rsidRPr="005B4FCF">
        <w:rPr>
          <w:rFonts w:ascii="Arial" w:hAnsi="Arial" w:cs="Arial"/>
        </w:rPr>
        <w:t xml:space="preserve"> территории </w:t>
      </w:r>
      <w:proofErr w:type="spellStart"/>
      <w:r w:rsidRPr="005B4FCF">
        <w:rPr>
          <w:rFonts w:ascii="Arial" w:hAnsi="Arial" w:cs="Arial"/>
        </w:rPr>
        <w:t>Зыковского</w:t>
      </w:r>
      <w:proofErr w:type="spellEnd"/>
      <w:r w:rsidRPr="005B4FCF">
        <w:rPr>
          <w:rFonts w:ascii="Arial" w:hAnsi="Arial" w:cs="Arial"/>
        </w:rPr>
        <w:t xml:space="preserve"> сельсовета, повышению комфортности жизни граждан, обеспечению безопасного транспортного сообщения на автомобильных дорогах общего пользования, обеспечение безопасности проживания жителей, улучшения экологической обстановки, создание комфортной среды проживания на территории </w:t>
      </w:r>
      <w:proofErr w:type="spellStart"/>
      <w:r w:rsidRPr="005B4FCF">
        <w:rPr>
          <w:rFonts w:ascii="Arial" w:hAnsi="Arial" w:cs="Arial"/>
        </w:rPr>
        <w:t>Зыковского</w:t>
      </w:r>
      <w:proofErr w:type="spellEnd"/>
      <w:r w:rsidRPr="005B4FCF">
        <w:rPr>
          <w:rFonts w:ascii="Arial" w:hAnsi="Arial" w:cs="Arial"/>
        </w:rPr>
        <w:t xml:space="preserve"> сельсовета.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Задачи программы: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1) противодействие терроризму и экстремизму и создание эффективной защиты граждан, проживающих на территории </w:t>
      </w:r>
      <w:proofErr w:type="spellStart"/>
      <w:r w:rsidRPr="005B4FCF">
        <w:rPr>
          <w:rFonts w:ascii="Arial" w:hAnsi="Arial" w:cs="Arial"/>
        </w:rPr>
        <w:t>Зыковского</w:t>
      </w:r>
      <w:proofErr w:type="spellEnd"/>
      <w:r w:rsidRPr="005B4FCF">
        <w:rPr>
          <w:rFonts w:ascii="Arial" w:hAnsi="Arial" w:cs="Arial"/>
        </w:rPr>
        <w:t xml:space="preserve"> сельсовета от террористических и экстремистских актов.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2) создание необходимых условий для обеспечения мер первичной пожарной безопасности, защите жизни и здоровья населения;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3) достижение требуемого технического и эксплуатационного состояния автомобильных дорог общего пользования местного значения;</w:t>
      </w:r>
    </w:p>
    <w:p w:rsidR="005B4FCF" w:rsidRPr="005B4FCF" w:rsidRDefault="005B4FCF" w:rsidP="005B4FCF">
      <w:pPr>
        <w:widowControl w:val="0"/>
        <w:autoSpaceDE w:val="0"/>
        <w:autoSpaceDN w:val="0"/>
        <w:adjustRightInd w:val="0"/>
        <w:ind w:left="108"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4) повышение безопасности, качества и эффективности транспортного обслуживания населения на территории </w:t>
      </w:r>
      <w:proofErr w:type="spellStart"/>
      <w:r w:rsidRPr="005B4FCF">
        <w:rPr>
          <w:rFonts w:ascii="Arial" w:hAnsi="Arial" w:cs="Arial"/>
        </w:rPr>
        <w:t>Зыковского</w:t>
      </w:r>
      <w:proofErr w:type="spellEnd"/>
      <w:r w:rsidRPr="005B4FCF">
        <w:rPr>
          <w:rFonts w:ascii="Arial" w:hAnsi="Arial" w:cs="Arial"/>
        </w:rPr>
        <w:t xml:space="preserve"> сельсовета, </w:t>
      </w:r>
    </w:p>
    <w:p w:rsidR="005B4FCF" w:rsidRPr="005B4FCF" w:rsidRDefault="005B4FCF" w:rsidP="005B4FCF">
      <w:pPr>
        <w:widowControl w:val="0"/>
        <w:tabs>
          <w:tab w:val="left" w:pos="312"/>
        </w:tabs>
        <w:autoSpaceDE w:val="0"/>
        <w:autoSpaceDN w:val="0"/>
        <w:adjustRightInd w:val="0"/>
        <w:ind w:left="108"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5) доступность объектов транспортной инфраструктуры для населения в соответствии с нормативами градостроительного проектирования поселения,</w:t>
      </w:r>
    </w:p>
    <w:p w:rsidR="005B4FCF" w:rsidRPr="005B4FCF" w:rsidRDefault="005B4FCF" w:rsidP="005B4FCF">
      <w:pPr>
        <w:widowControl w:val="0"/>
        <w:autoSpaceDE w:val="0"/>
        <w:autoSpaceDN w:val="0"/>
        <w:adjustRightInd w:val="0"/>
        <w:ind w:left="108"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6) развитие транспортной инфраструктуры в соответствии с потребностями населения в передвижении, субъектов экономической деятельности- в </w:t>
      </w:r>
      <w:proofErr w:type="spellStart"/>
      <w:proofErr w:type="gramStart"/>
      <w:r w:rsidRPr="005B4FCF">
        <w:rPr>
          <w:rFonts w:ascii="Arial" w:hAnsi="Arial" w:cs="Arial"/>
        </w:rPr>
        <w:t>в</w:t>
      </w:r>
      <w:proofErr w:type="spellEnd"/>
      <w:proofErr w:type="gramEnd"/>
      <w:r w:rsidRPr="005B4FCF">
        <w:rPr>
          <w:rFonts w:ascii="Arial" w:hAnsi="Arial" w:cs="Arial"/>
        </w:rPr>
        <w:t xml:space="preserve"> перевозке пассажиров и грузов на территории </w:t>
      </w:r>
      <w:proofErr w:type="spellStart"/>
      <w:r w:rsidRPr="005B4FCF">
        <w:rPr>
          <w:rFonts w:ascii="Arial" w:hAnsi="Arial" w:cs="Arial"/>
        </w:rPr>
        <w:t>Зыковского</w:t>
      </w:r>
      <w:proofErr w:type="spellEnd"/>
      <w:r w:rsidRPr="005B4FCF">
        <w:rPr>
          <w:rFonts w:ascii="Arial" w:hAnsi="Arial" w:cs="Arial"/>
        </w:rPr>
        <w:t xml:space="preserve"> сельсовета,</w:t>
      </w:r>
    </w:p>
    <w:p w:rsidR="005B4FCF" w:rsidRPr="005B4FCF" w:rsidRDefault="005B4FCF" w:rsidP="005B4FCF">
      <w:pPr>
        <w:widowControl w:val="0"/>
        <w:autoSpaceDE w:val="0"/>
        <w:autoSpaceDN w:val="0"/>
        <w:adjustRightInd w:val="0"/>
        <w:ind w:left="108"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7)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деятельности,</w:t>
      </w:r>
    </w:p>
    <w:p w:rsidR="005B4FCF" w:rsidRPr="005B4FCF" w:rsidRDefault="005B4FCF" w:rsidP="005B4FCF">
      <w:pPr>
        <w:widowControl w:val="0"/>
        <w:autoSpaceDE w:val="0"/>
        <w:autoSpaceDN w:val="0"/>
        <w:adjustRightInd w:val="0"/>
        <w:ind w:left="108"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8) создание приоритетных условий  движения транспортных средств общего пользования  по отношению к иным транспортным средствам, 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 9) содержание в надлежащем состоянии муниципального жилого фонда </w:t>
      </w:r>
      <w:proofErr w:type="spellStart"/>
      <w:r w:rsidRPr="005B4FCF">
        <w:rPr>
          <w:rFonts w:ascii="Arial" w:hAnsi="Arial" w:cs="Arial"/>
        </w:rPr>
        <w:t>Зыковского</w:t>
      </w:r>
      <w:proofErr w:type="spellEnd"/>
      <w:r w:rsidRPr="005B4FCF">
        <w:rPr>
          <w:rFonts w:ascii="Arial" w:hAnsi="Arial" w:cs="Arial"/>
        </w:rPr>
        <w:t xml:space="preserve"> сельсовета;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10)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11) сокращение потерь энергетических ресурсов при их производстве, транспортировке и потреблении;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12) устойчивое обеспечение объектов социальной сферы и населения коммунальными услугами;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13) внедрение современных инновационных методов контроля и учёта в области потребления энергетических ресурсов в коммунальном комплексе;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 Сроки реализации программы с 2014 по 2024 годы, без выделения отдельных этапов.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lastRenderedPageBreak/>
        <w:t>В результате реализации программы ожидается: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1)улучшение качественного состояния элементов и объектов благоустройства территорий </w:t>
      </w:r>
      <w:proofErr w:type="spellStart"/>
      <w:r w:rsidRPr="005B4FCF">
        <w:rPr>
          <w:rFonts w:ascii="Arial" w:hAnsi="Arial" w:cs="Arial"/>
        </w:rPr>
        <w:t>Зыковского</w:t>
      </w:r>
      <w:proofErr w:type="spellEnd"/>
      <w:r w:rsidRPr="005B4FCF">
        <w:rPr>
          <w:rFonts w:ascii="Arial" w:hAnsi="Arial" w:cs="Arial"/>
        </w:rPr>
        <w:t xml:space="preserve"> сельсовета;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2) создать условия, обеспечивающие комфортные условия для движения автотранспорта на территории </w:t>
      </w:r>
      <w:proofErr w:type="spellStart"/>
      <w:r w:rsidRPr="005B4FCF">
        <w:rPr>
          <w:rFonts w:ascii="Arial" w:hAnsi="Arial" w:cs="Arial"/>
        </w:rPr>
        <w:t>Зыковского</w:t>
      </w:r>
      <w:proofErr w:type="spellEnd"/>
      <w:r w:rsidRPr="005B4FCF">
        <w:rPr>
          <w:rFonts w:ascii="Arial" w:hAnsi="Arial" w:cs="Arial"/>
        </w:rPr>
        <w:t xml:space="preserve"> сельсовета;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3)обеспечение надлежащего состояния источников противопожарного водоснабжения и беспрепятственного проезда пожарной техники к месту пожара;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4)повышение уровня информированности населения в области противопожарной безопасности, о правилах поведения при возникновении ЧС и профилактике экстремизма и терроризма.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Эффективность программы оценивается по следующим показателям:</w:t>
      </w:r>
    </w:p>
    <w:p w:rsidR="005B4FCF" w:rsidRPr="005B4FCF" w:rsidRDefault="005B4FCF" w:rsidP="005B4FCF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1) процент соответствия объектов инженерных коммуникаций, нормативным требованиям;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2) уровень внешней благоустроенности территории;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3) процент протяженности автомобильных дорог общего пользования местного значения, соответствующих нормативным требованиям;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4) уровень обеспеченности средствами и источниками противопожарной безопасности;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5) процент населения, обладающего знаниями в области противопожарной безопасности;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6) процент граждан, информированных о правилах поведения при возникновении ЧС и по противодействию экстремизму и терроризму.</w:t>
      </w:r>
    </w:p>
    <w:p w:rsidR="005B4FCF" w:rsidRPr="005B4FCF" w:rsidRDefault="005B4FCF" w:rsidP="005B4FCF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Целевыми индикаторами, позволяющими измерить достижение цели программы, являются:</w:t>
      </w:r>
    </w:p>
    <w:p w:rsidR="005B4FCF" w:rsidRPr="005B4FCF" w:rsidRDefault="005B4FCF" w:rsidP="005B4FCF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1) доля общей протяженности инженерных коммуникаций, соответствующих нормативным требованиям;</w:t>
      </w:r>
    </w:p>
    <w:p w:rsidR="005B4FCF" w:rsidRPr="005B4FCF" w:rsidRDefault="005B4FCF" w:rsidP="005B4FCF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.2) доля общей площади благоустроенной территории в пределах Вознесенского сельсовета;</w:t>
      </w:r>
    </w:p>
    <w:p w:rsidR="005B4FCF" w:rsidRPr="005B4FCF" w:rsidRDefault="005B4FCF" w:rsidP="005B4FCF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 3) доля общей протяженности автомобильных дорог общего пользования местного значения, соответствующих нормативным требованиям;</w:t>
      </w:r>
    </w:p>
    <w:p w:rsidR="005B4FCF" w:rsidRPr="005B4FCF" w:rsidRDefault="005B4FCF" w:rsidP="005B4FCF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 4) доля обеспеченности средствами и источниками противопожарной безопасности, соответствующими нормативным требованиям;</w:t>
      </w:r>
    </w:p>
    <w:p w:rsidR="005B4FCF" w:rsidRPr="005B4FCF" w:rsidRDefault="005B4FCF" w:rsidP="005B4FCF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 5) доля граждан, обладающих знаниями в области противопожарной безопасности;</w:t>
      </w:r>
    </w:p>
    <w:p w:rsidR="005B4FCF" w:rsidRPr="005B4FCF" w:rsidRDefault="005B4FCF" w:rsidP="005B4F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 6) доля граждан, обладающих знаниями о правилах поведения при возникновении ЧС и профилактике экстремизма и терроризма.</w:t>
      </w:r>
    </w:p>
    <w:p w:rsidR="005B4FCF" w:rsidRPr="005B4FCF" w:rsidRDefault="005B4FCF" w:rsidP="005B4F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B4FCF">
        <w:rPr>
          <w:rFonts w:ascii="Arial" w:hAnsi="Arial" w:cs="Arial"/>
          <w:color w:val="000000"/>
        </w:rPr>
        <w:t>Перечень целевых индикаторов программы на весь период действия по годам ее реализации приведен в приложении № 1 к программе.</w:t>
      </w:r>
    </w:p>
    <w:p w:rsidR="005B4FCF" w:rsidRPr="005B4FCF" w:rsidRDefault="005B4FCF" w:rsidP="005B4FC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B4FCF" w:rsidRPr="005B4FCF" w:rsidRDefault="005B4FCF" w:rsidP="005B4FC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4FCF">
        <w:rPr>
          <w:sz w:val="24"/>
          <w:szCs w:val="24"/>
        </w:rPr>
        <w:t>4. Механизм реализации отдельных мероприятий программы или ссылка на нормативный акт, регламентирующий реализацию соответствующих мероприятий</w:t>
      </w:r>
    </w:p>
    <w:p w:rsidR="005B4FCF" w:rsidRPr="005B4FCF" w:rsidRDefault="005B4FCF" w:rsidP="005B4F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Решение задач программы достигается реализацией отдельных мероприятий программы.</w:t>
      </w:r>
    </w:p>
    <w:p w:rsidR="005B4FCF" w:rsidRPr="005B4FCF" w:rsidRDefault="005B4FCF" w:rsidP="005B4F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Организационные, </w:t>
      </w:r>
      <w:proofErr w:type="gramStart"/>
      <w:r w:rsidRPr="005B4FCF">
        <w:rPr>
          <w:rFonts w:ascii="Arial" w:hAnsi="Arial" w:cs="Arial"/>
        </w:rPr>
        <w:t>экономические и правовые механизмы</w:t>
      </w:r>
      <w:proofErr w:type="gramEnd"/>
      <w:r w:rsidRPr="005B4FCF">
        <w:rPr>
          <w:rFonts w:ascii="Arial" w:hAnsi="Arial" w:cs="Arial"/>
        </w:rPr>
        <w:t xml:space="preserve">, необходимые для эффективной реализации мероприятий программы представлены в приложениях программы. </w:t>
      </w:r>
    </w:p>
    <w:p w:rsidR="005B4FCF" w:rsidRPr="005B4FCF" w:rsidRDefault="005B4FCF" w:rsidP="005B4FCF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Отдельные мероприятия программы: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1) Мероприятия по организации освещения улиц. </w:t>
      </w:r>
    </w:p>
    <w:p w:rsidR="005B4FCF" w:rsidRPr="005B4FCF" w:rsidRDefault="005B4FCF" w:rsidP="005B4FCF">
      <w:pPr>
        <w:tabs>
          <w:tab w:val="left" w:pos="1440"/>
        </w:tabs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2) Мероприятия по организаци</w:t>
      </w:r>
      <w:bookmarkStart w:id="0" w:name="YANDEX_30"/>
      <w:bookmarkEnd w:id="0"/>
      <w:r w:rsidRPr="005B4FCF">
        <w:rPr>
          <w:rFonts w:ascii="Arial" w:hAnsi="Arial" w:cs="Arial"/>
        </w:rPr>
        <w:t>и  озеленения </w:t>
      </w:r>
      <w:bookmarkStart w:id="1" w:name="YANDEX_31"/>
      <w:bookmarkEnd w:id="1"/>
      <w:r w:rsidRPr="005B4FCF">
        <w:rPr>
          <w:rFonts w:ascii="Arial" w:hAnsi="Arial" w:cs="Arial"/>
        </w:rPr>
        <w:t>территории </w:t>
      </w:r>
      <w:bookmarkStart w:id="2" w:name="YANDEX_32"/>
      <w:bookmarkEnd w:id="2"/>
      <w:r w:rsidRPr="005B4FCF">
        <w:rPr>
          <w:rFonts w:ascii="Arial" w:hAnsi="Arial" w:cs="Arial"/>
        </w:rPr>
        <w:t>поселения.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3) Мероприятия по благоустройству  и содержанию мест захоронения. 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4) Мероприятия по ликвидации несанкционированных свалок, вывоз ТБО. 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5) Прочие мероприятия по благоустройству. 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  <w:iCs/>
        </w:rPr>
      </w:pPr>
      <w:r w:rsidRPr="005B4FCF">
        <w:rPr>
          <w:rFonts w:ascii="Arial" w:hAnsi="Arial" w:cs="Arial"/>
        </w:rPr>
        <w:lastRenderedPageBreak/>
        <w:t xml:space="preserve">7) </w:t>
      </w:r>
      <w:r w:rsidRPr="005B4FCF">
        <w:rPr>
          <w:rFonts w:ascii="Arial" w:hAnsi="Arial" w:cs="Arial"/>
          <w:iCs/>
        </w:rPr>
        <w:t xml:space="preserve">Мероприятия по обеспечению пожарной безопасности. 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  <w:iCs/>
        </w:rPr>
      </w:pPr>
      <w:r w:rsidRPr="005B4FCF">
        <w:rPr>
          <w:rFonts w:ascii="Arial" w:hAnsi="Arial" w:cs="Arial"/>
          <w:iCs/>
        </w:rPr>
        <w:t xml:space="preserve">8) Мероприятия по установке и обслуживанию видеонаблюдения. 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  <w:iCs/>
        </w:rPr>
      </w:pPr>
      <w:r w:rsidRPr="005B4FCF">
        <w:rPr>
          <w:rFonts w:ascii="Arial" w:hAnsi="Arial" w:cs="Arial"/>
          <w:iCs/>
        </w:rPr>
        <w:t xml:space="preserve">9) </w:t>
      </w:r>
      <w:proofErr w:type="spellStart"/>
      <w:r w:rsidRPr="005B4FCF">
        <w:rPr>
          <w:rFonts w:ascii="Arial" w:hAnsi="Arial" w:cs="Arial"/>
          <w:iCs/>
        </w:rPr>
        <w:t>Противопаводковые</w:t>
      </w:r>
      <w:proofErr w:type="spellEnd"/>
      <w:r w:rsidRPr="005B4FCF">
        <w:rPr>
          <w:rFonts w:ascii="Arial" w:hAnsi="Arial" w:cs="Arial"/>
          <w:iCs/>
        </w:rPr>
        <w:t xml:space="preserve"> мероприятия.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  <w:iCs/>
        </w:rPr>
      </w:pPr>
      <w:r w:rsidRPr="005B4FCF">
        <w:rPr>
          <w:rFonts w:ascii="Arial" w:hAnsi="Arial" w:cs="Arial"/>
          <w:iCs/>
        </w:rPr>
        <w:t>10)Мероприятия по содержанию и ремонту гидротехнических сооружений.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  <w:iCs/>
        </w:rPr>
      </w:pPr>
      <w:r w:rsidRPr="005B4FCF">
        <w:rPr>
          <w:rFonts w:ascii="Arial" w:hAnsi="Arial" w:cs="Arial"/>
          <w:iCs/>
        </w:rPr>
        <w:t>11)Мероприятия по содержанию пожарных пирсов.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  <w:iCs/>
        </w:rPr>
        <w:t>12) Мероприятия по прокладыванию минерализованных полос.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13) Мероприятия по содержанию дорог на территории муниципального образования.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14) Развитие транспортной инфраструктуры </w:t>
      </w:r>
      <w:proofErr w:type="spellStart"/>
      <w:r w:rsidRPr="005B4FCF">
        <w:rPr>
          <w:rFonts w:ascii="Arial" w:hAnsi="Arial" w:cs="Arial"/>
        </w:rPr>
        <w:t>Зыковского</w:t>
      </w:r>
      <w:proofErr w:type="spellEnd"/>
      <w:r w:rsidRPr="005B4FCF">
        <w:rPr>
          <w:rFonts w:ascii="Arial" w:hAnsi="Arial" w:cs="Arial"/>
        </w:rPr>
        <w:t xml:space="preserve"> сельсовета.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15) Мероприятия по обеспечению безопасности дорожного движения.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16) Владение, пользование и распоряжение имуществом, находящимся в </w:t>
      </w:r>
      <w:bookmarkStart w:id="3" w:name="YANDEX_28"/>
      <w:bookmarkEnd w:id="3"/>
      <w:r w:rsidRPr="005B4FCF">
        <w:rPr>
          <w:rFonts w:ascii="Arial" w:hAnsi="Arial" w:cs="Arial"/>
        </w:rPr>
        <w:t>муниципальной  собственности </w:t>
      </w:r>
      <w:bookmarkStart w:id="4" w:name="YANDEX_29"/>
      <w:bookmarkEnd w:id="4"/>
      <w:r w:rsidRPr="005B4FCF">
        <w:rPr>
          <w:rFonts w:ascii="Arial" w:hAnsi="Arial" w:cs="Arial"/>
        </w:rPr>
        <w:t> поселения.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17) Ремонт и содержание инженерных сетей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18) Мероприятия по сокращению потерь энергетических ресурсов при их производстве, транспортировке и потреблении.</w:t>
      </w:r>
    </w:p>
    <w:p w:rsidR="005B4FCF" w:rsidRPr="005B4FCF" w:rsidRDefault="005B4FCF" w:rsidP="005B4FCF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Мероприятие 1. Организация освещения улиц.</w:t>
      </w:r>
    </w:p>
    <w:p w:rsidR="005B4FCF" w:rsidRPr="005B4FCF" w:rsidRDefault="005B4FCF" w:rsidP="005B4FCF">
      <w:pPr>
        <w:pStyle w:val="a3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Данное мероприятие направлено на поддержание в рабочем состоянии уже имеющейся сети уличного освещения, оплате потребляемой электроэнергии. Освещенность улиц </w:t>
      </w:r>
      <w:proofErr w:type="spellStart"/>
      <w:r w:rsidRPr="005B4FCF">
        <w:rPr>
          <w:rFonts w:ascii="Arial" w:hAnsi="Arial" w:cs="Arial"/>
        </w:rPr>
        <w:t>Зыковского</w:t>
      </w:r>
      <w:proofErr w:type="spellEnd"/>
      <w:r w:rsidRPr="005B4FCF">
        <w:rPr>
          <w:rFonts w:ascii="Arial" w:hAnsi="Arial" w:cs="Arial"/>
        </w:rPr>
        <w:t xml:space="preserve"> сельсовета составляет 25,0%, что недостаточно для комфортного проживания на территории </w:t>
      </w:r>
      <w:proofErr w:type="spellStart"/>
      <w:r w:rsidRPr="005B4FCF">
        <w:rPr>
          <w:rFonts w:ascii="Arial" w:hAnsi="Arial" w:cs="Arial"/>
        </w:rPr>
        <w:t>Зыковского</w:t>
      </w:r>
      <w:proofErr w:type="spellEnd"/>
      <w:r w:rsidRPr="005B4FCF">
        <w:rPr>
          <w:rFonts w:ascii="Arial" w:hAnsi="Arial" w:cs="Arial"/>
        </w:rPr>
        <w:t xml:space="preserve"> сельсовета. </w:t>
      </w:r>
    </w:p>
    <w:p w:rsidR="005B4FCF" w:rsidRPr="005B4FCF" w:rsidRDefault="005B4FCF" w:rsidP="005B4FCF">
      <w:pPr>
        <w:pStyle w:val="a3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Только целевой программный подход позволит решить эту задачу. Разработка и принятие настоящей программы позволят поэтапно решать обозначенные вопросы данного программного мероприятия.</w:t>
      </w:r>
    </w:p>
    <w:p w:rsidR="005B4FCF" w:rsidRPr="005B4FCF" w:rsidRDefault="005B4FCF" w:rsidP="005B4FCF">
      <w:pPr>
        <w:pStyle w:val="a3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Целью данного мероприятия является обеспечение комфортного проживания населения.</w:t>
      </w:r>
    </w:p>
    <w:p w:rsidR="005B4FCF" w:rsidRPr="005B4FCF" w:rsidRDefault="005B4FCF" w:rsidP="005B4FCF">
      <w:pPr>
        <w:pStyle w:val="a3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Задачи программного мероприятия:</w:t>
      </w:r>
    </w:p>
    <w:p w:rsidR="005B4FCF" w:rsidRPr="005B4FCF" w:rsidRDefault="005B4FCF" w:rsidP="005B4FCF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5B4FCF">
        <w:rPr>
          <w:rFonts w:ascii="Arial" w:hAnsi="Arial" w:cs="Arial"/>
        </w:rPr>
        <w:t xml:space="preserve">1.Организация бесперебойного освещения территорий школы, ДК, библиотеки, амбулатории, детских  садов, улиц с. </w:t>
      </w:r>
      <w:proofErr w:type="spellStart"/>
      <w:r w:rsidRPr="005B4FCF">
        <w:rPr>
          <w:rFonts w:ascii="Arial" w:hAnsi="Arial" w:cs="Arial"/>
        </w:rPr>
        <w:t>Зыково</w:t>
      </w:r>
      <w:proofErr w:type="spellEnd"/>
      <w:r w:rsidRPr="005B4FCF">
        <w:rPr>
          <w:rFonts w:ascii="Arial" w:hAnsi="Arial" w:cs="Arial"/>
        </w:rPr>
        <w:t xml:space="preserve">, д. </w:t>
      </w:r>
      <w:proofErr w:type="spellStart"/>
      <w:r w:rsidRPr="005B4FCF">
        <w:rPr>
          <w:rFonts w:ascii="Arial" w:hAnsi="Arial" w:cs="Arial"/>
        </w:rPr>
        <w:t>Лукино</w:t>
      </w:r>
      <w:proofErr w:type="spellEnd"/>
      <w:r w:rsidRPr="005B4FCF">
        <w:rPr>
          <w:rFonts w:ascii="Arial" w:hAnsi="Arial" w:cs="Arial"/>
        </w:rPr>
        <w:t>, д. Кузнецово.</w:t>
      </w:r>
      <w:proofErr w:type="gramEnd"/>
    </w:p>
    <w:p w:rsidR="005B4FCF" w:rsidRPr="005B4FCF" w:rsidRDefault="005B4FCF" w:rsidP="005B4FCF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2. Улучшение системы уличного освещения.</w:t>
      </w:r>
    </w:p>
    <w:p w:rsidR="005B4FCF" w:rsidRPr="005B4FCF" w:rsidRDefault="005B4FCF" w:rsidP="005B4FCF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3.Увеличение протяженности сетей уличного освещения. Установка уличного освещения на новых улицах муниципального образования.</w:t>
      </w:r>
    </w:p>
    <w:p w:rsidR="005B4FCF" w:rsidRPr="005B4FCF" w:rsidRDefault="005B4FCF" w:rsidP="005B4FCF">
      <w:pPr>
        <w:pStyle w:val="a3"/>
        <w:shd w:val="clear" w:color="auto" w:fill="FFFFFF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В соответствии с целью и задачами настоящего мероприятия предполагается достичь следующих результатов:</w:t>
      </w:r>
    </w:p>
    <w:p w:rsidR="005B4FCF" w:rsidRPr="005B4FCF" w:rsidRDefault="005B4FCF" w:rsidP="005B4FCF">
      <w:pPr>
        <w:pStyle w:val="a3"/>
        <w:shd w:val="clear" w:color="auto" w:fill="FFFFFF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формирование комфортной и безопасной среды  жизнедеятельности населения;</w:t>
      </w:r>
    </w:p>
    <w:p w:rsidR="005B4FCF" w:rsidRPr="005B4FCF" w:rsidRDefault="005B4FCF" w:rsidP="005B4FCF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обеспечение уличным освещением сельских улиц, на которых оно отсутствовало;</w:t>
      </w:r>
    </w:p>
    <w:p w:rsidR="005B4FCF" w:rsidRPr="005B4FCF" w:rsidRDefault="005B4FCF" w:rsidP="005B4FCF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 повышение надежности сетей уличного освещения;</w:t>
      </w:r>
    </w:p>
    <w:p w:rsidR="005B4FCF" w:rsidRPr="005B4FCF" w:rsidRDefault="005B4FCF" w:rsidP="005B4FCF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Целевыми индикаторами, позволяющими измерить достижение цели данного мероприятия, является:</w:t>
      </w:r>
    </w:p>
    <w:p w:rsidR="005B4FCF" w:rsidRPr="005B4FCF" w:rsidRDefault="005B4FCF" w:rsidP="005B4FC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4FCF">
        <w:rPr>
          <w:sz w:val="24"/>
          <w:szCs w:val="24"/>
        </w:rPr>
        <w:t xml:space="preserve"> доля общей протяженности сетей уличного освещения, соответствующих нормативным требованиям, в 2024 году составит 25,0 %.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Содержание и обслуживание уличных сетей электроснабжения включает в себя: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1) оплата за потребленную электроэнергию (согласно показаниям установленных приборов учета);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2) содержание имущества;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3) приобретение МЗ;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4) приобретение ОС.</w:t>
      </w:r>
    </w:p>
    <w:p w:rsidR="005B4FCF" w:rsidRPr="005B4FCF" w:rsidRDefault="005B4FCF" w:rsidP="005B4FCF">
      <w:pPr>
        <w:tabs>
          <w:tab w:val="left" w:pos="1440"/>
        </w:tabs>
        <w:ind w:firstLine="709"/>
        <w:jc w:val="center"/>
        <w:rPr>
          <w:rFonts w:ascii="Arial" w:hAnsi="Arial" w:cs="Arial"/>
        </w:rPr>
      </w:pPr>
      <w:r w:rsidRPr="005B4FCF">
        <w:rPr>
          <w:rFonts w:ascii="Arial" w:hAnsi="Arial" w:cs="Arial"/>
        </w:rPr>
        <w:t>Мероприятие 2. Организация  благоустройства и озеленения территории поселения.</w:t>
      </w:r>
    </w:p>
    <w:p w:rsidR="005B4FCF" w:rsidRPr="005B4FCF" w:rsidRDefault="005B4FCF" w:rsidP="005B4FCF">
      <w:pPr>
        <w:tabs>
          <w:tab w:val="left" w:pos="1440"/>
        </w:tabs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lastRenderedPageBreak/>
        <w:t xml:space="preserve">Данное мероприятие направлено на повышение уровня внешнего благоустройства, санитарного  и экологического состояния территории </w:t>
      </w:r>
      <w:proofErr w:type="spellStart"/>
      <w:r w:rsidRPr="005B4FCF">
        <w:rPr>
          <w:rFonts w:ascii="Arial" w:hAnsi="Arial" w:cs="Arial"/>
        </w:rPr>
        <w:t>Зыковского</w:t>
      </w:r>
      <w:proofErr w:type="spellEnd"/>
      <w:r w:rsidRPr="005B4FCF">
        <w:rPr>
          <w:rFonts w:ascii="Arial" w:hAnsi="Arial" w:cs="Arial"/>
        </w:rPr>
        <w:t xml:space="preserve"> сельсовета, повышение уровня озеленения и благоустройства улиц села.</w:t>
      </w:r>
    </w:p>
    <w:p w:rsidR="005B4FCF" w:rsidRPr="005B4FCF" w:rsidRDefault="005B4FCF" w:rsidP="005B4FCF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В настоящее время первостепенная задача - проведение санитарной вырубки сухих и аварийных деревьев, а также проведение работ по расчистке территорий от поросли. Необходимо продолжить работы по раскорчевке кустарника с последующей разбивкой газонов вдоль проезжих улиц.</w:t>
      </w:r>
    </w:p>
    <w:p w:rsidR="005B4FCF" w:rsidRPr="005B4FCF" w:rsidRDefault="005B4FCF" w:rsidP="005B4FCF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Особое внимание надо обратить на состояние кустарников вдоль тротуаров и в дворовых территориях. </w:t>
      </w:r>
    </w:p>
    <w:p w:rsidR="005B4FCF" w:rsidRPr="005B4FCF" w:rsidRDefault="005B4FCF" w:rsidP="005B4FCF">
      <w:pPr>
        <w:pStyle w:val="a3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Целевой программный подход позволит решить эту задачу. Разработка и принятие настоящей программы позволят поэтапно решать обозначенные вопросы данного программного мероприятия.</w:t>
      </w:r>
    </w:p>
    <w:p w:rsidR="005B4FCF" w:rsidRPr="005B4FCF" w:rsidRDefault="005B4FCF" w:rsidP="005B4FCF">
      <w:pPr>
        <w:pStyle w:val="a3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Целью данного мероприятия является обеспечение комфортного                      проживания населения, улучшению </w:t>
      </w:r>
      <w:proofErr w:type="gramStart"/>
      <w:r w:rsidRPr="005B4FCF">
        <w:rPr>
          <w:rFonts w:ascii="Arial" w:hAnsi="Arial" w:cs="Arial"/>
        </w:rPr>
        <w:t>эстетического вида</w:t>
      </w:r>
      <w:proofErr w:type="gramEnd"/>
      <w:r w:rsidRPr="005B4FCF">
        <w:rPr>
          <w:rFonts w:ascii="Arial" w:hAnsi="Arial" w:cs="Arial"/>
        </w:rPr>
        <w:t xml:space="preserve"> территории </w:t>
      </w:r>
      <w:proofErr w:type="spellStart"/>
      <w:r w:rsidRPr="005B4FCF">
        <w:rPr>
          <w:rFonts w:ascii="Arial" w:hAnsi="Arial" w:cs="Arial"/>
        </w:rPr>
        <w:t>Зыковского</w:t>
      </w:r>
      <w:proofErr w:type="spellEnd"/>
      <w:r w:rsidRPr="005B4FCF">
        <w:rPr>
          <w:rFonts w:ascii="Arial" w:hAnsi="Arial" w:cs="Arial"/>
        </w:rPr>
        <w:t xml:space="preserve"> сельсовета.</w:t>
      </w:r>
    </w:p>
    <w:p w:rsidR="005B4FCF" w:rsidRPr="005B4FCF" w:rsidRDefault="005B4FCF" w:rsidP="005B4FCF">
      <w:pPr>
        <w:pStyle w:val="a3"/>
        <w:shd w:val="clear" w:color="auto" w:fill="FFFFFF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Задачи программного мероприятия:</w:t>
      </w:r>
    </w:p>
    <w:p w:rsidR="005B4FCF" w:rsidRPr="005B4FCF" w:rsidRDefault="005B4FCF" w:rsidP="005B4FCF">
      <w:pPr>
        <w:pStyle w:val="a3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1) обеспечение безопасности;</w:t>
      </w:r>
    </w:p>
    <w:p w:rsidR="005B4FCF" w:rsidRPr="005B4FCF" w:rsidRDefault="005B4FCF" w:rsidP="005B4FCF">
      <w:pPr>
        <w:pStyle w:val="a3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2) создание условий для отдыха;</w:t>
      </w:r>
    </w:p>
    <w:p w:rsidR="005B4FCF" w:rsidRPr="005B4FCF" w:rsidRDefault="005B4FCF" w:rsidP="005B4FCF">
      <w:pPr>
        <w:pStyle w:val="a3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3) улучшение эстетического состояния территории </w:t>
      </w:r>
      <w:proofErr w:type="spellStart"/>
      <w:r w:rsidRPr="005B4FCF">
        <w:rPr>
          <w:rFonts w:ascii="Arial" w:hAnsi="Arial" w:cs="Arial"/>
        </w:rPr>
        <w:t>Зыковского</w:t>
      </w:r>
      <w:proofErr w:type="spellEnd"/>
      <w:r w:rsidRPr="005B4FCF">
        <w:rPr>
          <w:rFonts w:ascii="Arial" w:hAnsi="Arial" w:cs="Arial"/>
        </w:rPr>
        <w:t xml:space="preserve"> сельсовета.</w:t>
      </w:r>
    </w:p>
    <w:p w:rsidR="005B4FCF" w:rsidRPr="005B4FCF" w:rsidRDefault="005B4FCF" w:rsidP="005B4FCF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Ожидаемые результаты Программы: результаты реализации Программы должны обеспечить улучшение качества жизни населения </w:t>
      </w:r>
      <w:proofErr w:type="spellStart"/>
      <w:r w:rsidRPr="005B4FCF">
        <w:rPr>
          <w:rFonts w:ascii="Arial" w:hAnsi="Arial" w:cs="Arial"/>
        </w:rPr>
        <w:t>Зыковского</w:t>
      </w:r>
      <w:proofErr w:type="spellEnd"/>
      <w:r w:rsidRPr="005B4FCF">
        <w:rPr>
          <w:rFonts w:ascii="Arial" w:hAnsi="Arial" w:cs="Arial"/>
        </w:rPr>
        <w:t xml:space="preserve"> сельсовета, повышение эстетического уровня, благоустройства и дизайна населенных пунктов, формирование комфортной среды жизнедеятельности, оздоровление экологической обстановки, повсеместное озеленение, превращение территории муниципального образования в город-сад.</w:t>
      </w:r>
    </w:p>
    <w:p w:rsidR="005B4FCF" w:rsidRPr="005B4FCF" w:rsidRDefault="005B4FCF" w:rsidP="005B4FCF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Перечень основных программных  мероприятий: </w:t>
      </w:r>
    </w:p>
    <w:p w:rsidR="005B4FCF" w:rsidRPr="005B4FCF" w:rsidRDefault="005B4FCF" w:rsidP="005B4FCF">
      <w:pPr>
        <w:numPr>
          <w:ilvl w:val="0"/>
          <w:numId w:val="8"/>
        </w:numPr>
        <w:tabs>
          <w:tab w:val="clear" w:pos="1219"/>
          <w:tab w:val="left" w:pos="7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Формовочная обрезка деревьев и выполнение заявок, поступивших от жителей.</w:t>
      </w:r>
    </w:p>
    <w:p w:rsidR="005B4FCF" w:rsidRPr="005B4FCF" w:rsidRDefault="005B4FCF" w:rsidP="005B4FCF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2. Валка сухих и аварийных деревьев и выполнение заявок, поступивших от жителей.</w:t>
      </w:r>
    </w:p>
    <w:p w:rsidR="005B4FCF" w:rsidRPr="005B4FCF" w:rsidRDefault="005B4FCF" w:rsidP="005B4FCF">
      <w:pPr>
        <w:tabs>
          <w:tab w:val="left" w:pos="742"/>
        </w:tabs>
        <w:autoSpaceDE w:val="0"/>
        <w:autoSpaceDN w:val="0"/>
        <w:adjustRightInd w:val="0"/>
        <w:ind w:left="859" w:hanging="150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3. Откос травы.</w:t>
      </w:r>
    </w:p>
    <w:p w:rsidR="005B4FCF" w:rsidRPr="005B4FCF" w:rsidRDefault="005B4FCF" w:rsidP="005B4F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4.Благоустройство прилегающей территории мест общественного пребывания населения</w:t>
      </w:r>
      <w:proofErr w:type="gramStart"/>
      <w:r w:rsidRPr="005B4FCF">
        <w:rPr>
          <w:rFonts w:ascii="Arial" w:hAnsi="Arial" w:cs="Arial"/>
        </w:rPr>
        <w:t xml:space="preserve"> .</w:t>
      </w:r>
      <w:proofErr w:type="gramEnd"/>
      <w:r w:rsidRPr="005B4FCF">
        <w:rPr>
          <w:rFonts w:ascii="Arial" w:hAnsi="Arial" w:cs="Arial"/>
        </w:rPr>
        <w:t xml:space="preserve"> </w:t>
      </w:r>
    </w:p>
    <w:p w:rsidR="005B4FCF" w:rsidRPr="005B4FCF" w:rsidRDefault="005B4FCF" w:rsidP="005B4FCF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Целевыми индикаторами, позволяющими измерить достижение цели данного мероприятия, является:</w:t>
      </w:r>
    </w:p>
    <w:p w:rsidR="005B4FCF" w:rsidRPr="005B4FCF" w:rsidRDefault="005B4FCF" w:rsidP="005B4FC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4FCF">
        <w:rPr>
          <w:sz w:val="24"/>
          <w:szCs w:val="24"/>
        </w:rPr>
        <w:t>увеличение доли территории отдыха свободной от сорной растительности до 60%.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Мероприятие 3. Благоустройство  и содержание мест захоронения. </w:t>
      </w:r>
    </w:p>
    <w:p w:rsidR="005B4FCF" w:rsidRPr="005B4FCF" w:rsidRDefault="005B4FCF" w:rsidP="005B4FCF">
      <w:pPr>
        <w:pStyle w:val="a3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 Данное мероприятие направлено на улучшение эстетического состояния территории </w:t>
      </w:r>
      <w:proofErr w:type="spellStart"/>
      <w:r w:rsidRPr="005B4FCF">
        <w:rPr>
          <w:rFonts w:ascii="Arial" w:hAnsi="Arial" w:cs="Arial"/>
        </w:rPr>
        <w:t>Зыковского</w:t>
      </w:r>
      <w:proofErr w:type="spellEnd"/>
      <w:r w:rsidRPr="005B4FCF">
        <w:rPr>
          <w:rFonts w:ascii="Arial" w:hAnsi="Arial" w:cs="Arial"/>
        </w:rPr>
        <w:t xml:space="preserve"> сельсовета. Проблема благоустройства мест захоронения является одной из социально значимых сфер, требующих каждодневного внимания и эффективного решения.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  <w:bCs/>
          <w:iCs/>
          <w:color w:val="000000"/>
        </w:rPr>
      </w:pPr>
      <w:r w:rsidRPr="005B4FCF">
        <w:rPr>
          <w:rFonts w:ascii="Arial" w:hAnsi="Arial" w:cs="Arial"/>
          <w:bCs/>
          <w:iCs/>
          <w:color w:val="000000"/>
        </w:rPr>
        <w:t xml:space="preserve">В постоянном бессрочном пользовании </w:t>
      </w:r>
      <w:proofErr w:type="spellStart"/>
      <w:r w:rsidRPr="005B4FCF">
        <w:rPr>
          <w:rFonts w:ascii="Arial" w:hAnsi="Arial" w:cs="Arial"/>
          <w:bCs/>
          <w:iCs/>
          <w:color w:val="000000"/>
        </w:rPr>
        <w:t>Зыковского</w:t>
      </w:r>
      <w:proofErr w:type="spellEnd"/>
      <w:r w:rsidRPr="005B4FCF">
        <w:rPr>
          <w:rFonts w:ascii="Arial" w:hAnsi="Arial" w:cs="Arial"/>
          <w:bCs/>
          <w:iCs/>
          <w:color w:val="000000"/>
        </w:rPr>
        <w:t xml:space="preserve"> сельсовета находится 3 кладбища. В предыдущие годы завершены работы по оформлению земельных участков, на которых находятся кладбища на кадастровый учет. </w:t>
      </w:r>
    </w:p>
    <w:p w:rsidR="005B4FCF" w:rsidRPr="005B4FCF" w:rsidRDefault="005B4FCF" w:rsidP="005B4FCF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B4FCF">
        <w:rPr>
          <w:rFonts w:ascii="Arial" w:hAnsi="Arial" w:cs="Arial"/>
          <w:sz w:val="24"/>
          <w:szCs w:val="24"/>
        </w:rPr>
        <w:t>По своему назначению все кладбища являются общественными, находятся в пределах сельского поселения.</w:t>
      </w:r>
    </w:p>
    <w:p w:rsidR="005B4FCF" w:rsidRPr="005B4FCF" w:rsidRDefault="005B4FCF" w:rsidP="005B4FCF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B4FCF">
        <w:rPr>
          <w:rFonts w:ascii="Arial" w:hAnsi="Arial" w:cs="Arial"/>
          <w:sz w:val="24"/>
          <w:szCs w:val="24"/>
        </w:rPr>
        <w:t>На протяжении ряда лет в достаточной мере не производились работы по расширению территорий кладбищ, вследствие чего данная проблема увеличения площади мест погребения является актуальной.</w:t>
      </w:r>
    </w:p>
    <w:p w:rsidR="005B4FCF" w:rsidRPr="005B4FCF" w:rsidRDefault="005B4FCF" w:rsidP="005B4FCF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B4FCF">
        <w:rPr>
          <w:rFonts w:ascii="Arial" w:hAnsi="Arial" w:cs="Arial"/>
          <w:sz w:val="24"/>
          <w:szCs w:val="24"/>
        </w:rPr>
        <w:lastRenderedPageBreak/>
        <w:t>Дефицит мусорных контейнеров приводит к загрязнению территорий кладбищ и затрудняет своевременный сбор и вывоз мусора, в результате чего возникают несанкционированные свалки.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  <w:bCs/>
          <w:iCs/>
          <w:color w:val="000000"/>
        </w:rPr>
      </w:pPr>
      <w:r w:rsidRPr="005B4FCF">
        <w:rPr>
          <w:rFonts w:ascii="Arial" w:hAnsi="Arial" w:cs="Arial"/>
        </w:rPr>
        <w:t>Перечисленные проблемы кладбищ сельского поселения  требуют системного программного решения, на которое направлено настоящее мероприятие.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  <w:bCs/>
          <w:iCs/>
          <w:color w:val="000000"/>
        </w:rPr>
      </w:pPr>
      <w:r w:rsidRPr="005B4FCF">
        <w:rPr>
          <w:rFonts w:ascii="Arial" w:hAnsi="Arial" w:cs="Arial"/>
        </w:rPr>
        <w:t>Целью данного мероприятия является комплексное решение проблем, связанных с благоустройством территорий кладбищ территории поселения.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  <w:bCs/>
          <w:iCs/>
          <w:color w:val="000000"/>
        </w:rPr>
        <w:t xml:space="preserve"> </w:t>
      </w:r>
      <w:r w:rsidRPr="005B4FCF">
        <w:rPr>
          <w:rFonts w:ascii="Arial" w:hAnsi="Arial" w:cs="Arial"/>
        </w:rPr>
        <w:t xml:space="preserve">Для достижения поставленных Программой целей предусматривается решение следующих задач: благоустройство существующих кладбищ </w:t>
      </w:r>
      <w:proofErr w:type="gramStart"/>
      <w:r w:rsidRPr="005B4FCF">
        <w:rPr>
          <w:rFonts w:ascii="Arial" w:hAnsi="Arial" w:cs="Arial"/>
        </w:rPr>
        <w:t>–у</w:t>
      </w:r>
      <w:proofErr w:type="gramEnd"/>
      <w:r w:rsidRPr="005B4FCF">
        <w:rPr>
          <w:rFonts w:ascii="Arial" w:hAnsi="Arial" w:cs="Arial"/>
        </w:rPr>
        <w:t>борка мусора и несанкционированных свалок  с последующим их вывозом с территорий, обрезка деревьев, расчистка подъездных путей в зимний период, дератизация территории.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Ожидаемые конечные результаты мероприятия связаны с обеспечением надежной работы объектов благоустройства,  экологической безопасности, эстетическими и другими  свойствами в целом, улучшающими вид территории поселения</w:t>
      </w:r>
    </w:p>
    <w:p w:rsidR="005B4FCF" w:rsidRPr="005B4FCF" w:rsidRDefault="005B4FCF" w:rsidP="005B4FCF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Целевыми индикаторами, позволяющими измерить достижение цели данного мероприятия, является:</w:t>
      </w:r>
    </w:p>
    <w:p w:rsidR="005B4FCF" w:rsidRPr="005B4FCF" w:rsidRDefault="005B4FCF" w:rsidP="005B4FC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4FCF">
        <w:rPr>
          <w:sz w:val="24"/>
          <w:szCs w:val="24"/>
        </w:rPr>
        <w:t xml:space="preserve">доля общей площади благоустроенной территории в пределах </w:t>
      </w:r>
      <w:proofErr w:type="spellStart"/>
      <w:r w:rsidRPr="005B4FCF">
        <w:rPr>
          <w:sz w:val="24"/>
          <w:szCs w:val="24"/>
        </w:rPr>
        <w:t>Зыковского</w:t>
      </w:r>
      <w:proofErr w:type="spellEnd"/>
      <w:r w:rsidRPr="005B4FCF">
        <w:rPr>
          <w:sz w:val="24"/>
          <w:szCs w:val="24"/>
        </w:rPr>
        <w:t xml:space="preserve"> сельсовета в 2024 году составит 5,6% (на начало действия программы она составляет 1,8%).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 Мероприятие 4. Мероприятия по ликвидации несанкционированных свалок вывоз ТБО.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Содержание территории в чистоте и проведение прочих мероприятий по благоустройству мест захоронения способствует созданию благоприятных условий саморазвития, эстетического воспитания подрастающего поколения.</w:t>
      </w:r>
    </w:p>
    <w:p w:rsidR="005B4FCF" w:rsidRPr="005B4FCF" w:rsidRDefault="005B4FCF" w:rsidP="005B4FCF">
      <w:pPr>
        <w:pStyle w:val="a3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отходов. 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  <w:color w:val="000000"/>
        </w:rPr>
      </w:pPr>
      <w:r w:rsidRPr="005B4FCF">
        <w:rPr>
          <w:rFonts w:ascii="Arial" w:hAnsi="Arial" w:cs="Arial"/>
          <w:color w:val="000000"/>
        </w:rPr>
        <w:t xml:space="preserve">Несмотря на </w:t>
      </w:r>
      <w:proofErr w:type="gramStart"/>
      <w:r w:rsidRPr="005B4FCF">
        <w:rPr>
          <w:rFonts w:ascii="Arial" w:hAnsi="Arial" w:cs="Arial"/>
          <w:color w:val="000000"/>
        </w:rPr>
        <w:t>предпринимаемые меры</w:t>
      </w:r>
      <w:proofErr w:type="gramEnd"/>
      <w:r w:rsidRPr="005B4FCF">
        <w:rPr>
          <w:rFonts w:ascii="Arial" w:hAnsi="Arial" w:cs="Arial"/>
          <w:color w:val="000000"/>
        </w:rPr>
        <w:t xml:space="preserve"> Администрацией </w:t>
      </w:r>
      <w:proofErr w:type="spellStart"/>
      <w:r w:rsidRPr="005B4FCF">
        <w:rPr>
          <w:rFonts w:ascii="Arial" w:hAnsi="Arial" w:cs="Arial"/>
          <w:color w:val="000000"/>
        </w:rPr>
        <w:t>Зыковского</w:t>
      </w:r>
      <w:proofErr w:type="spellEnd"/>
      <w:r w:rsidRPr="005B4FCF">
        <w:rPr>
          <w:rFonts w:ascii="Arial" w:hAnsi="Arial" w:cs="Arial"/>
          <w:color w:val="000000"/>
        </w:rPr>
        <w:t xml:space="preserve"> сельского поселения, растет количество несанкционированных свалок мусора и бытовых отходов, отдельные домовладения не ухожены. Накопление в больших масштабах сельскохозяйственных и бытовых отходов и негативное их воздействие на окружающую среду является сегодня одной их главных проблем обращения с отходами.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  <w:color w:val="000000"/>
        </w:rPr>
      </w:pPr>
      <w:r w:rsidRPr="005B4FCF">
        <w:rPr>
          <w:rFonts w:ascii="Arial" w:hAnsi="Arial" w:cs="Arial"/>
          <w:color w:val="000000"/>
        </w:rPr>
        <w:t>Ведется работа с жителями населенных пунктов по благоустройству и санитарной очистке домов и придомовых территорий от мусора. Эти проблемы не могут быть решены в пределах одного финансового года, поскольку требуют значительных бюджетных расходов.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  <w:color w:val="000000"/>
        </w:rPr>
      </w:pPr>
      <w:r w:rsidRPr="005B4FCF">
        <w:rPr>
          <w:rFonts w:ascii="Arial" w:hAnsi="Arial" w:cs="Arial"/>
          <w:color w:val="000000"/>
        </w:rPr>
        <w:t xml:space="preserve">Для решения проблем по благоустройству населенных пунктов </w:t>
      </w:r>
      <w:proofErr w:type="spellStart"/>
      <w:r w:rsidRPr="005B4FCF">
        <w:rPr>
          <w:rFonts w:ascii="Arial" w:hAnsi="Arial" w:cs="Arial"/>
          <w:color w:val="000000"/>
        </w:rPr>
        <w:t>Зыковского</w:t>
      </w:r>
      <w:proofErr w:type="spellEnd"/>
      <w:r w:rsidRPr="005B4FCF">
        <w:rPr>
          <w:rFonts w:ascii="Arial" w:hAnsi="Arial" w:cs="Arial"/>
          <w:color w:val="000000"/>
        </w:rPr>
        <w:t xml:space="preserve"> сельсовета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5B4FCF" w:rsidRPr="005B4FCF" w:rsidRDefault="005B4FCF" w:rsidP="005B4FCF">
      <w:pPr>
        <w:pStyle w:val="a3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Целью данного мероприятия является обеспечение комфортного проживания населения, улучшению </w:t>
      </w:r>
      <w:proofErr w:type="gramStart"/>
      <w:r w:rsidRPr="005B4FCF">
        <w:rPr>
          <w:rFonts w:ascii="Arial" w:hAnsi="Arial" w:cs="Arial"/>
        </w:rPr>
        <w:t>эстетического вида</w:t>
      </w:r>
      <w:proofErr w:type="gramEnd"/>
      <w:r w:rsidRPr="005B4FCF">
        <w:rPr>
          <w:rFonts w:ascii="Arial" w:hAnsi="Arial" w:cs="Arial"/>
        </w:rPr>
        <w:t xml:space="preserve"> территории </w:t>
      </w:r>
      <w:proofErr w:type="spellStart"/>
      <w:r w:rsidRPr="005B4FCF">
        <w:rPr>
          <w:rFonts w:ascii="Arial" w:hAnsi="Arial" w:cs="Arial"/>
        </w:rPr>
        <w:t>Зыковского</w:t>
      </w:r>
      <w:proofErr w:type="spellEnd"/>
      <w:r w:rsidRPr="005B4FCF">
        <w:rPr>
          <w:rFonts w:ascii="Arial" w:hAnsi="Arial" w:cs="Arial"/>
        </w:rPr>
        <w:t xml:space="preserve"> сельсовета. </w:t>
      </w:r>
    </w:p>
    <w:p w:rsidR="005B4FCF" w:rsidRPr="005B4FCF" w:rsidRDefault="005B4FCF" w:rsidP="005B4FCF">
      <w:pPr>
        <w:pStyle w:val="a3"/>
        <w:shd w:val="clear" w:color="auto" w:fill="FFFFFF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Задачи программного мероприятия: уборка мусора и несанкционированных свалок с последующим их вывозом с территорий, экологическое образование и информирование населения.</w:t>
      </w:r>
    </w:p>
    <w:p w:rsidR="005B4FCF" w:rsidRPr="005B4FCF" w:rsidRDefault="005B4FCF" w:rsidP="005B4FCF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lastRenderedPageBreak/>
        <w:t>Данные мероприятия позволят сформировать систему организации сбора и вывоза отходов на территории сельского поселения, что  будет способствовать улучшению санитарного состояния населенных пунктов и уменьшению   негативного воздействия  отходов на окружающую среду.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В результате реализации  Программы ожидается: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улучшение экологической обстановки и создание среды, комфортной для проживания жителей поселения;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 совершенствование эстетического состояния  территории поселения.</w:t>
      </w:r>
    </w:p>
    <w:p w:rsidR="005B4FCF" w:rsidRPr="005B4FCF" w:rsidRDefault="005B4FCF" w:rsidP="005B4FCF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Целевыми индикаторами, позволяющими измерить достижение цели данного мероприятия, является:</w:t>
      </w:r>
    </w:p>
    <w:p w:rsidR="005B4FCF" w:rsidRPr="005B4FCF" w:rsidRDefault="005B4FCF" w:rsidP="005B4FC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4FCF">
        <w:rPr>
          <w:sz w:val="24"/>
          <w:szCs w:val="24"/>
        </w:rPr>
        <w:t xml:space="preserve">доля общей площади благоустроенной территории в пределах </w:t>
      </w:r>
      <w:proofErr w:type="spellStart"/>
      <w:r w:rsidRPr="005B4FCF">
        <w:rPr>
          <w:sz w:val="24"/>
          <w:szCs w:val="24"/>
        </w:rPr>
        <w:t>Зыковского</w:t>
      </w:r>
      <w:proofErr w:type="spellEnd"/>
      <w:r w:rsidRPr="005B4FCF">
        <w:rPr>
          <w:sz w:val="24"/>
          <w:szCs w:val="24"/>
        </w:rPr>
        <w:t xml:space="preserve"> сельсовета в 2023 году составит 5,6%.</w:t>
      </w:r>
    </w:p>
    <w:p w:rsidR="005B4FCF" w:rsidRPr="005B4FCF" w:rsidRDefault="005B4FCF" w:rsidP="005B4FCF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Мероприятие 5. Прочие мероприятия по благоустройству.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Большинство объектов благоустройства населенных пунктов </w:t>
      </w:r>
      <w:proofErr w:type="spellStart"/>
      <w:r w:rsidRPr="005B4FCF">
        <w:rPr>
          <w:rFonts w:ascii="Arial" w:hAnsi="Arial" w:cs="Arial"/>
        </w:rPr>
        <w:t>Зыковского</w:t>
      </w:r>
      <w:proofErr w:type="spellEnd"/>
      <w:r w:rsidRPr="005B4FCF">
        <w:rPr>
          <w:rFonts w:ascii="Arial" w:hAnsi="Arial" w:cs="Arial"/>
        </w:rPr>
        <w:t xml:space="preserve"> сельсовета, таких как элементы прочего </w:t>
      </w:r>
      <w:proofErr w:type="gramStart"/>
      <w:r w:rsidRPr="005B4FCF">
        <w:rPr>
          <w:rFonts w:ascii="Arial" w:hAnsi="Arial" w:cs="Arial"/>
        </w:rPr>
        <w:t>благоустройства</w:t>
      </w:r>
      <w:proofErr w:type="gramEnd"/>
      <w:r w:rsidRPr="005B4FCF">
        <w:rPr>
          <w:rFonts w:ascii="Arial" w:hAnsi="Arial" w:cs="Arial"/>
        </w:rPr>
        <w:t xml:space="preserve"> до настоящего времени не обеспечивают комфортных условий для жизни и деятельности населения и нуждаются в ремонте и обслуживании. Незначительное изменение в динамике уровня благоустройства территорий </w:t>
      </w:r>
      <w:proofErr w:type="spellStart"/>
      <w:r w:rsidRPr="005B4FCF">
        <w:rPr>
          <w:rFonts w:ascii="Arial" w:hAnsi="Arial" w:cs="Arial"/>
        </w:rPr>
        <w:t>Зыковского</w:t>
      </w:r>
      <w:proofErr w:type="spellEnd"/>
      <w:r w:rsidRPr="005B4FCF">
        <w:rPr>
          <w:rFonts w:ascii="Arial" w:hAnsi="Arial" w:cs="Arial"/>
        </w:rPr>
        <w:t xml:space="preserve"> сельсовета обусловлены наличием следующих факторов: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1) недостаточным финансированием мероприятий по развитию и модернизации объектов благоустройства на территории </w:t>
      </w:r>
      <w:proofErr w:type="spellStart"/>
      <w:r w:rsidRPr="005B4FCF">
        <w:rPr>
          <w:rFonts w:ascii="Arial" w:hAnsi="Arial" w:cs="Arial"/>
        </w:rPr>
        <w:t>Зыковского</w:t>
      </w:r>
      <w:proofErr w:type="spellEnd"/>
      <w:r w:rsidRPr="005B4FCF">
        <w:rPr>
          <w:rFonts w:ascii="Arial" w:hAnsi="Arial" w:cs="Arial"/>
        </w:rPr>
        <w:t xml:space="preserve"> сельсовета;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2) снижением уровня общей культуры населения, выражающимся в отсутствии бережливого отношения к объектам муниципальной собственности, а порой и откровенных актах вандализма.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Программно-целевой подход к решению проблем благоустройства населенных пунктов необходим, так как без стройной комплексной системы благоустройства </w:t>
      </w:r>
      <w:proofErr w:type="spellStart"/>
      <w:r w:rsidRPr="005B4FCF">
        <w:rPr>
          <w:rFonts w:ascii="Arial" w:hAnsi="Arial" w:cs="Arial"/>
        </w:rPr>
        <w:t>Зыковского</w:t>
      </w:r>
      <w:proofErr w:type="spellEnd"/>
      <w:r w:rsidRPr="005B4FCF">
        <w:rPr>
          <w:rFonts w:ascii="Arial" w:hAnsi="Arial" w:cs="Arial"/>
        </w:rPr>
        <w:t xml:space="preserve"> сельсовета невозможно добиться каких-либо значимых результатов в обеспечении комфортных условий для деятельности и проживания населения.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благоустройств.</w:t>
      </w:r>
    </w:p>
    <w:p w:rsidR="005B4FCF" w:rsidRPr="005B4FCF" w:rsidRDefault="005B4FCF" w:rsidP="005B4FCF">
      <w:pPr>
        <w:pStyle w:val="a3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В настоящее время органы местного самоуправления </w:t>
      </w:r>
      <w:proofErr w:type="spellStart"/>
      <w:r w:rsidRPr="005B4FCF">
        <w:rPr>
          <w:rFonts w:ascii="Arial" w:hAnsi="Arial" w:cs="Arial"/>
        </w:rPr>
        <w:t>Зыковского</w:t>
      </w:r>
      <w:proofErr w:type="spellEnd"/>
      <w:r w:rsidRPr="005B4FCF">
        <w:rPr>
          <w:rFonts w:ascii="Arial" w:hAnsi="Arial" w:cs="Arial"/>
        </w:rPr>
        <w:t xml:space="preserve"> сельсовета при реализации полномочий по решению вопросов местного значения столкнулись с рядом проблем, среди которых наиболее актуальными является: высокая доля не благоустроенных территорий в пределах </w:t>
      </w:r>
      <w:proofErr w:type="spellStart"/>
      <w:r w:rsidRPr="005B4FCF">
        <w:rPr>
          <w:rFonts w:ascii="Arial" w:hAnsi="Arial" w:cs="Arial"/>
        </w:rPr>
        <w:t>Зыковского</w:t>
      </w:r>
      <w:proofErr w:type="spellEnd"/>
      <w:r w:rsidRPr="005B4FCF">
        <w:rPr>
          <w:rFonts w:ascii="Arial" w:hAnsi="Arial" w:cs="Arial"/>
        </w:rPr>
        <w:t xml:space="preserve"> сельсовета.</w:t>
      </w:r>
    </w:p>
    <w:p w:rsidR="005B4FCF" w:rsidRPr="005B4FCF" w:rsidRDefault="005B4FCF" w:rsidP="005B4FC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4FCF">
        <w:rPr>
          <w:sz w:val="24"/>
          <w:szCs w:val="24"/>
        </w:rPr>
        <w:t>Ряд этих проблем носят системный характер. На данный момент</w:t>
      </w:r>
      <w:r w:rsidRPr="005B4FCF">
        <w:rPr>
          <w:sz w:val="24"/>
          <w:szCs w:val="24"/>
        </w:rPr>
        <w:br/>
        <w:t xml:space="preserve">в </w:t>
      </w:r>
      <w:proofErr w:type="spellStart"/>
      <w:r w:rsidRPr="005B4FCF">
        <w:rPr>
          <w:sz w:val="24"/>
          <w:szCs w:val="24"/>
        </w:rPr>
        <w:t>Зыковском</w:t>
      </w:r>
      <w:proofErr w:type="spellEnd"/>
      <w:r w:rsidRPr="005B4FCF">
        <w:rPr>
          <w:sz w:val="24"/>
          <w:szCs w:val="24"/>
        </w:rPr>
        <w:t xml:space="preserve"> сельсовете:</w:t>
      </w:r>
    </w:p>
    <w:p w:rsidR="005B4FCF" w:rsidRPr="005B4FCF" w:rsidRDefault="005B4FCF" w:rsidP="005B4FC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4FCF">
        <w:rPr>
          <w:sz w:val="24"/>
          <w:szCs w:val="24"/>
        </w:rPr>
        <w:t xml:space="preserve">доля общей площади благоустроенной территории в пределах </w:t>
      </w:r>
      <w:proofErr w:type="spellStart"/>
      <w:r w:rsidRPr="005B4FCF">
        <w:rPr>
          <w:sz w:val="24"/>
          <w:szCs w:val="24"/>
        </w:rPr>
        <w:t>Зыковского</w:t>
      </w:r>
      <w:proofErr w:type="spellEnd"/>
      <w:r w:rsidRPr="005B4FCF">
        <w:rPr>
          <w:sz w:val="24"/>
          <w:szCs w:val="24"/>
        </w:rPr>
        <w:t xml:space="preserve"> сельсовета к общей площади земель </w:t>
      </w:r>
      <w:proofErr w:type="spellStart"/>
      <w:r w:rsidRPr="005B4FCF">
        <w:rPr>
          <w:sz w:val="24"/>
          <w:szCs w:val="24"/>
        </w:rPr>
        <w:t>Зыковского</w:t>
      </w:r>
      <w:proofErr w:type="spellEnd"/>
      <w:r w:rsidRPr="005B4FCF">
        <w:rPr>
          <w:sz w:val="24"/>
          <w:szCs w:val="24"/>
        </w:rPr>
        <w:t xml:space="preserve"> сельсовета составила 4,7%.</w:t>
      </w:r>
    </w:p>
    <w:p w:rsidR="005B4FCF" w:rsidRPr="005B4FCF" w:rsidRDefault="005B4FCF" w:rsidP="005B4F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В условиях ограниченности финансовых ресурсов органы местного самоуправления вынуждены заниматься решением текущих задач, откладывая на перспективу проведение работ по благоустройству. 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Основной целью данного мероприятия является комплексное решение проблем благоустройства по повышению комфортности проживания населения </w:t>
      </w:r>
      <w:proofErr w:type="spellStart"/>
      <w:r w:rsidRPr="005B4FCF">
        <w:rPr>
          <w:rFonts w:ascii="Arial" w:hAnsi="Arial" w:cs="Arial"/>
        </w:rPr>
        <w:t>Зыковского</w:t>
      </w:r>
      <w:proofErr w:type="spellEnd"/>
      <w:r w:rsidRPr="005B4FCF">
        <w:rPr>
          <w:rFonts w:ascii="Arial" w:hAnsi="Arial" w:cs="Arial"/>
        </w:rPr>
        <w:t xml:space="preserve"> сельсовета и по улучшению </w:t>
      </w:r>
      <w:proofErr w:type="gramStart"/>
      <w:r w:rsidRPr="005B4FCF">
        <w:rPr>
          <w:rFonts w:ascii="Arial" w:hAnsi="Arial" w:cs="Arial"/>
        </w:rPr>
        <w:t>эстетического вида</w:t>
      </w:r>
      <w:proofErr w:type="gramEnd"/>
      <w:r w:rsidRPr="005B4FCF">
        <w:rPr>
          <w:rFonts w:ascii="Arial" w:hAnsi="Arial" w:cs="Arial"/>
        </w:rPr>
        <w:t xml:space="preserve"> территории.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Задачи мероприятий: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1) приведение в качественное состояние элементов благоустройства населенных пунктов </w:t>
      </w:r>
      <w:proofErr w:type="spellStart"/>
      <w:r w:rsidRPr="005B4FCF">
        <w:rPr>
          <w:rFonts w:ascii="Arial" w:hAnsi="Arial" w:cs="Arial"/>
        </w:rPr>
        <w:t>Зыковского</w:t>
      </w:r>
      <w:proofErr w:type="spellEnd"/>
      <w:r w:rsidRPr="005B4FCF">
        <w:rPr>
          <w:rFonts w:ascii="Arial" w:hAnsi="Arial" w:cs="Arial"/>
        </w:rPr>
        <w:t xml:space="preserve"> сельсовета.</w:t>
      </w:r>
    </w:p>
    <w:p w:rsidR="005B4FCF" w:rsidRPr="005B4FCF" w:rsidRDefault="005B4FCF" w:rsidP="005B4FCF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Целевыми индикаторами, позволяющими измерить достижение цели подпрограммы, является:</w:t>
      </w:r>
    </w:p>
    <w:p w:rsidR="005B4FCF" w:rsidRPr="005B4FCF" w:rsidRDefault="005B4FCF" w:rsidP="005B4FC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4FCF">
        <w:rPr>
          <w:sz w:val="24"/>
          <w:szCs w:val="24"/>
        </w:rPr>
        <w:lastRenderedPageBreak/>
        <w:t xml:space="preserve">1) доля общей площади благоустроенной территории в пределах </w:t>
      </w:r>
      <w:proofErr w:type="spellStart"/>
      <w:r w:rsidRPr="005B4FCF">
        <w:rPr>
          <w:sz w:val="24"/>
          <w:szCs w:val="24"/>
        </w:rPr>
        <w:t>Зыковского</w:t>
      </w:r>
      <w:proofErr w:type="spellEnd"/>
      <w:r w:rsidRPr="005B4FCF">
        <w:rPr>
          <w:sz w:val="24"/>
          <w:szCs w:val="24"/>
        </w:rPr>
        <w:t xml:space="preserve"> сельсовета к общей площади земель </w:t>
      </w:r>
      <w:proofErr w:type="spellStart"/>
      <w:r w:rsidRPr="005B4FCF">
        <w:rPr>
          <w:sz w:val="24"/>
          <w:szCs w:val="24"/>
        </w:rPr>
        <w:t>Зыковского</w:t>
      </w:r>
      <w:proofErr w:type="spellEnd"/>
      <w:r w:rsidRPr="005B4FCF">
        <w:rPr>
          <w:sz w:val="24"/>
          <w:szCs w:val="24"/>
        </w:rPr>
        <w:t xml:space="preserve"> сельсовета (увеличение с 1,87% в 2014 году до 5,6% в 2024 году).</w:t>
      </w:r>
    </w:p>
    <w:p w:rsidR="005B4FCF" w:rsidRPr="005B4FCF" w:rsidRDefault="005B4FCF" w:rsidP="005B4FC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Мероприятие 6. Владение, пользование и распоряжение имуществом, находящимся в муниципальной  собственности  поселения.</w:t>
      </w:r>
    </w:p>
    <w:p w:rsidR="005B4FCF" w:rsidRPr="005B4FCF" w:rsidRDefault="005B4FCF" w:rsidP="005B4FCF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 На территории </w:t>
      </w:r>
      <w:proofErr w:type="spellStart"/>
      <w:r w:rsidRPr="005B4FCF">
        <w:rPr>
          <w:rFonts w:ascii="Arial" w:hAnsi="Arial" w:cs="Arial"/>
        </w:rPr>
        <w:t>Зыковского</w:t>
      </w:r>
      <w:proofErr w:type="spellEnd"/>
      <w:r w:rsidRPr="005B4FCF">
        <w:rPr>
          <w:rFonts w:ascii="Arial" w:hAnsi="Arial" w:cs="Arial"/>
        </w:rPr>
        <w:t xml:space="preserve"> сельсовета имеется общежитие, которое является собственностью </w:t>
      </w:r>
      <w:proofErr w:type="spellStart"/>
      <w:r w:rsidRPr="005B4FCF">
        <w:rPr>
          <w:rFonts w:ascii="Arial" w:hAnsi="Arial" w:cs="Arial"/>
        </w:rPr>
        <w:t>Зыковского</w:t>
      </w:r>
      <w:proofErr w:type="spellEnd"/>
      <w:r w:rsidRPr="005B4FCF">
        <w:rPr>
          <w:rFonts w:ascii="Arial" w:hAnsi="Arial" w:cs="Arial"/>
        </w:rPr>
        <w:t xml:space="preserve"> сельсовета. В общежитии по договору найма проживают около 70 человек. В 2017 году больш</w:t>
      </w:r>
      <w:r w:rsidR="00271981">
        <w:rPr>
          <w:rFonts w:ascii="Arial" w:hAnsi="Arial" w:cs="Arial"/>
        </w:rPr>
        <w:t>и</w:t>
      </w:r>
      <w:r w:rsidRPr="005B4FCF">
        <w:rPr>
          <w:rFonts w:ascii="Arial" w:hAnsi="Arial" w:cs="Arial"/>
        </w:rPr>
        <w:t xml:space="preserve">нство комнат уже приватизировано жителями. С 2017 года на содержание здания общежития  из бюджета средств не выделяется. </w:t>
      </w:r>
    </w:p>
    <w:p w:rsidR="005B4FCF" w:rsidRPr="005B4FCF" w:rsidRDefault="005B4FCF" w:rsidP="005B4FC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Мероприятия 7. Мероприятия по содержанию дорог на территории муниципального образования.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Мероприятие 8. Развитие транспортной инфраструктуры </w:t>
      </w:r>
      <w:proofErr w:type="spellStart"/>
      <w:r w:rsidRPr="005B4FCF">
        <w:rPr>
          <w:rFonts w:ascii="Arial" w:hAnsi="Arial" w:cs="Arial"/>
        </w:rPr>
        <w:t>Зыковского</w:t>
      </w:r>
      <w:proofErr w:type="spellEnd"/>
      <w:r w:rsidRPr="005B4FCF">
        <w:rPr>
          <w:rFonts w:ascii="Arial" w:hAnsi="Arial" w:cs="Arial"/>
        </w:rPr>
        <w:t xml:space="preserve"> сельсовета.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proofErr w:type="spellStart"/>
      <w:r w:rsidRPr="005B4FCF">
        <w:rPr>
          <w:rFonts w:ascii="Arial" w:hAnsi="Arial" w:cs="Arial"/>
        </w:rPr>
        <w:t>Зыковский</w:t>
      </w:r>
      <w:proofErr w:type="spellEnd"/>
      <w:r w:rsidRPr="005B4FCF">
        <w:rPr>
          <w:rFonts w:ascii="Arial" w:hAnsi="Arial" w:cs="Arial"/>
        </w:rPr>
        <w:t xml:space="preserve"> сельсовет является самостоятельным  муниципальным образованием, находящимся в границах Березовского района Красноярского края, центр поселения – село </w:t>
      </w:r>
      <w:proofErr w:type="spellStart"/>
      <w:r w:rsidRPr="005B4FCF">
        <w:rPr>
          <w:rFonts w:ascii="Arial" w:hAnsi="Arial" w:cs="Arial"/>
        </w:rPr>
        <w:t>Зыково</w:t>
      </w:r>
      <w:proofErr w:type="spellEnd"/>
      <w:r w:rsidRPr="005B4FCF">
        <w:rPr>
          <w:rFonts w:ascii="Arial" w:hAnsi="Arial" w:cs="Arial"/>
        </w:rPr>
        <w:t>, одно из старейших сел Березовского района, отметившее в 2020 году 387-летие.</w:t>
      </w:r>
    </w:p>
    <w:p w:rsidR="005B4FCF" w:rsidRPr="005B4FCF" w:rsidRDefault="005B4FCF" w:rsidP="005B4FCF">
      <w:pPr>
        <w:pStyle w:val="Con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B4FCF">
        <w:rPr>
          <w:rFonts w:ascii="Arial" w:hAnsi="Arial" w:cs="Arial"/>
          <w:sz w:val="24"/>
          <w:szCs w:val="24"/>
        </w:rPr>
        <w:t>Границы муниципального образования  установлены в соответствии с Законом Красноярского края «Об установлении границ и наделении соответствующим статусом муниципального образования Березовский район и находящихся в его границах иных муниципальных образований» № 13-3025 от  18.02.2005г.</w:t>
      </w:r>
      <w:proofErr w:type="gramEnd"/>
    </w:p>
    <w:p w:rsidR="005B4FCF" w:rsidRPr="005B4FCF" w:rsidRDefault="005B4FCF" w:rsidP="005B4FCF">
      <w:pPr>
        <w:pStyle w:val="Con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5B4FCF">
        <w:rPr>
          <w:rFonts w:ascii="Arial" w:hAnsi="Arial" w:cs="Arial"/>
          <w:sz w:val="24"/>
          <w:szCs w:val="24"/>
        </w:rPr>
        <w:t>Зыковский</w:t>
      </w:r>
      <w:proofErr w:type="spellEnd"/>
      <w:r w:rsidRPr="005B4FCF">
        <w:rPr>
          <w:rFonts w:ascii="Arial" w:hAnsi="Arial" w:cs="Arial"/>
          <w:sz w:val="24"/>
          <w:szCs w:val="24"/>
        </w:rPr>
        <w:t xml:space="preserve"> сельсовет является пригородным районом г</w:t>
      </w:r>
      <w:proofErr w:type="gramStart"/>
      <w:r w:rsidRPr="005B4FCF">
        <w:rPr>
          <w:rFonts w:ascii="Arial" w:hAnsi="Arial" w:cs="Arial"/>
          <w:sz w:val="24"/>
          <w:szCs w:val="24"/>
        </w:rPr>
        <w:t>.К</w:t>
      </w:r>
      <w:proofErr w:type="gramEnd"/>
      <w:r w:rsidRPr="005B4FCF">
        <w:rPr>
          <w:rFonts w:ascii="Arial" w:hAnsi="Arial" w:cs="Arial"/>
          <w:sz w:val="24"/>
          <w:szCs w:val="24"/>
        </w:rPr>
        <w:t xml:space="preserve">расноярска, граничит с землями п. Березовка, Вознесенским сельсоветом, </w:t>
      </w:r>
      <w:proofErr w:type="spellStart"/>
      <w:r w:rsidRPr="005B4FCF">
        <w:rPr>
          <w:rFonts w:ascii="Arial" w:hAnsi="Arial" w:cs="Arial"/>
          <w:sz w:val="24"/>
          <w:szCs w:val="24"/>
        </w:rPr>
        <w:t>Маганским</w:t>
      </w:r>
      <w:proofErr w:type="spellEnd"/>
      <w:r w:rsidRPr="005B4FCF">
        <w:rPr>
          <w:rFonts w:ascii="Arial" w:hAnsi="Arial" w:cs="Arial"/>
          <w:sz w:val="24"/>
          <w:szCs w:val="24"/>
        </w:rPr>
        <w:t xml:space="preserve"> сельсоветом, </w:t>
      </w:r>
      <w:proofErr w:type="spellStart"/>
      <w:r w:rsidRPr="005B4FCF">
        <w:rPr>
          <w:rFonts w:ascii="Arial" w:hAnsi="Arial" w:cs="Arial"/>
          <w:sz w:val="24"/>
          <w:szCs w:val="24"/>
        </w:rPr>
        <w:t>Балахтинским</w:t>
      </w:r>
      <w:proofErr w:type="spellEnd"/>
      <w:r w:rsidRPr="005B4FCF">
        <w:rPr>
          <w:rFonts w:ascii="Arial" w:hAnsi="Arial" w:cs="Arial"/>
          <w:sz w:val="24"/>
          <w:szCs w:val="24"/>
        </w:rPr>
        <w:t xml:space="preserve"> районом, г. Дивногорск, городской чертой г. Красноярска. </w:t>
      </w:r>
    </w:p>
    <w:p w:rsidR="005B4FCF" w:rsidRPr="005B4FCF" w:rsidRDefault="005B4FCF" w:rsidP="005B4FCF">
      <w:pPr>
        <w:pStyle w:val="Con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5B4FCF">
        <w:rPr>
          <w:rFonts w:ascii="Arial" w:hAnsi="Arial" w:cs="Arial"/>
          <w:sz w:val="24"/>
          <w:szCs w:val="24"/>
        </w:rPr>
        <w:t xml:space="preserve">На  территории муниципального образования </w:t>
      </w:r>
      <w:proofErr w:type="spellStart"/>
      <w:r w:rsidRPr="005B4FCF">
        <w:rPr>
          <w:rFonts w:ascii="Arial" w:hAnsi="Arial" w:cs="Arial"/>
          <w:sz w:val="24"/>
          <w:szCs w:val="24"/>
        </w:rPr>
        <w:t>Зыковский</w:t>
      </w:r>
      <w:proofErr w:type="spellEnd"/>
      <w:r w:rsidRPr="005B4FCF">
        <w:rPr>
          <w:rFonts w:ascii="Arial" w:hAnsi="Arial" w:cs="Arial"/>
          <w:sz w:val="24"/>
          <w:szCs w:val="24"/>
        </w:rPr>
        <w:t xml:space="preserve"> сельсовет находится три населенных пункта: с. </w:t>
      </w:r>
      <w:proofErr w:type="spellStart"/>
      <w:r w:rsidRPr="005B4FCF">
        <w:rPr>
          <w:rFonts w:ascii="Arial" w:hAnsi="Arial" w:cs="Arial"/>
          <w:sz w:val="24"/>
          <w:szCs w:val="24"/>
        </w:rPr>
        <w:t>Зыково</w:t>
      </w:r>
      <w:proofErr w:type="spellEnd"/>
      <w:r w:rsidRPr="005B4FCF">
        <w:rPr>
          <w:rFonts w:ascii="Arial" w:hAnsi="Arial" w:cs="Arial"/>
          <w:sz w:val="24"/>
          <w:szCs w:val="24"/>
        </w:rPr>
        <w:t xml:space="preserve">, д. Кузнецово, д. </w:t>
      </w:r>
      <w:proofErr w:type="spellStart"/>
      <w:r w:rsidRPr="005B4FCF">
        <w:rPr>
          <w:rFonts w:ascii="Arial" w:hAnsi="Arial" w:cs="Arial"/>
          <w:sz w:val="24"/>
          <w:szCs w:val="24"/>
        </w:rPr>
        <w:t>Лукино</w:t>
      </w:r>
      <w:proofErr w:type="spellEnd"/>
      <w:r w:rsidRPr="005B4FCF">
        <w:rPr>
          <w:rFonts w:ascii="Arial" w:hAnsi="Arial" w:cs="Arial"/>
          <w:sz w:val="24"/>
          <w:szCs w:val="24"/>
        </w:rPr>
        <w:t>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Административный центр муниципального образования - с. </w:t>
      </w:r>
      <w:proofErr w:type="spellStart"/>
      <w:r w:rsidRPr="005B4FCF">
        <w:rPr>
          <w:rFonts w:ascii="Arial" w:hAnsi="Arial" w:cs="Arial"/>
        </w:rPr>
        <w:t>Зыково</w:t>
      </w:r>
      <w:proofErr w:type="spellEnd"/>
      <w:r w:rsidRPr="005B4FCF">
        <w:rPr>
          <w:rFonts w:ascii="Arial" w:hAnsi="Arial" w:cs="Arial"/>
        </w:rPr>
        <w:t xml:space="preserve"> расположен в  </w:t>
      </w:r>
      <w:smartTag w:uri="urn:schemas-microsoft-com:office:smarttags" w:element="metricconverter">
        <w:smartTagPr>
          <w:attr w:name="ProductID" w:val="13 км"/>
        </w:smartTagPr>
        <w:r w:rsidRPr="005B4FCF">
          <w:rPr>
            <w:rFonts w:ascii="Arial" w:hAnsi="Arial" w:cs="Arial"/>
          </w:rPr>
          <w:t>13 км</w:t>
        </w:r>
      </w:smartTag>
      <w:proofErr w:type="gramStart"/>
      <w:r w:rsidRPr="005B4FCF">
        <w:rPr>
          <w:rFonts w:ascii="Arial" w:hAnsi="Arial" w:cs="Arial"/>
        </w:rPr>
        <w:t xml:space="preserve"> ,</w:t>
      </w:r>
      <w:proofErr w:type="gramEnd"/>
      <w:r w:rsidRPr="005B4FCF">
        <w:rPr>
          <w:rFonts w:ascii="Arial" w:hAnsi="Arial" w:cs="Arial"/>
        </w:rPr>
        <w:t xml:space="preserve"> д. </w:t>
      </w:r>
      <w:proofErr w:type="spellStart"/>
      <w:r w:rsidRPr="005B4FCF">
        <w:rPr>
          <w:rFonts w:ascii="Arial" w:hAnsi="Arial" w:cs="Arial"/>
        </w:rPr>
        <w:t>Лукино</w:t>
      </w:r>
      <w:proofErr w:type="spellEnd"/>
      <w:r w:rsidRPr="005B4FCF">
        <w:rPr>
          <w:rFonts w:ascii="Arial" w:hAnsi="Arial" w:cs="Arial"/>
        </w:rPr>
        <w:t xml:space="preserve">- в </w:t>
      </w:r>
      <w:smartTag w:uri="urn:schemas-microsoft-com:office:smarttags" w:element="metricconverter">
        <w:smartTagPr>
          <w:attr w:name="ProductID" w:val="21 км"/>
        </w:smartTagPr>
        <w:r w:rsidRPr="005B4FCF">
          <w:rPr>
            <w:rFonts w:ascii="Arial" w:hAnsi="Arial" w:cs="Arial"/>
          </w:rPr>
          <w:t>21 км</w:t>
        </w:r>
      </w:smartTag>
      <w:r w:rsidRPr="005B4FCF">
        <w:rPr>
          <w:rFonts w:ascii="Arial" w:hAnsi="Arial" w:cs="Arial"/>
        </w:rPr>
        <w:t xml:space="preserve"> , д. Кузнецово – в </w:t>
      </w:r>
      <w:smartTag w:uri="urn:schemas-microsoft-com:office:smarttags" w:element="metricconverter">
        <w:smartTagPr>
          <w:attr w:name="ProductID" w:val="26 км"/>
        </w:smartTagPr>
        <w:r w:rsidRPr="005B4FCF">
          <w:rPr>
            <w:rFonts w:ascii="Arial" w:hAnsi="Arial" w:cs="Arial"/>
          </w:rPr>
          <w:t>26 км</w:t>
        </w:r>
      </w:smartTag>
      <w:r w:rsidRPr="005B4FCF">
        <w:rPr>
          <w:rFonts w:ascii="Arial" w:hAnsi="Arial" w:cs="Arial"/>
        </w:rPr>
        <w:t xml:space="preserve"> от административного центра района.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Общая площадь сельсовета  составляет  111313  га или 1113,13 кв. км.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Численность постоянно проживающего населения на 01.01.2019 г. составила 8100 чел. В с. </w:t>
      </w:r>
      <w:proofErr w:type="spellStart"/>
      <w:r w:rsidRPr="005B4FCF">
        <w:rPr>
          <w:rFonts w:ascii="Arial" w:hAnsi="Arial" w:cs="Arial"/>
        </w:rPr>
        <w:t>Зыково</w:t>
      </w:r>
      <w:proofErr w:type="spellEnd"/>
      <w:r w:rsidRPr="005B4FCF">
        <w:rPr>
          <w:rFonts w:ascii="Arial" w:hAnsi="Arial" w:cs="Arial"/>
        </w:rPr>
        <w:t xml:space="preserve"> проживает 6435 чел.</w:t>
      </w:r>
      <w:proofErr w:type="gramStart"/>
      <w:r w:rsidRPr="005B4FCF">
        <w:rPr>
          <w:rFonts w:ascii="Arial" w:hAnsi="Arial" w:cs="Arial"/>
        </w:rPr>
        <w:t xml:space="preserve"> ,</w:t>
      </w:r>
      <w:proofErr w:type="gramEnd"/>
      <w:r w:rsidRPr="005B4FCF">
        <w:rPr>
          <w:rFonts w:ascii="Arial" w:hAnsi="Arial" w:cs="Arial"/>
        </w:rPr>
        <w:t xml:space="preserve"> что </w:t>
      </w:r>
      <w:proofErr w:type="spellStart"/>
      <w:r w:rsidRPr="005B4FCF">
        <w:rPr>
          <w:rFonts w:ascii="Arial" w:hAnsi="Arial" w:cs="Arial"/>
        </w:rPr>
        <w:t>составлдяет</w:t>
      </w:r>
      <w:proofErr w:type="spellEnd"/>
      <w:r w:rsidRPr="005B4FCF">
        <w:rPr>
          <w:rFonts w:ascii="Arial" w:hAnsi="Arial" w:cs="Arial"/>
        </w:rPr>
        <w:t xml:space="preserve"> 79,4 % от всего населения </w:t>
      </w:r>
      <w:proofErr w:type="spellStart"/>
      <w:r w:rsidRPr="005B4FCF">
        <w:rPr>
          <w:rFonts w:ascii="Arial" w:hAnsi="Arial" w:cs="Arial"/>
        </w:rPr>
        <w:t>Зыковского</w:t>
      </w:r>
      <w:proofErr w:type="spellEnd"/>
      <w:r w:rsidRPr="005B4FCF">
        <w:rPr>
          <w:rFonts w:ascii="Arial" w:hAnsi="Arial" w:cs="Arial"/>
        </w:rPr>
        <w:t xml:space="preserve"> сельсовета. В д. </w:t>
      </w:r>
      <w:proofErr w:type="spellStart"/>
      <w:r w:rsidRPr="005B4FCF">
        <w:rPr>
          <w:rFonts w:ascii="Arial" w:hAnsi="Arial" w:cs="Arial"/>
        </w:rPr>
        <w:t>Лукино</w:t>
      </w:r>
      <w:proofErr w:type="spellEnd"/>
      <w:r w:rsidRPr="005B4FCF">
        <w:rPr>
          <w:rFonts w:ascii="Arial" w:hAnsi="Arial" w:cs="Arial"/>
        </w:rPr>
        <w:t xml:space="preserve"> проживает 515 чел.- 6,4%. В д. Кузнецово проживает 1150 чел., что составляет 14,2%.</w:t>
      </w:r>
    </w:p>
    <w:p w:rsidR="005B4FCF" w:rsidRPr="005B4FCF" w:rsidRDefault="005B4FCF" w:rsidP="005B4FCF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5B4FCF">
        <w:rPr>
          <w:rFonts w:ascii="Arial" w:hAnsi="Arial" w:cs="Arial"/>
          <w:sz w:val="24"/>
          <w:szCs w:val="24"/>
        </w:rPr>
        <w:t xml:space="preserve">Населенные пункты </w:t>
      </w:r>
      <w:proofErr w:type="spellStart"/>
      <w:r w:rsidRPr="005B4FCF">
        <w:rPr>
          <w:rFonts w:ascii="Arial" w:hAnsi="Arial" w:cs="Arial"/>
          <w:sz w:val="24"/>
          <w:szCs w:val="24"/>
        </w:rPr>
        <w:t>Зыковского</w:t>
      </w:r>
      <w:proofErr w:type="spellEnd"/>
      <w:r w:rsidRPr="005B4FCF">
        <w:rPr>
          <w:rFonts w:ascii="Arial" w:hAnsi="Arial" w:cs="Arial"/>
          <w:sz w:val="24"/>
          <w:szCs w:val="24"/>
        </w:rPr>
        <w:t xml:space="preserve"> сельсовета связаны между собой и с районным центром автомобильными дорогами. Протяженность автомобильных дорог местного значения в </w:t>
      </w:r>
      <w:proofErr w:type="spellStart"/>
      <w:r w:rsidRPr="005B4FCF">
        <w:rPr>
          <w:rFonts w:ascii="Arial" w:hAnsi="Arial" w:cs="Arial"/>
          <w:sz w:val="24"/>
          <w:szCs w:val="24"/>
        </w:rPr>
        <w:t>Зыковском</w:t>
      </w:r>
      <w:proofErr w:type="spellEnd"/>
      <w:r w:rsidRPr="005B4FCF">
        <w:rPr>
          <w:rFonts w:ascii="Arial" w:hAnsi="Arial" w:cs="Arial"/>
          <w:sz w:val="24"/>
          <w:szCs w:val="24"/>
        </w:rPr>
        <w:t xml:space="preserve"> сельсовете составляет 83,53 км. Центр муниципального образования с. </w:t>
      </w:r>
      <w:proofErr w:type="spellStart"/>
      <w:r w:rsidRPr="005B4FCF">
        <w:rPr>
          <w:rFonts w:ascii="Arial" w:hAnsi="Arial" w:cs="Arial"/>
          <w:sz w:val="24"/>
          <w:szCs w:val="24"/>
        </w:rPr>
        <w:t>Зыково</w:t>
      </w:r>
      <w:proofErr w:type="spellEnd"/>
      <w:r w:rsidRPr="005B4FCF">
        <w:rPr>
          <w:rFonts w:ascii="Arial" w:hAnsi="Arial" w:cs="Arial"/>
          <w:sz w:val="24"/>
          <w:szCs w:val="24"/>
        </w:rPr>
        <w:t xml:space="preserve"> связывается с районным центром асфальтированной автомобильной дорогой протяженностью 13 км. Деревни </w:t>
      </w:r>
      <w:proofErr w:type="spellStart"/>
      <w:r w:rsidRPr="005B4FCF">
        <w:rPr>
          <w:rFonts w:ascii="Arial" w:hAnsi="Arial" w:cs="Arial"/>
          <w:sz w:val="24"/>
          <w:szCs w:val="24"/>
        </w:rPr>
        <w:t>Лукино</w:t>
      </w:r>
      <w:proofErr w:type="spellEnd"/>
      <w:r w:rsidRPr="005B4FCF">
        <w:rPr>
          <w:rFonts w:ascii="Arial" w:hAnsi="Arial" w:cs="Arial"/>
          <w:sz w:val="24"/>
          <w:szCs w:val="24"/>
        </w:rPr>
        <w:t xml:space="preserve"> и Кузнецово связывает с </w:t>
      </w:r>
      <w:proofErr w:type="spellStart"/>
      <w:proofErr w:type="gramStart"/>
      <w:r w:rsidRPr="005B4FCF">
        <w:rPr>
          <w:rFonts w:ascii="Arial" w:hAnsi="Arial" w:cs="Arial"/>
          <w:sz w:val="24"/>
          <w:szCs w:val="24"/>
        </w:rPr>
        <w:t>с</w:t>
      </w:r>
      <w:proofErr w:type="spellEnd"/>
      <w:proofErr w:type="gramEnd"/>
      <w:r w:rsidRPr="005B4FC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B4FCF">
        <w:rPr>
          <w:rFonts w:ascii="Arial" w:hAnsi="Arial" w:cs="Arial"/>
          <w:sz w:val="24"/>
          <w:szCs w:val="24"/>
        </w:rPr>
        <w:t>Зыково</w:t>
      </w:r>
      <w:proofErr w:type="spellEnd"/>
      <w:r w:rsidRPr="005B4FCF">
        <w:rPr>
          <w:rFonts w:ascii="Arial" w:hAnsi="Arial" w:cs="Arial"/>
          <w:sz w:val="24"/>
          <w:szCs w:val="24"/>
        </w:rPr>
        <w:t xml:space="preserve"> асфальтированной дорогой краевого значения Красноярск –Кузнецово -</w:t>
      </w:r>
      <w:proofErr w:type="spellStart"/>
      <w:r w:rsidRPr="005B4FCF">
        <w:rPr>
          <w:rFonts w:ascii="Arial" w:hAnsi="Arial" w:cs="Arial"/>
          <w:sz w:val="24"/>
          <w:szCs w:val="24"/>
        </w:rPr>
        <w:t>Зыково</w:t>
      </w:r>
      <w:proofErr w:type="spellEnd"/>
      <w:r w:rsidRPr="005B4FCF">
        <w:rPr>
          <w:rFonts w:ascii="Arial" w:hAnsi="Arial" w:cs="Arial"/>
          <w:sz w:val="24"/>
          <w:szCs w:val="24"/>
        </w:rPr>
        <w:t xml:space="preserve"> протяженностью 12,32км. </w:t>
      </w:r>
      <w:proofErr w:type="spellStart"/>
      <w:r w:rsidRPr="005B4FCF">
        <w:rPr>
          <w:rFonts w:ascii="Arial" w:hAnsi="Arial" w:cs="Arial"/>
          <w:sz w:val="24"/>
          <w:szCs w:val="24"/>
        </w:rPr>
        <w:t>Межпоселенческие</w:t>
      </w:r>
      <w:proofErr w:type="spellEnd"/>
      <w:r w:rsidRPr="005B4FCF">
        <w:rPr>
          <w:rFonts w:ascii="Arial" w:hAnsi="Arial" w:cs="Arial"/>
          <w:sz w:val="24"/>
          <w:szCs w:val="24"/>
        </w:rPr>
        <w:t xml:space="preserve">  дороги  в основном грунтовые. Общая протяженность дорог улиц, проездов- 83,53 км.</w:t>
      </w:r>
    </w:p>
    <w:p w:rsidR="005B4FCF" w:rsidRPr="005B4FCF" w:rsidRDefault="005B4FCF" w:rsidP="005B4FCF">
      <w:pPr>
        <w:pStyle w:val="2"/>
        <w:spacing w:after="0" w:line="240" w:lineRule="auto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 На территории поселения имеется один автомобильный виадук длиной </w:t>
      </w:r>
      <w:smartTag w:uri="urn:schemas-microsoft-com:office:smarttags" w:element="metricconverter">
        <w:smartTagPr>
          <w:attr w:name="ProductID" w:val="120 м"/>
        </w:smartTagPr>
        <w:r w:rsidRPr="005B4FCF">
          <w:rPr>
            <w:rFonts w:ascii="Arial" w:hAnsi="Arial" w:cs="Arial"/>
          </w:rPr>
          <w:t>120 м</w:t>
        </w:r>
      </w:smartTag>
      <w:r w:rsidRPr="005B4FCF">
        <w:rPr>
          <w:rFonts w:ascii="Arial" w:hAnsi="Arial" w:cs="Arial"/>
        </w:rPr>
        <w:t xml:space="preserve">, один  железнодорожный мост длиной </w:t>
      </w:r>
      <w:smartTag w:uri="urn:schemas-microsoft-com:office:smarttags" w:element="metricconverter">
        <w:smartTagPr>
          <w:attr w:name="ProductID" w:val="30 м"/>
        </w:smartTagPr>
        <w:r w:rsidRPr="005B4FCF">
          <w:rPr>
            <w:rFonts w:ascii="Arial" w:hAnsi="Arial" w:cs="Arial"/>
          </w:rPr>
          <w:t>30 м</w:t>
        </w:r>
      </w:smartTag>
      <w:proofErr w:type="gramStart"/>
      <w:r w:rsidRPr="005B4FCF">
        <w:rPr>
          <w:rFonts w:ascii="Arial" w:hAnsi="Arial" w:cs="Arial"/>
        </w:rPr>
        <w:t xml:space="preserve"> ,</w:t>
      </w:r>
      <w:proofErr w:type="gramEnd"/>
      <w:r w:rsidRPr="005B4FCF">
        <w:rPr>
          <w:rFonts w:ascii="Arial" w:hAnsi="Arial" w:cs="Arial"/>
        </w:rPr>
        <w:t xml:space="preserve"> четыре   автомобильных и  семь пешеходных мостов.</w:t>
      </w:r>
    </w:p>
    <w:p w:rsidR="005B4FCF" w:rsidRPr="005B4FCF" w:rsidRDefault="005B4FCF" w:rsidP="005B4FCF">
      <w:pPr>
        <w:pStyle w:val="2"/>
        <w:spacing w:after="0" w:line="240" w:lineRule="auto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lastRenderedPageBreak/>
        <w:t xml:space="preserve">Пассажирские перевозки в поселении проводятся по одному маршруту и осуществляются  автобусами частной формы собственности; </w:t>
      </w:r>
      <w:proofErr w:type="gramStart"/>
      <w:r w:rsidRPr="005B4FCF">
        <w:rPr>
          <w:rFonts w:ascii="Arial" w:hAnsi="Arial" w:cs="Arial"/>
        </w:rPr>
        <w:t>от</w:t>
      </w:r>
      <w:proofErr w:type="gramEnd"/>
      <w:r w:rsidRPr="005B4FCF">
        <w:rPr>
          <w:rFonts w:ascii="Arial" w:hAnsi="Arial" w:cs="Arial"/>
        </w:rPr>
        <w:t xml:space="preserve"> с. </w:t>
      </w:r>
      <w:proofErr w:type="spellStart"/>
      <w:r w:rsidRPr="005B4FCF">
        <w:rPr>
          <w:rFonts w:ascii="Arial" w:hAnsi="Arial" w:cs="Arial"/>
        </w:rPr>
        <w:t>Зыково</w:t>
      </w:r>
      <w:proofErr w:type="spellEnd"/>
      <w:r w:rsidRPr="005B4FCF">
        <w:rPr>
          <w:rFonts w:ascii="Arial" w:hAnsi="Arial" w:cs="Arial"/>
        </w:rPr>
        <w:t xml:space="preserve"> до автовокзала «Восточный» в г. Красноярск -  маршрутным автобусом № 133. Некоторая </w:t>
      </w:r>
      <w:proofErr w:type="gramStart"/>
      <w:r w:rsidRPr="005B4FCF">
        <w:rPr>
          <w:rFonts w:ascii="Arial" w:hAnsi="Arial" w:cs="Arial"/>
        </w:rPr>
        <w:t>часть жителей поселения пользуется железнодорожным</w:t>
      </w:r>
      <w:proofErr w:type="gramEnd"/>
      <w:r w:rsidRPr="005B4FCF">
        <w:rPr>
          <w:rFonts w:ascii="Arial" w:hAnsi="Arial" w:cs="Arial"/>
        </w:rPr>
        <w:t xml:space="preserve"> транспортом.</w:t>
      </w:r>
    </w:p>
    <w:p w:rsidR="005B4FCF" w:rsidRPr="005B4FCF" w:rsidRDefault="005B4FCF" w:rsidP="005B4FCF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5B4FCF">
        <w:rPr>
          <w:rFonts w:ascii="Arial" w:hAnsi="Arial" w:cs="Arial"/>
          <w:sz w:val="24"/>
          <w:szCs w:val="24"/>
        </w:rPr>
        <w:t xml:space="preserve"> Дорожная сеть представлена асфальтовым покрытием по центральным улицам с. </w:t>
      </w:r>
      <w:proofErr w:type="spellStart"/>
      <w:r w:rsidRPr="005B4FCF">
        <w:rPr>
          <w:rFonts w:ascii="Arial" w:hAnsi="Arial" w:cs="Arial"/>
          <w:sz w:val="24"/>
          <w:szCs w:val="24"/>
        </w:rPr>
        <w:t>Зыково</w:t>
      </w:r>
      <w:proofErr w:type="spellEnd"/>
      <w:r w:rsidRPr="005B4FCF">
        <w:rPr>
          <w:rFonts w:ascii="Arial" w:hAnsi="Arial" w:cs="Arial"/>
          <w:sz w:val="24"/>
          <w:szCs w:val="24"/>
        </w:rPr>
        <w:t xml:space="preserve">, ул. Мамина  д. </w:t>
      </w:r>
      <w:proofErr w:type="spellStart"/>
      <w:r w:rsidRPr="005B4FCF">
        <w:rPr>
          <w:rFonts w:ascii="Arial" w:hAnsi="Arial" w:cs="Arial"/>
          <w:sz w:val="24"/>
          <w:szCs w:val="24"/>
        </w:rPr>
        <w:t>Лукино</w:t>
      </w:r>
      <w:proofErr w:type="spellEnd"/>
      <w:r w:rsidRPr="005B4FCF">
        <w:rPr>
          <w:rFonts w:ascii="Arial" w:hAnsi="Arial" w:cs="Arial"/>
          <w:sz w:val="24"/>
          <w:szCs w:val="24"/>
        </w:rPr>
        <w:t>, через д. Кузнецово, а так же до краевого центра г</w:t>
      </w:r>
      <w:proofErr w:type="gramStart"/>
      <w:r w:rsidRPr="005B4FCF">
        <w:rPr>
          <w:rFonts w:ascii="Arial" w:hAnsi="Arial" w:cs="Arial"/>
          <w:sz w:val="24"/>
          <w:szCs w:val="24"/>
        </w:rPr>
        <w:t>.К</w:t>
      </w:r>
      <w:proofErr w:type="gramEnd"/>
      <w:r w:rsidRPr="005B4FCF">
        <w:rPr>
          <w:rFonts w:ascii="Arial" w:hAnsi="Arial" w:cs="Arial"/>
          <w:sz w:val="24"/>
          <w:szCs w:val="24"/>
        </w:rPr>
        <w:t>расноярска через муниципальное образование Березовский район п.Березовка.</w:t>
      </w:r>
    </w:p>
    <w:p w:rsidR="005B4FCF" w:rsidRPr="005B4FCF" w:rsidRDefault="005B4FCF" w:rsidP="005B4FCF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5B4FCF">
        <w:rPr>
          <w:rFonts w:ascii="Arial" w:hAnsi="Arial" w:cs="Arial"/>
          <w:sz w:val="24"/>
          <w:szCs w:val="24"/>
        </w:rPr>
        <w:t>Межпоселенческие</w:t>
      </w:r>
      <w:proofErr w:type="spellEnd"/>
      <w:r w:rsidRPr="005B4FCF">
        <w:rPr>
          <w:rFonts w:ascii="Arial" w:hAnsi="Arial" w:cs="Arial"/>
          <w:sz w:val="24"/>
          <w:szCs w:val="24"/>
        </w:rPr>
        <w:t xml:space="preserve"> дороги д. </w:t>
      </w:r>
      <w:proofErr w:type="spellStart"/>
      <w:r w:rsidRPr="005B4FCF">
        <w:rPr>
          <w:rFonts w:ascii="Arial" w:hAnsi="Arial" w:cs="Arial"/>
          <w:sz w:val="24"/>
          <w:szCs w:val="24"/>
        </w:rPr>
        <w:t>Лукино</w:t>
      </w:r>
      <w:proofErr w:type="spellEnd"/>
      <w:r w:rsidRPr="005B4FCF">
        <w:rPr>
          <w:rFonts w:ascii="Arial" w:hAnsi="Arial" w:cs="Arial"/>
          <w:sz w:val="24"/>
          <w:szCs w:val="24"/>
        </w:rPr>
        <w:t>, д</w:t>
      </w:r>
      <w:proofErr w:type="gramStart"/>
      <w:r w:rsidRPr="005B4FCF">
        <w:rPr>
          <w:rFonts w:ascii="Arial" w:hAnsi="Arial" w:cs="Arial"/>
          <w:sz w:val="24"/>
          <w:szCs w:val="24"/>
        </w:rPr>
        <w:t>.К</w:t>
      </w:r>
      <w:proofErr w:type="gramEnd"/>
      <w:r w:rsidRPr="005B4FCF">
        <w:rPr>
          <w:rFonts w:ascii="Arial" w:hAnsi="Arial" w:cs="Arial"/>
          <w:sz w:val="24"/>
          <w:szCs w:val="24"/>
        </w:rPr>
        <w:t xml:space="preserve">узнецово </w:t>
      </w:r>
      <w:r w:rsidR="00271981">
        <w:rPr>
          <w:rFonts w:ascii="Arial" w:hAnsi="Arial" w:cs="Arial"/>
          <w:sz w:val="24"/>
          <w:szCs w:val="24"/>
        </w:rPr>
        <w:t xml:space="preserve"> также </w:t>
      </w:r>
      <w:r w:rsidRPr="005B4FCF">
        <w:rPr>
          <w:rFonts w:ascii="Arial" w:hAnsi="Arial" w:cs="Arial"/>
          <w:sz w:val="24"/>
          <w:szCs w:val="24"/>
        </w:rPr>
        <w:t xml:space="preserve">имеют </w:t>
      </w:r>
      <w:r w:rsidR="00271981">
        <w:rPr>
          <w:rFonts w:ascii="Arial" w:hAnsi="Arial" w:cs="Arial"/>
          <w:sz w:val="24"/>
          <w:szCs w:val="24"/>
        </w:rPr>
        <w:t xml:space="preserve">асфальтовое </w:t>
      </w:r>
      <w:r w:rsidRPr="005B4FCF">
        <w:rPr>
          <w:rFonts w:ascii="Arial" w:hAnsi="Arial" w:cs="Arial"/>
          <w:sz w:val="24"/>
          <w:szCs w:val="24"/>
        </w:rPr>
        <w:t>покрытие.</w:t>
      </w:r>
    </w:p>
    <w:p w:rsidR="005B4FCF" w:rsidRPr="005B4FCF" w:rsidRDefault="005B4FCF" w:rsidP="005B4FCF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5B4FCF">
        <w:rPr>
          <w:rFonts w:ascii="Arial" w:hAnsi="Arial" w:cs="Arial"/>
          <w:sz w:val="24"/>
          <w:szCs w:val="24"/>
        </w:rPr>
        <w:t xml:space="preserve">Протяженность дорог в с. </w:t>
      </w:r>
      <w:proofErr w:type="spellStart"/>
      <w:r w:rsidRPr="005B4FCF">
        <w:rPr>
          <w:rFonts w:ascii="Arial" w:hAnsi="Arial" w:cs="Arial"/>
          <w:sz w:val="24"/>
          <w:szCs w:val="24"/>
        </w:rPr>
        <w:t>Зыково</w:t>
      </w:r>
      <w:proofErr w:type="spellEnd"/>
      <w:r w:rsidRPr="005B4FCF">
        <w:rPr>
          <w:rFonts w:ascii="Arial" w:hAnsi="Arial" w:cs="Arial"/>
          <w:sz w:val="24"/>
          <w:szCs w:val="24"/>
        </w:rPr>
        <w:t xml:space="preserve"> составляет 50,56 км, в д. </w:t>
      </w:r>
      <w:proofErr w:type="spellStart"/>
      <w:r w:rsidRPr="005B4FCF">
        <w:rPr>
          <w:rFonts w:ascii="Arial" w:hAnsi="Arial" w:cs="Arial"/>
          <w:sz w:val="24"/>
          <w:szCs w:val="24"/>
        </w:rPr>
        <w:t>Лукино</w:t>
      </w:r>
      <w:proofErr w:type="spellEnd"/>
      <w:r w:rsidRPr="005B4FCF">
        <w:rPr>
          <w:rFonts w:ascii="Arial" w:hAnsi="Arial" w:cs="Arial"/>
          <w:sz w:val="24"/>
          <w:szCs w:val="24"/>
        </w:rPr>
        <w:t xml:space="preserve">  3,87 км, д. Кузнецово – 15,27 км, Сухой дог 1,35 км.</w:t>
      </w:r>
    </w:p>
    <w:p w:rsidR="005B4FCF" w:rsidRPr="005B4FCF" w:rsidRDefault="005B4FCF" w:rsidP="005B4FCF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5B4FCF">
        <w:rPr>
          <w:rFonts w:ascii="Arial" w:hAnsi="Arial" w:cs="Arial"/>
          <w:sz w:val="24"/>
          <w:szCs w:val="24"/>
        </w:rPr>
        <w:t>Протяженность дорожного покрытия асфальтобетон 14,8 км.</w:t>
      </w:r>
    </w:p>
    <w:p w:rsidR="005B4FCF" w:rsidRPr="005B4FCF" w:rsidRDefault="005B4FCF" w:rsidP="005B4FCF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5B4FCF">
        <w:rPr>
          <w:rFonts w:ascii="Arial" w:hAnsi="Arial" w:cs="Arial"/>
          <w:sz w:val="24"/>
          <w:szCs w:val="24"/>
        </w:rPr>
        <w:t>С гравийно-щебеночным покрытием  38,32 км.</w:t>
      </w:r>
    </w:p>
    <w:p w:rsidR="005B4FCF" w:rsidRPr="005B4FCF" w:rsidRDefault="005B4FCF" w:rsidP="005B4FCF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5B4FCF">
        <w:rPr>
          <w:rFonts w:ascii="Arial" w:hAnsi="Arial" w:cs="Arial"/>
          <w:sz w:val="24"/>
          <w:szCs w:val="24"/>
        </w:rPr>
        <w:t>С гравийным покрытием 31,30 км.</w:t>
      </w:r>
    </w:p>
    <w:p w:rsidR="005B4FCF" w:rsidRPr="005B4FCF" w:rsidRDefault="005B4FCF" w:rsidP="005B4FCF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5B4FCF">
        <w:rPr>
          <w:rFonts w:ascii="Arial" w:hAnsi="Arial" w:cs="Arial"/>
          <w:color w:val="FF0000"/>
          <w:sz w:val="24"/>
          <w:szCs w:val="24"/>
        </w:rPr>
        <w:t xml:space="preserve"> </w:t>
      </w:r>
      <w:r w:rsidRPr="005B4FCF">
        <w:rPr>
          <w:rFonts w:ascii="Arial" w:hAnsi="Arial" w:cs="Arial"/>
          <w:sz w:val="24"/>
          <w:szCs w:val="24"/>
        </w:rPr>
        <w:t xml:space="preserve">По центральным улицам этих населенных пунктов проходят дороги с асфальтовым покрытием. </w:t>
      </w:r>
    </w:p>
    <w:p w:rsidR="005B4FCF" w:rsidRPr="005B4FCF" w:rsidRDefault="005B4FCF" w:rsidP="005B4FCF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5B4FCF">
        <w:rPr>
          <w:rFonts w:ascii="Arial" w:hAnsi="Arial" w:cs="Arial"/>
          <w:sz w:val="24"/>
          <w:szCs w:val="24"/>
        </w:rPr>
        <w:t xml:space="preserve">Одной из основных проблем автодорожной сети </w:t>
      </w:r>
      <w:proofErr w:type="spellStart"/>
      <w:r w:rsidRPr="005B4FCF">
        <w:rPr>
          <w:rFonts w:ascii="Arial" w:hAnsi="Arial" w:cs="Arial"/>
          <w:sz w:val="24"/>
          <w:szCs w:val="24"/>
        </w:rPr>
        <w:t>Зыковского</w:t>
      </w:r>
      <w:proofErr w:type="spellEnd"/>
      <w:r w:rsidRPr="005B4FCF">
        <w:rPr>
          <w:rFonts w:ascii="Arial" w:hAnsi="Arial" w:cs="Arial"/>
          <w:sz w:val="24"/>
          <w:szCs w:val="24"/>
        </w:rPr>
        <w:t xml:space="preserve"> МО является то, что большая часть автомобильных дорог общего пользования местного значения не соответствует требуемому техническому уровню. Ремонт дорожного покрытия и содержания дорог в хорошем состоянии требует больших капиталовложений. Дороги с асфальтовым покрытием проложены в середине 80-х годов и имели износ в размере 80 %.</w:t>
      </w:r>
    </w:p>
    <w:p w:rsidR="005B4FCF" w:rsidRPr="005B4FCF" w:rsidRDefault="005B4FCF" w:rsidP="005B4FCF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5B4FCF">
        <w:rPr>
          <w:rFonts w:ascii="Arial" w:hAnsi="Arial" w:cs="Arial"/>
          <w:sz w:val="24"/>
          <w:szCs w:val="24"/>
        </w:rPr>
        <w:t>Основными транспортными артериями в поселке являются главные улицы и основные улицы в жилой застройке. Такими улицами являются: в</w:t>
      </w:r>
      <w:proofErr w:type="gramStart"/>
      <w:r w:rsidRPr="005B4FCF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5B4FCF">
        <w:rPr>
          <w:rFonts w:ascii="Arial" w:hAnsi="Arial" w:cs="Arial"/>
          <w:sz w:val="24"/>
          <w:szCs w:val="24"/>
        </w:rPr>
        <w:t xml:space="preserve"> с. </w:t>
      </w:r>
      <w:proofErr w:type="spellStart"/>
      <w:r w:rsidRPr="005B4FCF">
        <w:rPr>
          <w:rFonts w:ascii="Arial" w:hAnsi="Arial" w:cs="Arial"/>
          <w:sz w:val="24"/>
          <w:szCs w:val="24"/>
        </w:rPr>
        <w:t>Зыково-ул</w:t>
      </w:r>
      <w:proofErr w:type="spellEnd"/>
      <w:r w:rsidRPr="005B4FC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5B4FCF">
        <w:rPr>
          <w:rFonts w:ascii="Arial" w:hAnsi="Arial" w:cs="Arial"/>
          <w:sz w:val="24"/>
          <w:szCs w:val="24"/>
        </w:rPr>
        <w:t xml:space="preserve">Советская, Октябрьская, Школьная, Клубная, Свободы; в д. </w:t>
      </w:r>
      <w:proofErr w:type="spellStart"/>
      <w:r w:rsidRPr="005B4FCF">
        <w:rPr>
          <w:rFonts w:ascii="Arial" w:hAnsi="Arial" w:cs="Arial"/>
          <w:sz w:val="24"/>
          <w:szCs w:val="24"/>
        </w:rPr>
        <w:t>Лукино</w:t>
      </w:r>
      <w:proofErr w:type="spellEnd"/>
      <w:r w:rsidRPr="005B4FCF">
        <w:rPr>
          <w:rFonts w:ascii="Arial" w:hAnsi="Arial" w:cs="Arial"/>
          <w:sz w:val="24"/>
          <w:szCs w:val="24"/>
        </w:rPr>
        <w:t xml:space="preserve"> - ул. Мамина, в Кузнецово – ул. Центральная.</w:t>
      </w:r>
      <w:proofErr w:type="gramEnd"/>
      <w:r w:rsidRPr="005B4FCF">
        <w:rPr>
          <w:rFonts w:ascii="Arial" w:hAnsi="Arial" w:cs="Arial"/>
          <w:sz w:val="24"/>
          <w:szCs w:val="24"/>
        </w:rPr>
        <w:t xml:space="preserve"> Данные улицы обеспечивают связь внутри жилых территорий и с главными улицами по направлениям с интенсивным движением.</w:t>
      </w:r>
    </w:p>
    <w:p w:rsidR="005B4FCF" w:rsidRPr="005B4FCF" w:rsidRDefault="005B4FCF" w:rsidP="005B4FCF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5B4FCF">
        <w:rPr>
          <w:rFonts w:ascii="Arial" w:hAnsi="Arial" w:cs="Arial"/>
          <w:sz w:val="24"/>
          <w:szCs w:val="24"/>
        </w:rPr>
        <w:t xml:space="preserve">Основные маршруты движения грузовых и транзитных потоков в населенных пунктах на сегодняшний день проходят по центральным улицам. Интенсивность грузового транспорта незначительная. Транзитное движение транспорта осуществляется через д. </w:t>
      </w:r>
      <w:proofErr w:type="spellStart"/>
      <w:r w:rsidRPr="005B4FCF">
        <w:rPr>
          <w:rFonts w:ascii="Arial" w:hAnsi="Arial" w:cs="Arial"/>
          <w:sz w:val="24"/>
          <w:szCs w:val="24"/>
        </w:rPr>
        <w:t>Лукино</w:t>
      </w:r>
      <w:proofErr w:type="spellEnd"/>
      <w:r w:rsidRPr="005B4FCF">
        <w:rPr>
          <w:rFonts w:ascii="Arial" w:hAnsi="Arial" w:cs="Arial"/>
          <w:sz w:val="24"/>
          <w:szCs w:val="24"/>
        </w:rPr>
        <w:t xml:space="preserve"> и д. Кузнецово</w:t>
      </w:r>
      <w:proofErr w:type="gramStart"/>
      <w:r w:rsidRPr="005B4FCF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B4FCF" w:rsidRPr="005B4FCF" w:rsidRDefault="005B4FCF" w:rsidP="005B4FCF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5B4FCF">
        <w:rPr>
          <w:rFonts w:ascii="Arial" w:hAnsi="Arial" w:cs="Arial"/>
          <w:sz w:val="24"/>
          <w:szCs w:val="24"/>
        </w:rPr>
        <w:t xml:space="preserve">Только 9,6 км (3,14 %) автомобильных дорог регионального и межмуниципального значения  и 2 км (2,3%) дорог местного значения соответствовали нормативным требованиям к транспортно-эксплуатационным </w:t>
      </w:r>
      <w:proofErr w:type="spellStart"/>
      <w:r w:rsidRPr="005B4FCF">
        <w:rPr>
          <w:rFonts w:ascii="Arial" w:hAnsi="Arial" w:cs="Arial"/>
          <w:sz w:val="24"/>
          <w:szCs w:val="24"/>
        </w:rPr>
        <w:t>показателям</w:t>
      </w:r>
      <w:proofErr w:type="gramStart"/>
      <w:r w:rsidRPr="005B4FCF">
        <w:rPr>
          <w:rFonts w:ascii="Arial" w:hAnsi="Arial" w:cs="Arial"/>
          <w:sz w:val="24"/>
          <w:szCs w:val="24"/>
        </w:rPr>
        <w:t>.в</w:t>
      </w:r>
      <w:proofErr w:type="spellEnd"/>
      <w:proofErr w:type="gramEnd"/>
      <w:r w:rsidRPr="005B4FCF">
        <w:rPr>
          <w:rFonts w:ascii="Arial" w:hAnsi="Arial" w:cs="Arial"/>
          <w:sz w:val="24"/>
          <w:szCs w:val="24"/>
        </w:rPr>
        <w:t xml:space="preserve"> начале действия программы.</w:t>
      </w:r>
    </w:p>
    <w:p w:rsidR="005B4FCF" w:rsidRPr="005B4FCF" w:rsidRDefault="005B4FCF" w:rsidP="005B4FCF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5B4FCF">
        <w:rPr>
          <w:rFonts w:ascii="Arial" w:hAnsi="Arial" w:cs="Arial"/>
          <w:sz w:val="24"/>
          <w:szCs w:val="24"/>
        </w:rPr>
        <w:t xml:space="preserve">В результате анализа улично-дорожной сети </w:t>
      </w:r>
      <w:proofErr w:type="spellStart"/>
      <w:r w:rsidRPr="005B4FCF">
        <w:rPr>
          <w:rFonts w:ascii="Arial" w:hAnsi="Arial" w:cs="Arial"/>
          <w:sz w:val="24"/>
          <w:szCs w:val="24"/>
        </w:rPr>
        <w:t>Зыковского</w:t>
      </w:r>
      <w:proofErr w:type="spellEnd"/>
      <w:r w:rsidRPr="005B4FCF">
        <w:rPr>
          <w:rFonts w:ascii="Arial" w:hAnsi="Arial" w:cs="Arial"/>
          <w:sz w:val="24"/>
          <w:szCs w:val="24"/>
        </w:rPr>
        <w:t xml:space="preserve"> сельсовета выявлены следующие причины, усложняющие работу транспорта:</w:t>
      </w:r>
    </w:p>
    <w:p w:rsidR="005B4FCF" w:rsidRPr="005B4FCF" w:rsidRDefault="005B4FCF" w:rsidP="005B4FCF">
      <w:pPr>
        <w:pStyle w:val="af"/>
        <w:ind w:left="349" w:firstLine="709"/>
        <w:jc w:val="both"/>
        <w:rPr>
          <w:rFonts w:ascii="Arial" w:hAnsi="Arial" w:cs="Arial"/>
          <w:sz w:val="24"/>
          <w:szCs w:val="24"/>
        </w:rPr>
      </w:pPr>
      <w:r w:rsidRPr="005B4FCF">
        <w:rPr>
          <w:rFonts w:ascii="Arial" w:hAnsi="Arial" w:cs="Arial"/>
          <w:sz w:val="24"/>
          <w:szCs w:val="24"/>
        </w:rPr>
        <w:t>неудовлетворительное техническое состояние поселковых улиц и дорог;</w:t>
      </w:r>
    </w:p>
    <w:p w:rsidR="005B4FCF" w:rsidRPr="005B4FCF" w:rsidRDefault="005B4FCF" w:rsidP="005B4FCF">
      <w:pPr>
        <w:pStyle w:val="af"/>
        <w:ind w:left="556" w:firstLine="709"/>
        <w:jc w:val="both"/>
        <w:rPr>
          <w:rFonts w:ascii="Arial" w:hAnsi="Arial" w:cs="Arial"/>
          <w:sz w:val="24"/>
          <w:szCs w:val="24"/>
        </w:rPr>
      </w:pPr>
      <w:r w:rsidRPr="005B4FCF">
        <w:rPr>
          <w:rFonts w:ascii="Arial" w:hAnsi="Arial" w:cs="Arial"/>
          <w:sz w:val="24"/>
          <w:szCs w:val="24"/>
        </w:rPr>
        <w:t>отсутствие дифференцирования улиц по назначению.</w:t>
      </w:r>
    </w:p>
    <w:p w:rsidR="005B4FCF" w:rsidRPr="005B4FCF" w:rsidRDefault="005B4FCF" w:rsidP="005B4FCF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5B4FCF">
        <w:rPr>
          <w:rFonts w:ascii="Arial" w:hAnsi="Arial" w:cs="Arial"/>
          <w:sz w:val="24"/>
          <w:szCs w:val="24"/>
        </w:rPr>
        <w:t>В связи с увеличением территорий под строительство индивидуального жилья увеличится транспортная нагрузка на улично-дорожную сеть.</w:t>
      </w:r>
    </w:p>
    <w:p w:rsidR="005B4FCF" w:rsidRPr="005B4FCF" w:rsidRDefault="005B4FCF" w:rsidP="005B4FCF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5B4FCF">
        <w:rPr>
          <w:rFonts w:ascii="Arial" w:hAnsi="Arial" w:cs="Arial"/>
          <w:sz w:val="24"/>
          <w:szCs w:val="24"/>
        </w:rPr>
        <w:t>Проектные решения по развитию сети внешних автодорог заключаются в проведении ремонтных мероприятий автодорог местного значения, обеспечивающих поселки устойчивыми внутренними и внешними транспортными связями.</w:t>
      </w:r>
    </w:p>
    <w:p w:rsidR="005B4FCF" w:rsidRPr="005B4FCF" w:rsidRDefault="005B4FCF" w:rsidP="005B4FCF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5B4FCF">
        <w:rPr>
          <w:rFonts w:ascii="Arial" w:hAnsi="Arial" w:cs="Arial"/>
          <w:sz w:val="24"/>
          <w:szCs w:val="24"/>
        </w:rPr>
        <w:t xml:space="preserve">Планируемое размещение автомобильных дорог и объектов автомобильного транспорта отображено на «Карте планируемого размещения объектов теплоснабжения, водоснабжения, водоотведения, электроснабжения и связи и транспортной инфраструктуры </w:t>
      </w:r>
      <w:proofErr w:type="spellStart"/>
      <w:r w:rsidRPr="005B4FCF">
        <w:rPr>
          <w:rFonts w:ascii="Arial" w:hAnsi="Arial" w:cs="Arial"/>
          <w:sz w:val="24"/>
          <w:szCs w:val="24"/>
        </w:rPr>
        <w:t>Зыковского</w:t>
      </w:r>
      <w:proofErr w:type="spellEnd"/>
      <w:r w:rsidRPr="005B4FCF">
        <w:rPr>
          <w:rFonts w:ascii="Arial" w:hAnsi="Arial" w:cs="Arial"/>
          <w:sz w:val="24"/>
          <w:szCs w:val="24"/>
        </w:rPr>
        <w:t xml:space="preserve"> сельсовета. </w:t>
      </w:r>
    </w:p>
    <w:p w:rsidR="005B4FCF" w:rsidRPr="005B4FCF" w:rsidRDefault="005B4FCF" w:rsidP="005B4FC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4FCF">
        <w:rPr>
          <w:sz w:val="24"/>
          <w:szCs w:val="24"/>
        </w:rPr>
        <w:t xml:space="preserve">Автомобильные дороги подвержены влиянию окружающей среды, хозяйственной деятельности человека и постоянному воздействию транспортных </w:t>
      </w:r>
      <w:r w:rsidRPr="005B4FCF">
        <w:rPr>
          <w:sz w:val="24"/>
          <w:szCs w:val="24"/>
        </w:rPr>
        <w:lastRenderedPageBreak/>
        <w:t>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5B4FCF" w:rsidRPr="005B4FCF" w:rsidRDefault="005B4FCF" w:rsidP="005B4FC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4FCF">
        <w:rPr>
          <w:sz w:val="24"/>
          <w:szCs w:val="24"/>
        </w:rPr>
        <w:t>1)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5B4FCF" w:rsidRPr="005B4FCF" w:rsidRDefault="005B4FCF" w:rsidP="005B4FC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4FCF">
        <w:rPr>
          <w:sz w:val="24"/>
          <w:szCs w:val="24"/>
        </w:rPr>
        <w:t>2) 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дороги.</w:t>
      </w:r>
    </w:p>
    <w:p w:rsidR="005B4FCF" w:rsidRPr="005B4FCF" w:rsidRDefault="005B4FCF" w:rsidP="005B4FC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4FCF">
        <w:rPr>
          <w:sz w:val="24"/>
          <w:szCs w:val="24"/>
        </w:rPr>
        <w:t xml:space="preserve">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</w:t>
      </w:r>
      <w:proofErr w:type="gramStart"/>
      <w:r w:rsidRPr="005B4FCF">
        <w:rPr>
          <w:sz w:val="24"/>
          <w:szCs w:val="24"/>
        </w:rPr>
        <w:t>количества проблемных участков автомобильных дорог местного значения общего пользования</w:t>
      </w:r>
      <w:proofErr w:type="gramEnd"/>
      <w:r w:rsidRPr="005B4FCF">
        <w:rPr>
          <w:sz w:val="24"/>
          <w:szCs w:val="24"/>
        </w:rPr>
        <w:t>.</w:t>
      </w:r>
    </w:p>
    <w:p w:rsidR="005B4FCF" w:rsidRPr="005B4FCF" w:rsidRDefault="005B4FCF" w:rsidP="005B4FC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4FCF">
        <w:rPr>
          <w:sz w:val="24"/>
          <w:szCs w:val="24"/>
        </w:rPr>
        <w:t xml:space="preserve">Применение программно-целевого метода в развитии автомобильных дорог местного значения в </w:t>
      </w:r>
      <w:proofErr w:type="spellStart"/>
      <w:r w:rsidRPr="005B4FCF">
        <w:rPr>
          <w:sz w:val="24"/>
          <w:szCs w:val="24"/>
        </w:rPr>
        <w:t>Зыковском</w:t>
      </w:r>
      <w:proofErr w:type="spellEnd"/>
      <w:r w:rsidRPr="005B4FCF">
        <w:rPr>
          <w:sz w:val="24"/>
          <w:szCs w:val="24"/>
        </w:rPr>
        <w:t xml:space="preserve"> сельсовете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уровней.</w:t>
      </w:r>
    </w:p>
    <w:p w:rsidR="005B4FCF" w:rsidRPr="005B4FCF" w:rsidRDefault="005B4FCF" w:rsidP="005B4FCF">
      <w:pPr>
        <w:autoSpaceDE w:val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Основной целью настоящего мероприятия является достижение требуемого технического и эксплуатационного состояния автомобильных дорог общего пользования </w:t>
      </w:r>
      <w:proofErr w:type="spellStart"/>
      <w:r w:rsidRPr="005B4FCF">
        <w:rPr>
          <w:rFonts w:ascii="Arial" w:hAnsi="Arial" w:cs="Arial"/>
        </w:rPr>
        <w:t>Зыковского</w:t>
      </w:r>
      <w:proofErr w:type="spellEnd"/>
      <w:r w:rsidRPr="005B4FCF">
        <w:rPr>
          <w:rFonts w:ascii="Arial" w:hAnsi="Arial" w:cs="Arial"/>
        </w:rPr>
        <w:t xml:space="preserve"> сельсовета.</w:t>
      </w:r>
    </w:p>
    <w:p w:rsidR="005B4FCF" w:rsidRPr="005B4FCF" w:rsidRDefault="005B4FCF" w:rsidP="005B4FCF">
      <w:pPr>
        <w:autoSpaceDE w:val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Задачи мероприятий программы:</w:t>
      </w:r>
    </w:p>
    <w:p w:rsidR="005B4FCF" w:rsidRPr="005B4FCF" w:rsidRDefault="005B4FCF" w:rsidP="005B4FC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1) повышение безопасности, качества и эффективности транспортного обслуживания населения на территории </w:t>
      </w:r>
      <w:proofErr w:type="spellStart"/>
      <w:r w:rsidRPr="005B4FCF">
        <w:rPr>
          <w:rFonts w:ascii="Arial" w:hAnsi="Arial" w:cs="Arial"/>
        </w:rPr>
        <w:t>Зыковского</w:t>
      </w:r>
      <w:proofErr w:type="spellEnd"/>
      <w:r w:rsidRPr="005B4FCF">
        <w:rPr>
          <w:rFonts w:ascii="Arial" w:hAnsi="Arial" w:cs="Arial"/>
        </w:rPr>
        <w:t xml:space="preserve"> сельсовета, </w:t>
      </w:r>
    </w:p>
    <w:p w:rsidR="005B4FCF" w:rsidRPr="005B4FCF" w:rsidRDefault="005B4FCF" w:rsidP="005B4FC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2) доступность объектов транспортной инфраструктуры для населения в соответствии с нормативами градостроительного проектирования поселения,</w:t>
      </w:r>
    </w:p>
    <w:p w:rsidR="005B4FCF" w:rsidRPr="005B4FCF" w:rsidRDefault="005B4FCF" w:rsidP="005B4FC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3) развитие транспортной инфраструктуры в соответствии с потребностями населения в передвижении, субъектов экономической деятельности- в </w:t>
      </w:r>
      <w:proofErr w:type="spellStart"/>
      <w:proofErr w:type="gramStart"/>
      <w:r w:rsidRPr="005B4FCF">
        <w:rPr>
          <w:rFonts w:ascii="Arial" w:hAnsi="Arial" w:cs="Arial"/>
        </w:rPr>
        <w:t>в</w:t>
      </w:r>
      <w:proofErr w:type="spellEnd"/>
      <w:proofErr w:type="gramEnd"/>
      <w:r w:rsidRPr="005B4FCF">
        <w:rPr>
          <w:rFonts w:ascii="Arial" w:hAnsi="Arial" w:cs="Arial"/>
        </w:rPr>
        <w:t xml:space="preserve"> перевозке пассажиров и грузов на территории </w:t>
      </w:r>
      <w:proofErr w:type="spellStart"/>
      <w:r w:rsidRPr="005B4FCF">
        <w:rPr>
          <w:rFonts w:ascii="Arial" w:hAnsi="Arial" w:cs="Arial"/>
        </w:rPr>
        <w:t>Зыковского</w:t>
      </w:r>
      <w:proofErr w:type="spellEnd"/>
      <w:r w:rsidRPr="005B4FCF">
        <w:rPr>
          <w:rFonts w:ascii="Arial" w:hAnsi="Arial" w:cs="Arial"/>
        </w:rPr>
        <w:t xml:space="preserve"> сельсовета,</w:t>
      </w:r>
    </w:p>
    <w:p w:rsidR="005B4FCF" w:rsidRPr="005B4FCF" w:rsidRDefault="005B4FCF" w:rsidP="005B4FC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4) обеспечение сбалансированности транспортной инфраструктуры с градостроительной деятельностью в поселении,</w:t>
      </w:r>
    </w:p>
    <w:p w:rsidR="005B4FCF" w:rsidRPr="005B4FCF" w:rsidRDefault="005B4FCF" w:rsidP="005B4FCF">
      <w:pPr>
        <w:widowControl w:val="0"/>
        <w:autoSpaceDE w:val="0"/>
        <w:autoSpaceDN w:val="0"/>
        <w:adjustRightInd w:val="0"/>
        <w:ind w:left="360"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5) улучшение условий для управления транспортными средствами,</w:t>
      </w:r>
    </w:p>
    <w:p w:rsidR="005B4FCF" w:rsidRPr="005B4FCF" w:rsidRDefault="005B4FCF" w:rsidP="005B4FC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6)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деятельности,</w:t>
      </w:r>
    </w:p>
    <w:p w:rsidR="005B4FCF" w:rsidRPr="005B4FCF" w:rsidRDefault="005B4FCF" w:rsidP="005B4FC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7)  создание приоритетных условий  движения транспортных средств общего пользования  по отношению к иным транспортным средствам, </w:t>
      </w:r>
    </w:p>
    <w:p w:rsidR="005B4FCF" w:rsidRPr="005B4FCF" w:rsidRDefault="005B4FCF" w:rsidP="005B4FC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8) создание условий для пешеходного и велосипедного передвижения населения,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9)достижение требуемого технического и эксплуатационного состояния автомобильных дорог общего пользования местного значения;</w:t>
      </w:r>
    </w:p>
    <w:p w:rsidR="005B4FCF" w:rsidRPr="005B4FCF" w:rsidRDefault="005B4FCF" w:rsidP="005B4FCF">
      <w:pPr>
        <w:autoSpaceDE w:val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Решение этих задач осуществляется путем привлечения из краевого бюджета средств бюджету </w:t>
      </w:r>
      <w:proofErr w:type="spellStart"/>
      <w:r w:rsidRPr="005B4FCF">
        <w:rPr>
          <w:rFonts w:ascii="Arial" w:hAnsi="Arial" w:cs="Arial"/>
        </w:rPr>
        <w:t>Зыковского</w:t>
      </w:r>
      <w:proofErr w:type="spellEnd"/>
      <w:r w:rsidRPr="005B4FCF">
        <w:rPr>
          <w:rFonts w:ascii="Arial" w:hAnsi="Arial" w:cs="Arial"/>
        </w:rPr>
        <w:t xml:space="preserve"> сельсовета на текущий ремонт дорог общего пользования, что должно обеспечить проведение указанных работ в установленные сроки и поддержание транспортно-эксплуатационного состояния автомобильных дорог в соответствии с действующими нормативными требованиями.</w:t>
      </w:r>
    </w:p>
    <w:p w:rsidR="005B4FCF" w:rsidRPr="005B4FCF" w:rsidRDefault="005B4FCF" w:rsidP="005B4FCF">
      <w:pPr>
        <w:autoSpaceDE w:val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Работы по текущему ремонту и содержанию дорог включают в себя комплекс работ по восстановлению транспортно-эксплуатационных характеристик дорог общего пользования местного значения.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lastRenderedPageBreak/>
        <w:t>Сроки реализации подпрограммы с 2014 по 202</w:t>
      </w:r>
      <w:r w:rsidR="00271981">
        <w:rPr>
          <w:rFonts w:ascii="Arial" w:hAnsi="Arial" w:cs="Arial"/>
        </w:rPr>
        <w:t>4</w:t>
      </w:r>
      <w:r w:rsidRPr="005B4FCF">
        <w:rPr>
          <w:rFonts w:ascii="Arial" w:hAnsi="Arial" w:cs="Arial"/>
        </w:rPr>
        <w:t xml:space="preserve"> годы, без выделения отдельных этапов.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  <w:bCs/>
          <w:color w:val="000000"/>
        </w:rPr>
      </w:pPr>
      <w:r w:rsidRPr="005B4FCF">
        <w:rPr>
          <w:rFonts w:ascii="Arial" w:hAnsi="Arial" w:cs="Arial"/>
        </w:rPr>
        <w:t>Эффективность реализации мероприятия программы оценивается у</w:t>
      </w:r>
      <w:r w:rsidRPr="005B4FCF">
        <w:rPr>
          <w:rFonts w:ascii="Arial" w:hAnsi="Arial" w:cs="Arial"/>
          <w:color w:val="000000"/>
        </w:rPr>
        <w:t>величением процента протяженности автомобильных дорог общего пользования местного значения, соответствующих нормативным требованиям, на 5,6%.</w:t>
      </w:r>
      <w:r w:rsidRPr="005B4FCF">
        <w:rPr>
          <w:rFonts w:ascii="Arial" w:hAnsi="Arial" w:cs="Arial"/>
          <w:bCs/>
          <w:color w:val="000000"/>
        </w:rPr>
        <w:t> </w:t>
      </w:r>
    </w:p>
    <w:p w:rsidR="005B4FCF" w:rsidRPr="005B4FCF" w:rsidRDefault="005B4FCF" w:rsidP="005B4FCF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Целевым индикатором, позволяющим измерить достижение цели подпрограммы, является:</w:t>
      </w:r>
    </w:p>
    <w:p w:rsidR="005B4FCF" w:rsidRPr="005B4FCF" w:rsidRDefault="005B4FCF" w:rsidP="005B4F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1) доля общей протяженности автомобильных дорог общего пользования местного значения, соответствующих нормативным требованиям, к общей протяженности автомобильных дорог (увеличение с  10,87 % в 2014 году до 17% в 2024 году).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</w:p>
    <w:p w:rsidR="005B4FCF" w:rsidRPr="005B4FCF" w:rsidRDefault="005B4FCF" w:rsidP="005B4FCF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Мероприятие 9,10. Обеспечение мер противопожарной безопасности. </w:t>
      </w:r>
    </w:p>
    <w:p w:rsidR="005B4FCF" w:rsidRPr="005B4FCF" w:rsidRDefault="005B4FCF" w:rsidP="005B4F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Мероприятия по пожарной безопасности определяют </w:t>
      </w:r>
      <w:proofErr w:type="gramStart"/>
      <w:r w:rsidRPr="005B4FCF">
        <w:rPr>
          <w:rFonts w:ascii="Arial" w:hAnsi="Arial" w:cs="Arial"/>
        </w:rPr>
        <w:t>направления</w:t>
      </w:r>
      <w:proofErr w:type="gramEnd"/>
      <w:r w:rsidRPr="005B4FCF">
        <w:rPr>
          <w:rFonts w:ascii="Arial" w:hAnsi="Arial" w:cs="Arial"/>
        </w:rPr>
        <w:t xml:space="preserve"> и механизмы реализации полномочий по обеспечению первичных мер пожарной безопасности на территории </w:t>
      </w:r>
      <w:proofErr w:type="spellStart"/>
      <w:r w:rsidRPr="005B4FCF">
        <w:rPr>
          <w:rFonts w:ascii="Arial" w:hAnsi="Arial" w:cs="Arial"/>
        </w:rPr>
        <w:t>Зыковского</w:t>
      </w:r>
      <w:proofErr w:type="spellEnd"/>
      <w:r w:rsidRPr="005B4FCF">
        <w:rPr>
          <w:rFonts w:ascii="Arial" w:hAnsi="Arial" w:cs="Arial"/>
        </w:rPr>
        <w:t xml:space="preserve"> сельсовета, усиления противопожарной защиты населения и материальных ценностей.</w:t>
      </w:r>
    </w:p>
    <w:p w:rsidR="005B4FCF" w:rsidRPr="005B4FCF" w:rsidRDefault="005B4FCF" w:rsidP="005B4FCF">
      <w:pPr>
        <w:pStyle w:val="ac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4FCF">
        <w:rPr>
          <w:rFonts w:ascii="Arial" w:hAnsi="Arial" w:cs="Arial"/>
          <w:sz w:val="24"/>
          <w:szCs w:val="24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proofErr w:type="spellStart"/>
      <w:r w:rsidRPr="005B4FCF">
        <w:rPr>
          <w:rFonts w:ascii="Arial" w:hAnsi="Arial" w:cs="Arial"/>
          <w:sz w:val="24"/>
          <w:szCs w:val="24"/>
        </w:rPr>
        <w:t>Зыковского</w:t>
      </w:r>
      <w:proofErr w:type="spellEnd"/>
      <w:r w:rsidRPr="005B4FCF">
        <w:rPr>
          <w:rFonts w:ascii="Arial" w:hAnsi="Arial" w:cs="Arial"/>
          <w:sz w:val="24"/>
          <w:szCs w:val="24"/>
        </w:rPr>
        <w:t xml:space="preserve"> сельсовета ведется определенная работа по предупреждению пожаров:</w:t>
      </w:r>
    </w:p>
    <w:p w:rsidR="005B4FCF" w:rsidRPr="005B4FCF" w:rsidRDefault="005B4FCF" w:rsidP="005B4F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1) проводятся мероприятия по обеспечению надлежащего состояния источников противопожарного водоснабжения, а также контроль над содержанием пожарных проездов и подъездов в надлежащем виде.</w:t>
      </w:r>
    </w:p>
    <w:p w:rsidR="005B4FCF" w:rsidRPr="005B4FCF" w:rsidRDefault="005B4FCF" w:rsidP="005B4F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2) ведется информирование населения о правилах противопожарной безопасности, с помощью буклетов, растяжек по указанной тематике;</w:t>
      </w:r>
    </w:p>
    <w:p w:rsidR="005B4FCF" w:rsidRPr="005B4FCF" w:rsidRDefault="005B4FCF" w:rsidP="005B4F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3) проводятся мероприятия по прокладыванию минерализованных полос на случай лесных пожаров.</w:t>
      </w:r>
    </w:p>
    <w:p w:rsidR="005B4FCF" w:rsidRPr="005B4FCF" w:rsidRDefault="005B4FCF" w:rsidP="005B4FCF">
      <w:pPr>
        <w:pStyle w:val="a3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5B4FCF" w:rsidRPr="005B4FCF" w:rsidRDefault="005B4FCF" w:rsidP="005B4FCF">
      <w:pPr>
        <w:pStyle w:val="a3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Только целевой программный подход позволит решить задачи по обеспечению пожарной безопасности. Разработка и принятие настоящей программы позволят поэтапно решать обозначенные вопросы данного программного мероприятия.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Целью данного мероприятия является создание необходимых условий для обеспечения мер первичной пожарной безопасности, защите жизни и здоровья населения </w:t>
      </w:r>
      <w:proofErr w:type="spellStart"/>
      <w:r w:rsidRPr="005B4FCF">
        <w:rPr>
          <w:rFonts w:ascii="Arial" w:hAnsi="Arial" w:cs="Arial"/>
        </w:rPr>
        <w:t>Зыковскогоо</w:t>
      </w:r>
      <w:proofErr w:type="spellEnd"/>
      <w:r w:rsidRPr="005B4FCF">
        <w:rPr>
          <w:rFonts w:ascii="Arial" w:hAnsi="Arial" w:cs="Arial"/>
        </w:rPr>
        <w:t xml:space="preserve"> сельсовета.</w:t>
      </w:r>
    </w:p>
    <w:p w:rsidR="005B4FCF" w:rsidRPr="005B4FCF" w:rsidRDefault="005B4FCF" w:rsidP="005B4FCF">
      <w:pPr>
        <w:pStyle w:val="a3"/>
        <w:shd w:val="clear" w:color="auto" w:fill="FFFFFF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Задачи программного мероприятия:</w:t>
      </w:r>
    </w:p>
    <w:p w:rsidR="005B4FCF" w:rsidRPr="005B4FCF" w:rsidRDefault="005B4FCF" w:rsidP="005B4FCF">
      <w:pPr>
        <w:pStyle w:val="a3"/>
        <w:shd w:val="clear" w:color="auto" w:fill="FFFFFF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1) обеспечение надлежащего состояния источников противопожарного водоснабжения и беспрепятственного проезда пожарной техники к месту пожара;</w:t>
      </w:r>
    </w:p>
    <w:p w:rsidR="005B4FCF" w:rsidRPr="005B4FCF" w:rsidRDefault="005B4FCF" w:rsidP="005B4FCF">
      <w:pPr>
        <w:pStyle w:val="a3"/>
        <w:shd w:val="clear" w:color="auto" w:fill="FFFFFF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2) пропаганда населения </w:t>
      </w:r>
      <w:proofErr w:type="spellStart"/>
      <w:r w:rsidRPr="005B4FCF">
        <w:rPr>
          <w:rFonts w:ascii="Arial" w:hAnsi="Arial" w:cs="Arial"/>
        </w:rPr>
        <w:t>Зыковского</w:t>
      </w:r>
      <w:proofErr w:type="spellEnd"/>
      <w:r w:rsidRPr="005B4FCF">
        <w:rPr>
          <w:rFonts w:ascii="Arial" w:hAnsi="Arial" w:cs="Arial"/>
        </w:rPr>
        <w:t xml:space="preserve"> сельсовета о противопожарной безопасности и правилах поведения при пожарах.</w:t>
      </w:r>
    </w:p>
    <w:p w:rsidR="005B4FCF" w:rsidRPr="005B4FCF" w:rsidRDefault="005B4FCF" w:rsidP="005B4FCF">
      <w:pPr>
        <w:pStyle w:val="a3"/>
        <w:shd w:val="clear" w:color="auto" w:fill="FFFFFF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В соответствии с целью и задачами настоящего мероприятия предполагается достичь следующих результатов:</w:t>
      </w:r>
    </w:p>
    <w:p w:rsidR="005B4FCF" w:rsidRPr="005B4FCF" w:rsidRDefault="005B4FCF" w:rsidP="005B4FCF">
      <w:pPr>
        <w:pStyle w:val="a3"/>
        <w:shd w:val="clear" w:color="auto" w:fill="FFFFFF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1) увеличение уровня обеспеченности средствами и источниками противопожарной безопасности;</w:t>
      </w:r>
    </w:p>
    <w:p w:rsidR="005B4FCF" w:rsidRPr="005B4FCF" w:rsidRDefault="005B4FCF" w:rsidP="005B4FCF">
      <w:pPr>
        <w:pStyle w:val="a3"/>
        <w:shd w:val="clear" w:color="auto" w:fill="FFFFFF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2) увеличение количества граждан, обладающих знаниями в области противопожарной безопасности.</w:t>
      </w:r>
    </w:p>
    <w:p w:rsidR="005B4FCF" w:rsidRPr="005B4FCF" w:rsidRDefault="005B4FCF" w:rsidP="005B4FCF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Целевыми индикаторами, позволяющими измерить достижение цели данного мероприятия, являются:</w:t>
      </w:r>
    </w:p>
    <w:p w:rsidR="005B4FCF" w:rsidRPr="005B4FCF" w:rsidRDefault="005B4FCF" w:rsidP="005B4F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lastRenderedPageBreak/>
        <w:t>1) доля обеспеченности средствами и источниками противопожарной безопасности, соответствующими нормативным требованиям, на конец года (увеличение с 80% в 2014 году до 90,0% в 2024 году);</w:t>
      </w:r>
    </w:p>
    <w:p w:rsidR="005B4FCF" w:rsidRPr="005B4FCF" w:rsidRDefault="005B4FCF" w:rsidP="005B4FCF">
      <w:pPr>
        <w:pStyle w:val="ConsPlusCell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B4FCF">
        <w:rPr>
          <w:rFonts w:ascii="Arial" w:hAnsi="Arial" w:cs="Arial"/>
          <w:sz w:val="24"/>
          <w:szCs w:val="24"/>
        </w:rPr>
        <w:t xml:space="preserve">2) </w:t>
      </w:r>
      <w:r w:rsidRPr="005B4FCF">
        <w:rPr>
          <w:rFonts w:ascii="Arial" w:hAnsi="Arial" w:cs="Arial"/>
          <w:sz w:val="24"/>
          <w:szCs w:val="24"/>
          <w:lang w:eastAsia="ru-RU"/>
        </w:rPr>
        <w:t xml:space="preserve">доля граждан, обладающих знаниями </w:t>
      </w:r>
      <w:r w:rsidRPr="005B4FCF">
        <w:rPr>
          <w:rFonts w:ascii="Arial" w:hAnsi="Arial" w:cs="Arial"/>
          <w:sz w:val="24"/>
          <w:szCs w:val="24"/>
        </w:rPr>
        <w:t>в области противопожарной безопасности</w:t>
      </w:r>
      <w:r w:rsidRPr="005B4FCF">
        <w:rPr>
          <w:rFonts w:ascii="Arial" w:hAnsi="Arial" w:cs="Arial"/>
          <w:sz w:val="24"/>
          <w:szCs w:val="24"/>
          <w:lang w:eastAsia="ru-RU"/>
        </w:rPr>
        <w:t xml:space="preserve">, от общего числа граждан, проживающих в </w:t>
      </w:r>
      <w:proofErr w:type="spellStart"/>
      <w:r w:rsidRPr="005B4FCF">
        <w:rPr>
          <w:rFonts w:ascii="Arial" w:hAnsi="Arial" w:cs="Arial"/>
          <w:sz w:val="24"/>
          <w:szCs w:val="24"/>
          <w:lang w:eastAsia="ru-RU"/>
        </w:rPr>
        <w:t>Зыковском</w:t>
      </w:r>
      <w:proofErr w:type="spellEnd"/>
      <w:r w:rsidRPr="005B4FCF">
        <w:rPr>
          <w:rFonts w:ascii="Arial" w:hAnsi="Arial" w:cs="Arial"/>
          <w:sz w:val="24"/>
          <w:szCs w:val="24"/>
          <w:lang w:eastAsia="ru-RU"/>
        </w:rPr>
        <w:t xml:space="preserve"> сельсовете (увеличение с 26% в 2014 году до 48.0% в 2024 году).</w:t>
      </w:r>
    </w:p>
    <w:p w:rsidR="005B4FCF" w:rsidRPr="005B4FCF" w:rsidRDefault="005B4FCF" w:rsidP="005B4FCF">
      <w:pPr>
        <w:pStyle w:val="ConsPlusCell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5B4FCF" w:rsidRPr="005B4FCF" w:rsidRDefault="005B4FCF" w:rsidP="005B4FC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4FCF">
        <w:rPr>
          <w:sz w:val="24"/>
          <w:szCs w:val="24"/>
        </w:rPr>
        <w:t>Мероприятие 11,12,13 Противодействие экстремистской и террористической деятельности и защита населения от ЧС природного и техногенного характера.</w:t>
      </w:r>
    </w:p>
    <w:p w:rsidR="005B4FCF" w:rsidRPr="005B4FCF" w:rsidRDefault="005B4FCF" w:rsidP="005B4FCF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 и квалифицируются по статье 214 Уголовного кодекса Российской Федерации.</w:t>
      </w:r>
    </w:p>
    <w:p w:rsidR="005B4FCF" w:rsidRPr="005B4FCF" w:rsidRDefault="005B4FCF" w:rsidP="005B4FCF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Усиление борьбы с экстремизмом ведется с очевидными уголовно наказуемыми действиями –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5B4FCF" w:rsidRPr="005B4FCF" w:rsidRDefault="005B4FCF" w:rsidP="005B4FCF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В </w:t>
      </w:r>
      <w:proofErr w:type="spellStart"/>
      <w:r w:rsidRPr="005B4FCF">
        <w:rPr>
          <w:rFonts w:ascii="Arial" w:hAnsi="Arial" w:cs="Arial"/>
        </w:rPr>
        <w:t>Зыковском</w:t>
      </w:r>
      <w:proofErr w:type="spellEnd"/>
      <w:r w:rsidRPr="005B4FCF">
        <w:rPr>
          <w:rFonts w:ascii="Arial" w:hAnsi="Arial" w:cs="Arial"/>
        </w:rPr>
        <w:t xml:space="preserve"> сельсовете последовательно реализовывается комплекс мер в соответствии с планом профилактики терроризма и экстремизма.</w:t>
      </w:r>
    </w:p>
    <w:p w:rsidR="005B4FCF" w:rsidRPr="005B4FCF" w:rsidRDefault="005B4FCF" w:rsidP="005B4FC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hd w:val="clear" w:color="auto" w:fill="FFFFFF"/>
        </w:rPr>
      </w:pPr>
      <w:r w:rsidRPr="005B4FCF">
        <w:rPr>
          <w:rFonts w:ascii="Arial" w:hAnsi="Arial" w:cs="Arial"/>
        </w:rPr>
        <w:t>Осуществляются мероприятия по п</w:t>
      </w:r>
      <w:r w:rsidRPr="005B4FCF">
        <w:rPr>
          <w:rFonts w:ascii="Arial" w:hAnsi="Arial" w:cs="Arial"/>
          <w:shd w:val="clear" w:color="auto" w:fill="FFFFFF"/>
        </w:rPr>
        <w:t xml:space="preserve">овышению уровня безопасности и защищенности населения и территории </w:t>
      </w:r>
      <w:proofErr w:type="spellStart"/>
      <w:r w:rsidRPr="005B4FCF">
        <w:rPr>
          <w:rFonts w:ascii="Arial" w:hAnsi="Arial" w:cs="Arial"/>
          <w:shd w:val="clear" w:color="auto" w:fill="FFFFFF"/>
        </w:rPr>
        <w:t>Зыковского</w:t>
      </w:r>
      <w:proofErr w:type="spellEnd"/>
      <w:r w:rsidRPr="005B4FCF">
        <w:rPr>
          <w:rFonts w:ascii="Arial" w:hAnsi="Arial" w:cs="Arial"/>
          <w:shd w:val="clear" w:color="auto" w:fill="FFFFFF"/>
        </w:rPr>
        <w:t xml:space="preserve"> сельсовета от угроз терроризма и экстремизма.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Так же на территории </w:t>
      </w:r>
      <w:proofErr w:type="spellStart"/>
      <w:r w:rsidRPr="005B4FCF">
        <w:rPr>
          <w:rFonts w:ascii="Arial" w:hAnsi="Arial" w:cs="Arial"/>
        </w:rPr>
        <w:t>Зыковского</w:t>
      </w:r>
      <w:proofErr w:type="spellEnd"/>
      <w:r w:rsidRPr="005B4FCF">
        <w:rPr>
          <w:rFonts w:ascii="Arial" w:hAnsi="Arial" w:cs="Arial"/>
        </w:rPr>
        <w:t xml:space="preserve"> сельсовета существуют угрозы чрезвычайных ситуаций природного и техногенного характера.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Природные чрезвычайные ситуации могут сложиться в результате опасных природных явлений: весеннее половодье, паводки, сильные ветра, снегопады, засухи, ландшафтные  пожары.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Важную роль в прогнозировании и своевременности реагирования играют своевременные профилактические мероприятия по выявлению возможности возникновения чрезвычайных ситуаций.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Данное программное мероприятие носит социальный характер, основными критериями его эффективности является защита населения и территорий от чрезвычайных ситуаций и возникновения террористических угроз.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  <w:shd w:val="clear" w:color="auto" w:fill="FFFFFF"/>
        </w:rPr>
        <w:t xml:space="preserve">Главная цель мероприятия – </w:t>
      </w:r>
      <w:r w:rsidRPr="005B4FCF">
        <w:rPr>
          <w:rFonts w:ascii="Arial" w:hAnsi="Arial" w:cs="Arial"/>
        </w:rPr>
        <w:t xml:space="preserve">противодействие терроризму и экстремизму и создание эффективной защиты граждан, проживающих на территории </w:t>
      </w:r>
      <w:proofErr w:type="spellStart"/>
      <w:r w:rsidRPr="005B4FCF">
        <w:rPr>
          <w:rFonts w:ascii="Arial" w:hAnsi="Arial" w:cs="Arial"/>
        </w:rPr>
        <w:t>Зыковского</w:t>
      </w:r>
      <w:proofErr w:type="spellEnd"/>
      <w:r w:rsidRPr="005B4FCF">
        <w:rPr>
          <w:rFonts w:ascii="Arial" w:hAnsi="Arial" w:cs="Arial"/>
        </w:rPr>
        <w:t xml:space="preserve"> сельского поселения от террористических и экстремистских актов.</w:t>
      </w:r>
    </w:p>
    <w:p w:rsidR="005B4FCF" w:rsidRPr="005B4FCF" w:rsidRDefault="005B4FCF" w:rsidP="005B4FCF">
      <w:pPr>
        <w:pStyle w:val="ConsPlusNormal"/>
        <w:widowControl/>
        <w:ind w:firstLine="709"/>
        <w:jc w:val="both"/>
        <w:rPr>
          <w:sz w:val="24"/>
          <w:szCs w:val="24"/>
          <w:shd w:val="clear" w:color="auto" w:fill="FFFFFF"/>
        </w:rPr>
      </w:pPr>
      <w:r w:rsidRPr="005B4FCF">
        <w:rPr>
          <w:sz w:val="24"/>
          <w:szCs w:val="24"/>
          <w:shd w:val="clear" w:color="auto" w:fill="FFFFFF"/>
        </w:rPr>
        <w:t>Основными задачами реализации мероприятия являются:</w:t>
      </w:r>
    </w:p>
    <w:p w:rsidR="005B4FCF" w:rsidRPr="005B4FCF" w:rsidRDefault="005B4FCF" w:rsidP="005B4FC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4FCF">
        <w:rPr>
          <w:sz w:val="24"/>
          <w:szCs w:val="24"/>
        </w:rPr>
        <w:t>1) наблюдение за поводковыми ситуациями на р</w:t>
      </w:r>
      <w:proofErr w:type="gramStart"/>
      <w:r w:rsidRPr="005B4FCF">
        <w:rPr>
          <w:sz w:val="24"/>
          <w:szCs w:val="24"/>
        </w:rPr>
        <w:t>.Б</w:t>
      </w:r>
      <w:proofErr w:type="gramEnd"/>
      <w:r w:rsidRPr="005B4FCF">
        <w:rPr>
          <w:sz w:val="24"/>
          <w:szCs w:val="24"/>
        </w:rPr>
        <w:t>ерезовка с целью своевременного реагирования при возникновении ЧС;</w:t>
      </w:r>
    </w:p>
    <w:p w:rsidR="005B4FCF" w:rsidRPr="005B4FCF" w:rsidRDefault="005B4FCF" w:rsidP="005B4FC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4FCF">
        <w:rPr>
          <w:sz w:val="24"/>
          <w:szCs w:val="24"/>
          <w:shd w:val="clear" w:color="auto" w:fill="FFFFFF"/>
        </w:rPr>
        <w:lastRenderedPageBreak/>
        <w:t xml:space="preserve">2) </w:t>
      </w:r>
      <w:r w:rsidRPr="005B4FCF">
        <w:rPr>
          <w:sz w:val="24"/>
          <w:szCs w:val="24"/>
        </w:rPr>
        <w:t xml:space="preserve">пропаганда населения </w:t>
      </w:r>
      <w:proofErr w:type="spellStart"/>
      <w:r w:rsidRPr="005B4FCF">
        <w:rPr>
          <w:sz w:val="24"/>
          <w:szCs w:val="24"/>
        </w:rPr>
        <w:t>Зыковского</w:t>
      </w:r>
      <w:proofErr w:type="spellEnd"/>
      <w:r w:rsidRPr="005B4FCF">
        <w:rPr>
          <w:sz w:val="24"/>
          <w:szCs w:val="24"/>
        </w:rPr>
        <w:t xml:space="preserve"> сельсовета по вопросам противодействия экстремизму  и терроризму и правилам поведения при возникновении ЧС.</w:t>
      </w:r>
    </w:p>
    <w:p w:rsidR="005B4FCF" w:rsidRPr="005B4FCF" w:rsidRDefault="005B4FCF" w:rsidP="005B4FCF">
      <w:pPr>
        <w:pStyle w:val="ConsPlusNormal"/>
        <w:widowControl/>
        <w:ind w:firstLine="709"/>
        <w:jc w:val="both"/>
        <w:rPr>
          <w:sz w:val="24"/>
          <w:szCs w:val="24"/>
          <w:shd w:val="clear" w:color="auto" w:fill="FFFFFF"/>
        </w:rPr>
      </w:pPr>
      <w:r w:rsidRPr="005B4FCF">
        <w:rPr>
          <w:sz w:val="24"/>
          <w:szCs w:val="24"/>
          <w:shd w:val="clear" w:color="auto" w:fill="FFFFFF"/>
        </w:rPr>
        <w:t xml:space="preserve">Основой реализации мероприятия должно стать создание правового, организационного, финансового и других видов обеспечения достижения поставленных целей по профилактике терроризма и защите граждан от ЧС на территории </w:t>
      </w:r>
      <w:proofErr w:type="spellStart"/>
      <w:r w:rsidRPr="005B4FCF">
        <w:rPr>
          <w:sz w:val="24"/>
          <w:szCs w:val="24"/>
          <w:shd w:val="clear" w:color="auto" w:fill="FFFFFF"/>
        </w:rPr>
        <w:t>Зыковского</w:t>
      </w:r>
      <w:proofErr w:type="spellEnd"/>
      <w:r w:rsidRPr="005B4FCF">
        <w:rPr>
          <w:sz w:val="24"/>
          <w:szCs w:val="24"/>
          <w:shd w:val="clear" w:color="auto" w:fill="FFFFFF"/>
        </w:rPr>
        <w:t xml:space="preserve"> сельсовета. 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Приоритетами в области защиты населения и территорий Вознесенского сельсовета от ЧС являются: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  <w:spacing w:val="3"/>
        </w:rPr>
      </w:pPr>
      <w:r w:rsidRPr="005B4FCF">
        <w:rPr>
          <w:rFonts w:ascii="Arial" w:hAnsi="Arial" w:cs="Arial"/>
        </w:rPr>
        <w:t>1) о</w:t>
      </w:r>
      <w:r w:rsidRPr="005B4FCF">
        <w:rPr>
          <w:rFonts w:ascii="Arial" w:hAnsi="Arial" w:cs="Arial"/>
          <w:spacing w:val="3"/>
        </w:rPr>
        <w:t>рганизация проведения мероприятий по предупреждению возникновения ЧС;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  <w:spacing w:val="3"/>
        </w:rPr>
      </w:pPr>
      <w:r w:rsidRPr="005B4FCF">
        <w:rPr>
          <w:rFonts w:ascii="Arial" w:hAnsi="Arial" w:cs="Arial"/>
        </w:rPr>
        <w:t xml:space="preserve">2) пропаганда </w:t>
      </w:r>
      <w:r w:rsidRPr="005B4FCF">
        <w:rPr>
          <w:rFonts w:ascii="Arial" w:hAnsi="Arial" w:cs="Arial"/>
          <w:spacing w:val="3"/>
        </w:rPr>
        <w:t>населения о правилах поведения при возникновении ЧС и противодействию экстремизму и терроризму.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В соответствии с целью и задачами настоящего программного мероприятия предполагается достичь следующих результатов: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1) оперативное реагирование на ЧС природного и техногенного характера и различного рода происшествия;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2) увеличение количества граждан, обладающих знаниями о правилах поведения при возникновении ЧС и профилактике экстремизма и терроризма.</w:t>
      </w:r>
    </w:p>
    <w:p w:rsidR="005B4FCF" w:rsidRPr="005B4FCF" w:rsidRDefault="005B4FCF" w:rsidP="005B4FCF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Целевым индикатором, позволяющим измерить достижение цели данного мероприятия, является:</w:t>
      </w:r>
    </w:p>
    <w:p w:rsidR="005B4FCF" w:rsidRPr="005B4FCF" w:rsidRDefault="005B4FCF" w:rsidP="005B4FCF">
      <w:pPr>
        <w:pStyle w:val="ConsPlusCell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B4FCF">
        <w:rPr>
          <w:rFonts w:ascii="Arial" w:hAnsi="Arial" w:cs="Arial"/>
          <w:sz w:val="24"/>
          <w:szCs w:val="24"/>
        </w:rPr>
        <w:t xml:space="preserve">1) </w:t>
      </w:r>
      <w:r w:rsidRPr="005B4FCF">
        <w:rPr>
          <w:rFonts w:ascii="Arial" w:hAnsi="Arial" w:cs="Arial"/>
          <w:sz w:val="24"/>
          <w:szCs w:val="24"/>
          <w:lang w:eastAsia="ru-RU"/>
        </w:rPr>
        <w:t xml:space="preserve">доля граждан, обладающая знаниями </w:t>
      </w:r>
      <w:r w:rsidRPr="005B4FCF">
        <w:rPr>
          <w:rFonts w:ascii="Arial" w:hAnsi="Arial" w:cs="Arial"/>
          <w:sz w:val="24"/>
          <w:szCs w:val="24"/>
        </w:rPr>
        <w:t>о правилах поведения при возникновении ЧС и профилактике экстремизма и терроризма</w:t>
      </w:r>
      <w:r w:rsidRPr="005B4FCF">
        <w:rPr>
          <w:rFonts w:ascii="Arial" w:hAnsi="Arial" w:cs="Arial"/>
          <w:sz w:val="24"/>
          <w:szCs w:val="24"/>
          <w:lang w:eastAsia="ru-RU"/>
        </w:rPr>
        <w:t xml:space="preserve">, от общего числа граждан, проживающих в </w:t>
      </w:r>
      <w:proofErr w:type="spellStart"/>
      <w:r w:rsidRPr="005B4FCF">
        <w:rPr>
          <w:rFonts w:ascii="Arial" w:hAnsi="Arial" w:cs="Arial"/>
          <w:sz w:val="24"/>
          <w:szCs w:val="24"/>
          <w:lang w:eastAsia="ru-RU"/>
        </w:rPr>
        <w:t>Зыковском</w:t>
      </w:r>
      <w:proofErr w:type="spellEnd"/>
      <w:r w:rsidRPr="005B4FCF">
        <w:rPr>
          <w:rFonts w:ascii="Arial" w:hAnsi="Arial" w:cs="Arial"/>
          <w:sz w:val="24"/>
          <w:szCs w:val="24"/>
          <w:lang w:eastAsia="ru-RU"/>
        </w:rPr>
        <w:t xml:space="preserve"> сельсовете (увеличение с 20% в 2013 году до 31% в 2024 году.).</w:t>
      </w:r>
    </w:p>
    <w:p w:rsidR="005B4FCF" w:rsidRPr="005B4FCF" w:rsidRDefault="005B4FCF" w:rsidP="005B4FC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4FCF">
        <w:rPr>
          <w:sz w:val="24"/>
          <w:szCs w:val="24"/>
        </w:rPr>
        <w:t xml:space="preserve">Управление реализацией Программы по повышению качества жизни и прочих мероприятий на территории </w:t>
      </w:r>
      <w:proofErr w:type="spellStart"/>
      <w:r w:rsidRPr="005B4FCF">
        <w:rPr>
          <w:sz w:val="24"/>
          <w:szCs w:val="24"/>
        </w:rPr>
        <w:t>Зыковского</w:t>
      </w:r>
      <w:proofErr w:type="spellEnd"/>
      <w:r w:rsidRPr="005B4FCF">
        <w:rPr>
          <w:sz w:val="24"/>
          <w:szCs w:val="24"/>
        </w:rPr>
        <w:t xml:space="preserve"> сельсовета осуществляет  муниципальный заказчик программы администрация </w:t>
      </w:r>
      <w:proofErr w:type="spellStart"/>
      <w:r w:rsidRPr="005B4FCF">
        <w:rPr>
          <w:sz w:val="24"/>
          <w:szCs w:val="24"/>
        </w:rPr>
        <w:t>Зыковского</w:t>
      </w:r>
      <w:proofErr w:type="spellEnd"/>
      <w:r w:rsidRPr="005B4FCF">
        <w:rPr>
          <w:sz w:val="24"/>
          <w:szCs w:val="24"/>
        </w:rPr>
        <w:t xml:space="preserve"> сельсовета Березовского района Красноярского края.</w:t>
      </w:r>
    </w:p>
    <w:p w:rsidR="005B4FCF" w:rsidRPr="005B4FCF" w:rsidRDefault="005B4FCF" w:rsidP="005B4FC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4FCF">
        <w:rPr>
          <w:sz w:val="24"/>
          <w:szCs w:val="24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5B4FCF" w:rsidRPr="005B4FCF" w:rsidRDefault="005B4FCF" w:rsidP="005B4FC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4FCF">
        <w:rPr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5B4FCF" w:rsidRPr="005B4FCF" w:rsidRDefault="005B4FCF" w:rsidP="005B4FC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4FCF">
        <w:rPr>
          <w:sz w:val="24"/>
          <w:szCs w:val="24"/>
        </w:rPr>
        <w:t>1)анализ эффективности программных проектов и мероприятий программы;</w:t>
      </w:r>
    </w:p>
    <w:p w:rsidR="005B4FCF" w:rsidRPr="005B4FCF" w:rsidRDefault="005B4FCF" w:rsidP="005B4FC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4FCF">
        <w:rPr>
          <w:sz w:val="24"/>
          <w:szCs w:val="24"/>
        </w:rPr>
        <w:t>2)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местного, краевого и федерального бюджетов и уточнения возможных объемов финансирования из других источников;</w:t>
      </w:r>
    </w:p>
    <w:p w:rsidR="005B4FCF" w:rsidRPr="005B4FCF" w:rsidRDefault="005B4FCF" w:rsidP="005B4FC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4FCF">
        <w:rPr>
          <w:sz w:val="24"/>
          <w:szCs w:val="24"/>
        </w:rPr>
        <w:t>3)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5B4FCF" w:rsidRPr="005B4FCF" w:rsidRDefault="005B4FCF" w:rsidP="005B4FC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Мероприятие 14. Энергосбережение и повышение энергетической эффективности на территории </w:t>
      </w:r>
      <w:proofErr w:type="spellStart"/>
      <w:r w:rsidRPr="005B4FCF">
        <w:rPr>
          <w:rFonts w:ascii="Arial" w:hAnsi="Arial" w:cs="Arial"/>
        </w:rPr>
        <w:t>Зыковского</w:t>
      </w:r>
      <w:proofErr w:type="spellEnd"/>
      <w:r w:rsidRPr="005B4FCF">
        <w:rPr>
          <w:rFonts w:ascii="Arial" w:hAnsi="Arial" w:cs="Arial"/>
        </w:rPr>
        <w:t xml:space="preserve"> сельсовета на 2014-2024годы»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В апреле 1996г. был принят федеральный Закон "Об энергосбережении", являющийся основным документом по реализации политики энергосбережения. 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lastRenderedPageBreak/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</w:t>
      </w:r>
      <w:proofErr w:type="spellStart"/>
      <w:r w:rsidRPr="005B4FCF">
        <w:rPr>
          <w:rFonts w:ascii="Arial" w:hAnsi="Arial" w:cs="Arial"/>
        </w:rPr>
        <w:t>Зыковского</w:t>
      </w:r>
      <w:proofErr w:type="spellEnd"/>
      <w:r w:rsidRPr="005B4FCF">
        <w:rPr>
          <w:rFonts w:ascii="Arial" w:hAnsi="Arial" w:cs="Arial"/>
        </w:rPr>
        <w:t xml:space="preserve"> сельсовета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- проведение энергетических обследований;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- учет энергетических ресурсов;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- ведение энергетических паспортов;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- ведение топливно-энергетических балансов;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- нормирование потребления энергетических ресурсов.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2. Комплексным характером проблемы и необходимостью координации действий по ее решению.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Повышение эффективности использования энергии и других видов ресурсов требует координации действий поставщиков и потребителей ресурсов.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3.Необходимостью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proofErr w:type="gramStart"/>
      <w:r w:rsidRPr="005B4FCF">
        <w:rPr>
          <w:rFonts w:ascii="Arial" w:hAnsi="Arial" w:cs="Arial"/>
        </w:rPr>
        <w:t>Принятый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  <w:proofErr w:type="gramEnd"/>
    </w:p>
    <w:p w:rsidR="005B4FCF" w:rsidRPr="005B4FCF" w:rsidRDefault="005B4FCF" w:rsidP="005B4FC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4FCF">
        <w:rPr>
          <w:sz w:val="24"/>
          <w:szCs w:val="24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proofErr w:type="spellStart"/>
      <w:r w:rsidRPr="005B4FCF">
        <w:rPr>
          <w:sz w:val="24"/>
          <w:szCs w:val="24"/>
        </w:rPr>
        <w:t>Зыковского</w:t>
      </w:r>
      <w:proofErr w:type="spellEnd"/>
      <w:r w:rsidRPr="005B4FCF">
        <w:rPr>
          <w:sz w:val="24"/>
          <w:szCs w:val="24"/>
        </w:rPr>
        <w:t xml:space="preserve"> сельсовета.</w:t>
      </w:r>
    </w:p>
    <w:p w:rsidR="005B4FCF" w:rsidRPr="005B4FCF" w:rsidRDefault="005B4FCF" w:rsidP="005B4FC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Мероприятие 15. Обеспечение безопасности дорожного движения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на территории </w:t>
      </w:r>
      <w:proofErr w:type="spellStart"/>
      <w:r w:rsidRPr="005B4FCF">
        <w:rPr>
          <w:rFonts w:ascii="Arial" w:hAnsi="Arial" w:cs="Arial"/>
        </w:rPr>
        <w:t>Зыковского</w:t>
      </w:r>
      <w:proofErr w:type="spellEnd"/>
      <w:r w:rsidRPr="005B4FCF">
        <w:rPr>
          <w:rFonts w:ascii="Arial" w:hAnsi="Arial" w:cs="Arial"/>
        </w:rPr>
        <w:t xml:space="preserve"> сельсовета.</w:t>
      </w:r>
    </w:p>
    <w:p w:rsidR="005B4FCF" w:rsidRPr="005B4FCF" w:rsidRDefault="005B4FCF" w:rsidP="005B4FCF">
      <w:pPr>
        <w:pStyle w:val="conspluscel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lastRenderedPageBreak/>
        <w:t>Целью адресного  мероприятия является  создание  условий  для  обеспечения безопасности  дорожного  движения в сельском поселении.</w:t>
      </w:r>
    </w:p>
    <w:p w:rsidR="005B4FCF" w:rsidRPr="005B4FCF" w:rsidRDefault="005B4FCF" w:rsidP="005B4FCF">
      <w:pPr>
        <w:pStyle w:val="conspluscel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Для  достижения  поставленной  цели   необходимо решение следующих задач:</w:t>
      </w:r>
    </w:p>
    <w:p w:rsidR="005B4FCF" w:rsidRPr="005B4FCF" w:rsidRDefault="005B4FCF" w:rsidP="005B4FCF">
      <w:pPr>
        <w:pStyle w:val="conspluscel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-повышение   эффективности безопасности   дорожного движения (далее БДД) и предупреждение опасного поведения участников дорожного движения;</w:t>
      </w:r>
    </w:p>
    <w:p w:rsidR="005B4FCF" w:rsidRPr="005B4FCF" w:rsidRDefault="005B4FCF" w:rsidP="005B4FCF">
      <w:pPr>
        <w:pStyle w:val="conspluscel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- сокращение   детского   дорожно-транспортного травматизма</w:t>
      </w:r>
    </w:p>
    <w:p w:rsidR="005B4FCF" w:rsidRPr="005B4FCF" w:rsidRDefault="005B4FCF" w:rsidP="005B4FC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4FCF">
        <w:rPr>
          <w:sz w:val="24"/>
          <w:szCs w:val="24"/>
        </w:rPr>
        <w:t xml:space="preserve">Источником финансирования данного мероприятия является бюджет </w:t>
      </w:r>
      <w:proofErr w:type="spellStart"/>
      <w:r w:rsidRPr="005B4FCF">
        <w:rPr>
          <w:sz w:val="24"/>
          <w:szCs w:val="24"/>
        </w:rPr>
        <w:t>Зыковского</w:t>
      </w:r>
      <w:proofErr w:type="spellEnd"/>
      <w:r w:rsidRPr="005B4FCF">
        <w:rPr>
          <w:sz w:val="24"/>
          <w:szCs w:val="24"/>
        </w:rPr>
        <w:t xml:space="preserve"> сельсовета.</w:t>
      </w:r>
    </w:p>
    <w:p w:rsidR="005B4FCF" w:rsidRPr="005B4FCF" w:rsidRDefault="005B4FCF" w:rsidP="005B4FCF">
      <w:pPr>
        <w:pStyle w:val="ConsPlusNormal"/>
        <w:ind w:firstLine="709"/>
        <w:jc w:val="both"/>
        <w:rPr>
          <w:sz w:val="24"/>
          <w:szCs w:val="24"/>
        </w:rPr>
      </w:pPr>
      <w:r w:rsidRPr="005B4FCF">
        <w:rPr>
          <w:sz w:val="24"/>
          <w:szCs w:val="24"/>
        </w:rPr>
        <w:t>Массовость нарушений правил дорожного движения со стороны водителей транспортных средств и пешеходов свидетельствует, что сложившаяся система государственного и общественного воздействия на сознание участников дорожного движения недостаточно эффективна, а административные методы предупреждения ДТП не дают должного эффекта, что приводит к необходимости совершенствования государственной политики в работе с участниками движения.</w:t>
      </w:r>
    </w:p>
    <w:p w:rsidR="005B4FCF" w:rsidRPr="005B4FCF" w:rsidRDefault="005B4FCF" w:rsidP="005B4FCF">
      <w:pPr>
        <w:pStyle w:val="ConsPlusNormal"/>
        <w:ind w:firstLine="709"/>
        <w:jc w:val="both"/>
        <w:rPr>
          <w:sz w:val="24"/>
          <w:szCs w:val="24"/>
        </w:rPr>
      </w:pPr>
      <w:r w:rsidRPr="005B4FCF">
        <w:rPr>
          <w:sz w:val="24"/>
          <w:szCs w:val="24"/>
        </w:rPr>
        <w:t>Пренебрежение требованиями безопасности стали нормой для участников дорожного движения и именно "человеческий фактор" чаще всего становится источником опасности на дороге, то есть является основной причиной дорожно-транспортных происшествий.</w:t>
      </w:r>
    </w:p>
    <w:p w:rsidR="005B4FCF" w:rsidRPr="005B4FCF" w:rsidRDefault="005B4FCF" w:rsidP="005B4FCF">
      <w:pPr>
        <w:pStyle w:val="ConsPlusNormal"/>
        <w:ind w:firstLine="709"/>
        <w:jc w:val="both"/>
        <w:rPr>
          <w:sz w:val="24"/>
          <w:szCs w:val="24"/>
        </w:rPr>
      </w:pPr>
      <w:r w:rsidRPr="005B4FCF">
        <w:rPr>
          <w:sz w:val="24"/>
          <w:szCs w:val="24"/>
        </w:rPr>
        <w:t xml:space="preserve">Основной целью мероприятий данной программы является предупреждение опасного поведения участников дорожного движения. </w:t>
      </w:r>
    </w:p>
    <w:p w:rsidR="005B4FCF" w:rsidRPr="005B4FCF" w:rsidRDefault="005B4FCF" w:rsidP="005B4FCF">
      <w:pPr>
        <w:pStyle w:val="ConsPlusNormal"/>
        <w:ind w:firstLine="709"/>
        <w:jc w:val="both"/>
        <w:rPr>
          <w:sz w:val="24"/>
          <w:szCs w:val="24"/>
        </w:rPr>
      </w:pPr>
      <w:r w:rsidRPr="005B4FCF">
        <w:rPr>
          <w:sz w:val="24"/>
          <w:szCs w:val="24"/>
        </w:rPr>
        <w:t>В рамках настоящего мероприятия предусматривается реализация мероприятий по формированию общественного мнения по принципу "Обоюдное соблюдение правил дорожного движения - единственно возможная форма взаимоотношений водителя и пешехода" и доведения его до уровня массовой идеологии.</w:t>
      </w:r>
    </w:p>
    <w:p w:rsidR="005B4FCF" w:rsidRPr="005B4FCF" w:rsidRDefault="005B4FCF" w:rsidP="005B4FCF">
      <w:pPr>
        <w:pStyle w:val="ConsPlusNormal"/>
        <w:ind w:firstLine="709"/>
        <w:jc w:val="both"/>
        <w:rPr>
          <w:sz w:val="24"/>
          <w:szCs w:val="24"/>
        </w:rPr>
      </w:pPr>
      <w:r w:rsidRPr="005B4FCF">
        <w:rPr>
          <w:sz w:val="24"/>
          <w:szCs w:val="24"/>
        </w:rPr>
        <w:t>Основной задачей при осуществлении действий, направленных на профилактику снижения детского дорожно-транспортного травматизма, является формирование у детей и подростков устойчивого и осознанного понимания: необходимости соблюдения требований правил дорожного движения.</w:t>
      </w:r>
    </w:p>
    <w:p w:rsidR="005B4FCF" w:rsidRPr="005B4FCF" w:rsidRDefault="005B4FCF" w:rsidP="005B4FCF">
      <w:pPr>
        <w:pStyle w:val="ConsPlusNormal"/>
        <w:ind w:firstLine="709"/>
        <w:jc w:val="both"/>
        <w:rPr>
          <w:sz w:val="24"/>
          <w:szCs w:val="24"/>
        </w:rPr>
      </w:pPr>
      <w:r w:rsidRPr="005B4FCF">
        <w:rPr>
          <w:sz w:val="24"/>
          <w:szCs w:val="24"/>
        </w:rPr>
        <w:t xml:space="preserve">Состояние проезжей части автомобильных дорог, обочин, элементов обустройства не всегда соответствует установленным требованиям. </w:t>
      </w:r>
    </w:p>
    <w:p w:rsidR="005B4FCF" w:rsidRPr="005B4FCF" w:rsidRDefault="005B4FCF" w:rsidP="005B4FCF">
      <w:pPr>
        <w:pStyle w:val="ConsPlusNormal"/>
        <w:ind w:firstLine="709"/>
        <w:jc w:val="both"/>
        <w:rPr>
          <w:sz w:val="24"/>
          <w:szCs w:val="24"/>
        </w:rPr>
      </w:pPr>
      <w:r w:rsidRPr="005B4FCF">
        <w:rPr>
          <w:sz w:val="24"/>
          <w:szCs w:val="24"/>
        </w:rPr>
        <w:t xml:space="preserve">Основной целью данного подраздела является снижение риска возникновения ДТП, обусловленного дорожными условиями, путем реализации мероприятий, направленных на повышение безопасности дорожного движения на улично-дорожной сети сельского поселения. </w:t>
      </w:r>
    </w:p>
    <w:p w:rsidR="005B4FCF" w:rsidRPr="005B4FCF" w:rsidRDefault="005B4FCF" w:rsidP="005B4FCF">
      <w:pPr>
        <w:pStyle w:val="ConsPlusNormal"/>
        <w:ind w:firstLine="709"/>
        <w:jc w:val="both"/>
        <w:rPr>
          <w:sz w:val="24"/>
          <w:szCs w:val="24"/>
        </w:rPr>
      </w:pPr>
      <w:r w:rsidRPr="005B4FCF">
        <w:rPr>
          <w:sz w:val="24"/>
          <w:szCs w:val="24"/>
        </w:rPr>
        <w:t>В ходе реализации мероприятий программы будет обеспечено приоритетное выполнение мероприятий по повышению безопасности дорожного движения, выполняемых дорожными организациями на территории сельского поселения: ликвидация опасных участков автомобильных дорог.</w:t>
      </w:r>
    </w:p>
    <w:p w:rsidR="005B4FCF" w:rsidRPr="005B4FCF" w:rsidRDefault="005B4FCF" w:rsidP="005B4FC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B4FCF" w:rsidRPr="005B4FCF" w:rsidRDefault="005B4FCF" w:rsidP="005B4FC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4FCF">
        <w:rPr>
          <w:sz w:val="24"/>
          <w:szCs w:val="24"/>
        </w:rPr>
        <w:t xml:space="preserve">5. Прогноз конечных результатов программы </w:t>
      </w:r>
    </w:p>
    <w:p w:rsidR="005B4FCF" w:rsidRPr="005B4FCF" w:rsidRDefault="005B4FCF" w:rsidP="005B4FC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4FCF">
        <w:rPr>
          <w:sz w:val="24"/>
          <w:szCs w:val="24"/>
        </w:rPr>
        <w:t>Для осуществления мониторинга оценки реализации программы применяются показатели результативности и целевые индикаторы.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Эффективность программы оценивается по следующим показателям:</w:t>
      </w:r>
    </w:p>
    <w:p w:rsidR="005B4FCF" w:rsidRPr="005B4FCF" w:rsidRDefault="005B4FCF" w:rsidP="005B4FC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4FCF">
        <w:rPr>
          <w:sz w:val="24"/>
          <w:szCs w:val="24"/>
        </w:rPr>
        <w:t>1) доля общей протяженности сетей уличного освещения, соответствующих нормативным требованиям, в 2024 году составит 25 %;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2) уровень внешней благоустроенности территории (увеличение к концу 2024 года до 5,6%);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3) процент протяженности автомобильных дорог общего пользования местного значения, соответствующих нормативным требованиям (увеличение к концу 2024 года до 17%);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lastRenderedPageBreak/>
        <w:t>4) уровень обеспеченности средствами и источниками противопожарной безопасности (увеличение к концу 2024 года до 90,0%);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5) процент населения, обладающего знаниями в области противопожарной безопасности (увеличение к концу 2024года до 48,0%);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6) процент граждан, информированных о правилах поведения при возникновении ЧС и по противодействию экстремизму и терроризму (увеличение к концу 2023 года до 31,0%).</w:t>
      </w:r>
    </w:p>
    <w:p w:rsidR="005B4FCF" w:rsidRPr="005B4FCF" w:rsidRDefault="005B4FCF" w:rsidP="005B4FCF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Целевыми индикаторами, позволяющими измерить достижение цели программы, являются:</w:t>
      </w:r>
    </w:p>
    <w:p w:rsidR="005B4FCF" w:rsidRPr="005B4FCF" w:rsidRDefault="005B4FCF" w:rsidP="005B4FC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4FCF">
        <w:rPr>
          <w:sz w:val="24"/>
          <w:szCs w:val="24"/>
        </w:rPr>
        <w:t>1) доля общей протяженности сетей уличного освещения, соответствующих нормативным требованиям, в 2024 году составит 25 %;</w:t>
      </w:r>
    </w:p>
    <w:p w:rsidR="005B4FCF" w:rsidRPr="005B4FCF" w:rsidRDefault="005B4FCF" w:rsidP="005B4FC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4FCF">
        <w:rPr>
          <w:sz w:val="24"/>
          <w:szCs w:val="24"/>
        </w:rPr>
        <w:t xml:space="preserve">2) доля общей площади благоустроенной территории в пределах </w:t>
      </w:r>
      <w:proofErr w:type="spellStart"/>
      <w:r w:rsidRPr="005B4FCF">
        <w:rPr>
          <w:sz w:val="24"/>
          <w:szCs w:val="24"/>
        </w:rPr>
        <w:t>Зыковского</w:t>
      </w:r>
      <w:proofErr w:type="spellEnd"/>
      <w:r w:rsidRPr="005B4FCF">
        <w:rPr>
          <w:sz w:val="24"/>
          <w:szCs w:val="24"/>
        </w:rPr>
        <w:t xml:space="preserve"> сельсовета в 2024 году составит 5,6%;</w:t>
      </w:r>
    </w:p>
    <w:p w:rsidR="005B4FCF" w:rsidRPr="005B4FCF" w:rsidRDefault="005B4FCF" w:rsidP="005B4F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3) доля общей протяженности автомобильных дорог общего пользования местного значения, соответствующих нормативным требованиям, в 2024 году составит 17,0%;</w:t>
      </w:r>
    </w:p>
    <w:p w:rsidR="005B4FCF" w:rsidRPr="005B4FCF" w:rsidRDefault="005B4FCF" w:rsidP="005B4FCF">
      <w:pPr>
        <w:pStyle w:val="ConsPlusCell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B4FCF">
        <w:rPr>
          <w:rFonts w:ascii="Arial" w:hAnsi="Arial" w:cs="Arial"/>
          <w:sz w:val="24"/>
          <w:szCs w:val="24"/>
        </w:rPr>
        <w:t>4) доля</w:t>
      </w:r>
      <w:r w:rsidRPr="005B4FCF">
        <w:rPr>
          <w:rFonts w:ascii="Arial" w:hAnsi="Arial" w:cs="Arial"/>
          <w:sz w:val="24"/>
          <w:szCs w:val="24"/>
          <w:lang w:eastAsia="ru-RU"/>
        </w:rPr>
        <w:t xml:space="preserve"> обеспеченности средствами и источниками противопожарной безопасности, соответствующими нормативным требованиям, в 2024 году составит 90,0%;</w:t>
      </w:r>
    </w:p>
    <w:p w:rsidR="005B4FCF" w:rsidRPr="005B4FCF" w:rsidRDefault="005B4FCF" w:rsidP="005B4FCF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5B4FCF">
        <w:rPr>
          <w:rFonts w:ascii="Arial" w:hAnsi="Arial" w:cs="Arial"/>
          <w:sz w:val="24"/>
          <w:szCs w:val="24"/>
          <w:lang w:eastAsia="ru-RU"/>
        </w:rPr>
        <w:t xml:space="preserve">5) доля граждан, </w:t>
      </w:r>
      <w:r w:rsidRPr="005B4FCF">
        <w:rPr>
          <w:rFonts w:ascii="Arial" w:hAnsi="Arial" w:cs="Arial"/>
          <w:sz w:val="24"/>
          <w:szCs w:val="24"/>
        </w:rPr>
        <w:t>обладающих знаниями в области противопожарной безопасности, в 2024 году составит 48,0%;</w:t>
      </w:r>
    </w:p>
    <w:p w:rsidR="005B4FCF" w:rsidRPr="005B4FCF" w:rsidRDefault="005B4FCF" w:rsidP="005B4FC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4FCF">
        <w:rPr>
          <w:sz w:val="24"/>
          <w:szCs w:val="24"/>
        </w:rPr>
        <w:t>6) доля граждан, обладающих знаниями о правилах поведения при возникновении ЧС и профилактике экстремизма и терроризма, в 202</w:t>
      </w:r>
      <w:r w:rsidR="00271981">
        <w:rPr>
          <w:sz w:val="24"/>
          <w:szCs w:val="24"/>
        </w:rPr>
        <w:t>4</w:t>
      </w:r>
      <w:r w:rsidRPr="005B4FCF">
        <w:rPr>
          <w:sz w:val="24"/>
          <w:szCs w:val="24"/>
        </w:rPr>
        <w:t xml:space="preserve"> году составит 31,0%.</w:t>
      </w:r>
    </w:p>
    <w:p w:rsidR="005B4FCF" w:rsidRPr="005B4FCF" w:rsidRDefault="005B4FCF" w:rsidP="005B4FCF">
      <w:pPr>
        <w:pStyle w:val="12"/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  <w:r w:rsidRPr="005B4FCF">
        <w:rPr>
          <w:rFonts w:ascii="Arial" w:hAnsi="Arial" w:cs="Arial"/>
          <w:sz w:val="24"/>
          <w:szCs w:val="24"/>
          <w:lang w:eastAsia="ru-RU"/>
        </w:rPr>
        <w:t xml:space="preserve">Перечень показателей результативности и целевых индикаторов программы с расшифровкой плановых значений по годам ее реализации представлены в </w:t>
      </w:r>
      <w:r w:rsidRPr="005B4FCF">
        <w:rPr>
          <w:rFonts w:ascii="Arial" w:hAnsi="Arial" w:cs="Arial"/>
          <w:sz w:val="24"/>
          <w:szCs w:val="24"/>
        </w:rPr>
        <w:t>приложении № 1 к программе</w:t>
      </w:r>
      <w:r w:rsidRPr="005B4FCF">
        <w:rPr>
          <w:rFonts w:ascii="Arial" w:hAnsi="Arial" w:cs="Arial"/>
          <w:sz w:val="24"/>
          <w:szCs w:val="24"/>
          <w:lang w:eastAsia="ru-RU"/>
        </w:rPr>
        <w:t xml:space="preserve">, значения целевых показателей на долгосрочный период представлены в </w:t>
      </w:r>
      <w:r w:rsidRPr="005B4FCF">
        <w:rPr>
          <w:rFonts w:ascii="Arial" w:hAnsi="Arial" w:cs="Arial"/>
          <w:sz w:val="24"/>
          <w:szCs w:val="24"/>
        </w:rPr>
        <w:t xml:space="preserve">приложении № 2 к программе. </w:t>
      </w:r>
    </w:p>
    <w:p w:rsidR="005B4FCF" w:rsidRPr="005B4FCF" w:rsidRDefault="005B4FCF" w:rsidP="005B4FC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B4FCF" w:rsidRPr="005B4FCF" w:rsidRDefault="005B4FCF" w:rsidP="005B4F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6. Перечень мероприятий с указанием сроков их реализации и ожидаемых результатов</w:t>
      </w:r>
    </w:p>
    <w:p w:rsidR="005B4FCF" w:rsidRPr="005B4FCF" w:rsidRDefault="005B4FCF" w:rsidP="005B4FCF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B4FCF">
        <w:rPr>
          <w:rFonts w:ascii="Arial" w:hAnsi="Arial" w:cs="Arial"/>
          <w:sz w:val="24"/>
          <w:szCs w:val="24"/>
        </w:rPr>
        <w:t xml:space="preserve">Для достижения цели и задач программы, направленных на повышение качества жизни на территории </w:t>
      </w:r>
      <w:proofErr w:type="spellStart"/>
      <w:r w:rsidRPr="005B4FCF">
        <w:rPr>
          <w:rFonts w:ascii="Arial" w:hAnsi="Arial" w:cs="Arial"/>
          <w:sz w:val="24"/>
          <w:szCs w:val="24"/>
        </w:rPr>
        <w:t>Зыковском</w:t>
      </w:r>
      <w:proofErr w:type="spellEnd"/>
      <w:r w:rsidRPr="005B4FCF">
        <w:rPr>
          <w:rFonts w:ascii="Arial" w:hAnsi="Arial" w:cs="Arial"/>
          <w:sz w:val="24"/>
          <w:szCs w:val="24"/>
        </w:rPr>
        <w:t xml:space="preserve"> сельсовета в программу включены отдельные подпрограммные мероприятия.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1) Мероприятия по организации освещения улиц. </w:t>
      </w:r>
    </w:p>
    <w:p w:rsidR="005B4FCF" w:rsidRPr="005B4FCF" w:rsidRDefault="005B4FCF" w:rsidP="005B4FCF">
      <w:pPr>
        <w:tabs>
          <w:tab w:val="left" w:pos="1440"/>
        </w:tabs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2) Мероприятия по организации  озеленения  территории   поселения.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3) Мероприятия по благоустройству  и содержанию мест захоронения. 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4) Мероприятия по ликвидации несанкционированных свалок. 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5) Прочие мероприятия по благоустройству. 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  <w:iCs/>
        </w:rPr>
      </w:pPr>
      <w:r w:rsidRPr="005B4FCF">
        <w:rPr>
          <w:rFonts w:ascii="Arial" w:hAnsi="Arial" w:cs="Arial"/>
        </w:rPr>
        <w:t xml:space="preserve">7) </w:t>
      </w:r>
      <w:r w:rsidRPr="005B4FCF">
        <w:rPr>
          <w:rFonts w:ascii="Arial" w:hAnsi="Arial" w:cs="Arial"/>
          <w:iCs/>
        </w:rPr>
        <w:t xml:space="preserve">Мероприятия по обеспечению пожарной безопасности. 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  <w:iCs/>
        </w:rPr>
      </w:pPr>
      <w:r w:rsidRPr="005B4FCF">
        <w:rPr>
          <w:rFonts w:ascii="Arial" w:hAnsi="Arial" w:cs="Arial"/>
          <w:iCs/>
        </w:rPr>
        <w:t xml:space="preserve">8) Мероприятия по установке и обслуживанию видеонаблюдения. 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  <w:iCs/>
        </w:rPr>
      </w:pPr>
      <w:r w:rsidRPr="005B4FCF">
        <w:rPr>
          <w:rFonts w:ascii="Arial" w:hAnsi="Arial" w:cs="Arial"/>
          <w:iCs/>
        </w:rPr>
        <w:t xml:space="preserve">9) </w:t>
      </w:r>
      <w:proofErr w:type="spellStart"/>
      <w:r w:rsidRPr="005B4FCF">
        <w:rPr>
          <w:rFonts w:ascii="Arial" w:hAnsi="Arial" w:cs="Arial"/>
          <w:iCs/>
        </w:rPr>
        <w:t>Противопаводковые</w:t>
      </w:r>
      <w:proofErr w:type="spellEnd"/>
      <w:r w:rsidRPr="005B4FCF">
        <w:rPr>
          <w:rFonts w:ascii="Arial" w:hAnsi="Arial" w:cs="Arial"/>
          <w:iCs/>
        </w:rPr>
        <w:t xml:space="preserve"> мероприятия.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  <w:iCs/>
        </w:rPr>
      </w:pPr>
      <w:r w:rsidRPr="005B4FCF">
        <w:rPr>
          <w:rFonts w:ascii="Arial" w:hAnsi="Arial" w:cs="Arial"/>
          <w:iCs/>
        </w:rPr>
        <w:t>10)Мероприятия по содержанию и ремонту гидротехнических сооружений.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  <w:iCs/>
        </w:rPr>
      </w:pPr>
      <w:r w:rsidRPr="005B4FCF">
        <w:rPr>
          <w:rFonts w:ascii="Arial" w:hAnsi="Arial" w:cs="Arial"/>
          <w:iCs/>
        </w:rPr>
        <w:t>11)Мероприятия по содержанию пожарных пирсов.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  <w:iCs/>
        </w:rPr>
        <w:t>12) Мероприятия по прокладыванию минерализованных полос.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13) Мероприятия по содержанию дорог на территории муниципального образования.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14) Мероприятия по обеспечению безопасности дорожного движения.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15) Владение, пользование и распоряжение имуществом, находящимся в муниципальной  собственности  поселения.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16) Ремонт и содержание инженерных сетей</w:t>
      </w:r>
    </w:p>
    <w:p w:rsidR="005B4FCF" w:rsidRPr="005B4FCF" w:rsidRDefault="005B4FCF" w:rsidP="005B4F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lastRenderedPageBreak/>
        <w:t>17) Мероприятия по сокращению потерь энергетических ресурсов при их производстве, транспортировке и потреблении.</w:t>
      </w:r>
    </w:p>
    <w:p w:rsidR="005B4FCF" w:rsidRPr="005B4FCF" w:rsidRDefault="005B4FCF" w:rsidP="005B4F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18) Мероприятия по развитию транспортной инфраструктуры. </w:t>
      </w:r>
    </w:p>
    <w:p w:rsidR="005B4FCF" w:rsidRPr="005B4FCF" w:rsidRDefault="005B4FCF" w:rsidP="005B4F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19) Мероприятия по благоустройству дворовых территорий в рамках программы Красноярского края «Создание комфортной городской (сельской среды).</w:t>
      </w:r>
    </w:p>
    <w:p w:rsidR="005B4FCF" w:rsidRPr="005B4FCF" w:rsidRDefault="005B4FCF" w:rsidP="005B4F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20) Мероприятия по ремонту уличного освещения в рамках подпрограммы «Поддержка местных инициатив»</w:t>
      </w:r>
    </w:p>
    <w:p w:rsidR="005B4FCF" w:rsidRPr="005B4FCF" w:rsidRDefault="005B4FCF" w:rsidP="005B4F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Срок реализации программных мероприятий: 2014-2024 годы без выделения отдельных этапов.</w:t>
      </w:r>
    </w:p>
    <w:p w:rsidR="005B4FCF" w:rsidRPr="005B4FCF" w:rsidRDefault="005B4FCF" w:rsidP="005B4F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Реализация программных мероприятий  позволит достичь в 2024 году по сравнению с 2014 годом следующих результатов:</w:t>
      </w:r>
    </w:p>
    <w:p w:rsidR="005B4FCF" w:rsidRPr="005B4FCF" w:rsidRDefault="005B4FCF" w:rsidP="005B4FC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4FCF">
        <w:rPr>
          <w:sz w:val="24"/>
          <w:szCs w:val="24"/>
        </w:rPr>
        <w:t>- увеличение общей протяженности освещенных частей улиц на 40%;</w:t>
      </w:r>
    </w:p>
    <w:p w:rsidR="005B4FCF" w:rsidRPr="005B4FCF" w:rsidRDefault="005B4FCF" w:rsidP="005B4FC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4FCF">
        <w:rPr>
          <w:sz w:val="24"/>
          <w:szCs w:val="24"/>
        </w:rPr>
        <w:t>- увеличение общей площади благоустроенной территории на 3,0%;</w:t>
      </w:r>
    </w:p>
    <w:p w:rsidR="005B4FCF" w:rsidRPr="005B4FCF" w:rsidRDefault="005B4FCF" w:rsidP="005B4FC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4FCF">
        <w:rPr>
          <w:sz w:val="24"/>
          <w:szCs w:val="24"/>
        </w:rPr>
        <w:t>-увеличение протяженности автомобильных дорог местного значения, отвечающих нормативным требованиям на 3,38%;</w:t>
      </w:r>
    </w:p>
    <w:p w:rsidR="005B4FCF" w:rsidRPr="005B4FCF" w:rsidRDefault="005B4FCF" w:rsidP="005B4F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-увеличение уровня обеспеченности средствами и источниками противопожарной безопасности на 15,5%;</w:t>
      </w:r>
    </w:p>
    <w:p w:rsidR="005B4FCF" w:rsidRPr="005B4FCF" w:rsidRDefault="005B4FCF" w:rsidP="005B4FCF">
      <w:pPr>
        <w:pStyle w:val="ConsPlusCell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B4FCF">
        <w:rPr>
          <w:rFonts w:ascii="Arial" w:hAnsi="Arial" w:cs="Arial"/>
          <w:sz w:val="24"/>
          <w:szCs w:val="24"/>
          <w:lang w:eastAsia="ru-RU"/>
        </w:rPr>
        <w:t xml:space="preserve">- увеличение количества граждан, обладающих знаниями </w:t>
      </w:r>
      <w:r w:rsidRPr="005B4FCF">
        <w:rPr>
          <w:rFonts w:ascii="Arial" w:hAnsi="Arial" w:cs="Arial"/>
          <w:sz w:val="24"/>
          <w:szCs w:val="24"/>
        </w:rPr>
        <w:t>в области противопожарной безопасности 16,2%</w:t>
      </w:r>
      <w:r w:rsidRPr="005B4FCF">
        <w:rPr>
          <w:rFonts w:ascii="Arial" w:hAnsi="Arial" w:cs="Arial"/>
          <w:sz w:val="24"/>
          <w:szCs w:val="24"/>
          <w:lang w:eastAsia="ru-RU"/>
        </w:rPr>
        <w:t>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- увеличение количества граждан, обладающих знаниями о правилах поведения при возникновении ЧС и профилактике экстремизма и терроризма на 17,0%.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7. Основные меры правового регулирования </w:t>
      </w:r>
    </w:p>
    <w:p w:rsidR="005B4FCF" w:rsidRPr="005B4FCF" w:rsidRDefault="005B4FCF" w:rsidP="005B4FCF">
      <w:pPr>
        <w:pStyle w:val="aa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B4FCF">
        <w:rPr>
          <w:rFonts w:ascii="Arial" w:hAnsi="Arial" w:cs="Arial"/>
          <w:sz w:val="24"/>
          <w:szCs w:val="24"/>
        </w:rPr>
        <w:t>Правовое регулирование реализации программы осуществляется в соответствии со следующими документами:</w:t>
      </w:r>
    </w:p>
    <w:p w:rsidR="005B4FCF" w:rsidRPr="005B4FCF" w:rsidRDefault="005B4FCF" w:rsidP="005B4FCF">
      <w:pPr>
        <w:pStyle w:val="aa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B4FCF">
        <w:rPr>
          <w:rFonts w:ascii="Arial" w:hAnsi="Arial" w:cs="Arial"/>
          <w:sz w:val="24"/>
          <w:szCs w:val="24"/>
        </w:rPr>
        <w:t xml:space="preserve">1) статьи 179 Бюджетного кодекса Российской Федерации; </w:t>
      </w:r>
    </w:p>
    <w:p w:rsidR="005B4FCF" w:rsidRPr="005B4FCF" w:rsidRDefault="005B4FCF" w:rsidP="005B4FCF">
      <w:pPr>
        <w:pStyle w:val="aa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B4FCF">
        <w:rPr>
          <w:rFonts w:ascii="Arial" w:hAnsi="Arial" w:cs="Arial"/>
          <w:sz w:val="24"/>
          <w:szCs w:val="24"/>
        </w:rPr>
        <w:t xml:space="preserve">2) Постановления администрации Вознесенского сельсовета № 34 от 02.09.2013 «Об утверждении Порядка принятия решений о разработке муниципальных программ </w:t>
      </w:r>
      <w:proofErr w:type="spellStart"/>
      <w:r w:rsidRPr="005B4FCF">
        <w:rPr>
          <w:rFonts w:ascii="Arial" w:hAnsi="Arial" w:cs="Arial"/>
          <w:sz w:val="24"/>
          <w:szCs w:val="24"/>
        </w:rPr>
        <w:t>Зыковского</w:t>
      </w:r>
      <w:proofErr w:type="spellEnd"/>
      <w:r w:rsidRPr="005B4FCF">
        <w:rPr>
          <w:rFonts w:ascii="Arial" w:hAnsi="Arial" w:cs="Arial"/>
          <w:sz w:val="24"/>
          <w:szCs w:val="24"/>
        </w:rPr>
        <w:t xml:space="preserve"> сельсовета Березовского района Красноярского края, их формировании и реализации»;</w:t>
      </w:r>
    </w:p>
    <w:p w:rsidR="005B4FCF" w:rsidRPr="005B4FCF" w:rsidRDefault="005B4FCF" w:rsidP="005B4FCF">
      <w:pPr>
        <w:pStyle w:val="aa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B4FCF">
        <w:rPr>
          <w:rFonts w:ascii="Arial" w:hAnsi="Arial" w:cs="Arial"/>
          <w:sz w:val="24"/>
          <w:szCs w:val="24"/>
        </w:rPr>
        <w:t xml:space="preserve">3) </w:t>
      </w:r>
      <w:hyperlink r:id="rId11" w:history="1">
        <w:r w:rsidRPr="005B4FCF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Постановление</w:t>
        </w:r>
      </w:hyperlink>
      <w:r w:rsidRPr="005B4FCF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Pr="005B4FCF">
        <w:rPr>
          <w:rFonts w:ascii="Arial" w:hAnsi="Arial" w:cs="Arial"/>
          <w:sz w:val="24"/>
          <w:szCs w:val="24"/>
        </w:rPr>
        <w:t>Зыковского</w:t>
      </w:r>
      <w:proofErr w:type="spellEnd"/>
      <w:r w:rsidRPr="005B4FCF">
        <w:rPr>
          <w:rFonts w:ascii="Arial" w:hAnsi="Arial" w:cs="Arial"/>
          <w:sz w:val="24"/>
          <w:szCs w:val="24"/>
        </w:rPr>
        <w:t xml:space="preserve"> сельсовета от 22.04.2021 </w:t>
      </w:r>
      <w:r w:rsidRPr="005B4FCF">
        <w:rPr>
          <w:rFonts w:ascii="Arial" w:hAnsi="Arial" w:cs="Arial"/>
          <w:sz w:val="24"/>
          <w:szCs w:val="24"/>
        </w:rPr>
        <w:sym w:font="Times New Roman" w:char="2116"/>
      </w:r>
      <w:r w:rsidRPr="005B4FCF">
        <w:rPr>
          <w:rFonts w:ascii="Arial" w:hAnsi="Arial" w:cs="Arial"/>
          <w:sz w:val="24"/>
          <w:szCs w:val="24"/>
        </w:rPr>
        <w:t xml:space="preserve"> 150 «Об утверждении Порядка принятия решения о разработке, муниципальных  программ </w:t>
      </w:r>
      <w:proofErr w:type="spellStart"/>
      <w:r w:rsidRPr="005B4FCF">
        <w:rPr>
          <w:rFonts w:ascii="Arial" w:hAnsi="Arial" w:cs="Arial"/>
          <w:sz w:val="24"/>
          <w:szCs w:val="24"/>
        </w:rPr>
        <w:t>Зыковского</w:t>
      </w:r>
      <w:proofErr w:type="spellEnd"/>
      <w:r w:rsidRPr="005B4FCF">
        <w:rPr>
          <w:rFonts w:ascii="Arial" w:hAnsi="Arial" w:cs="Arial"/>
          <w:sz w:val="24"/>
          <w:szCs w:val="24"/>
        </w:rPr>
        <w:t xml:space="preserve"> сельсовета их формировании и реализации»</w:t>
      </w:r>
    </w:p>
    <w:p w:rsidR="005B4FCF" w:rsidRPr="005B4FCF" w:rsidRDefault="005B4FCF" w:rsidP="005B4FCF">
      <w:pPr>
        <w:pStyle w:val="aa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B4FCF">
        <w:rPr>
          <w:rFonts w:ascii="Arial" w:hAnsi="Arial" w:cs="Arial"/>
          <w:sz w:val="24"/>
          <w:szCs w:val="24"/>
        </w:rPr>
        <w:t xml:space="preserve">4) Устава </w:t>
      </w:r>
      <w:proofErr w:type="spellStart"/>
      <w:r w:rsidRPr="005B4FCF">
        <w:rPr>
          <w:rFonts w:ascii="Arial" w:hAnsi="Arial" w:cs="Arial"/>
          <w:sz w:val="24"/>
          <w:szCs w:val="24"/>
        </w:rPr>
        <w:t>Зыковского</w:t>
      </w:r>
      <w:proofErr w:type="spellEnd"/>
      <w:r w:rsidRPr="005B4FCF">
        <w:rPr>
          <w:rFonts w:ascii="Arial" w:hAnsi="Arial" w:cs="Arial"/>
          <w:sz w:val="24"/>
          <w:szCs w:val="24"/>
        </w:rPr>
        <w:t xml:space="preserve"> сельсовета Березовского района Красноярского края.</w:t>
      </w:r>
    </w:p>
    <w:p w:rsidR="005B4FCF" w:rsidRPr="005B4FCF" w:rsidRDefault="005B4FCF" w:rsidP="005B4FCF">
      <w:pPr>
        <w:pStyle w:val="aa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B4FCF" w:rsidRPr="005B4FCF" w:rsidRDefault="005B4FCF" w:rsidP="005B4FC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4FCF">
        <w:rPr>
          <w:sz w:val="24"/>
          <w:szCs w:val="24"/>
        </w:rPr>
        <w:t>8. Информация о распределении планируемых расходов по мероприятиям муниципальной программы</w:t>
      </w:r>
    </w:p>
    <w:p w:rsidR="005B4FCF" w:rsidRPr="005B4FCF" w:rsidRDefault="005B4FCF" w:rsidP="005B4FC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4FCF">
        <w:rPr>
          <w:sz w:val="24"/>
          <w:szCs w:val="24"/>
        </w:rPr>
        <w:t>Информация о распределении планируемых расходов по мероприятиям муниципальной программы приведена в приложении № 3 к программе.</w:t>
      </w:r>
    </w:p>
    <w:p w:rsidR="005B4FCF" w:rsidRPr="005B4FCF" w:rsidRDefault="005B4FCF" w:rsidP="005B4FC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B4FCF" w:rsidRPr="005B4FCF" w:rsidRDefault="005B4FCF" w:rsidP="005B4FC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4FCF">
        <w:rPr>
          <w:sz w:val="24"/>
          <w:szCs w:val="24"/>
        </w:rPr>
        <w:t>9. Информация об объеме бюджетных ассигнований, направленных на реализацию муниципальной программы</w:t>
      </w:r>
    </w:p>
    <w:p w:rsidR="005B4FCF" w:rsidRPr="005B4FCF" w:rsidRDefault="005B4FCF" w:rsidP="005B4FC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4FCF">
        <w:rPr>
          <w:sz w:val="24"/>
          <w:szCs w:val="24"/>
        </w:rPr>
        <w:t xml:space="preserve">Финансирование программных мероприятий осуществляется в пределах средств, утвержденных решением </w:t>
      </w:r>
      <w:proofErr w:type="spellStart"/>
      <w:r w:rsidRPr="005B4FCF">
        <w:rPr>
          <w:sz w:val="24"/>
          <w:szCs w:val="24"/>
        </w:rPr>
        <w:t>Зыковского</w:t>
      </w:r>
      <w:proofErr w:type="spellEnd"/>
      <w:r w:rsidRPr="005B4FCF">
        <w:rPr>
          <w:sz w:val="24"/>
          <w:szCs w:val="24"/>
        </w:rPr>
        <w:t xml:space="preserve"> Совета депутатов о бюджете </w:t>
      </w:r>
      <w:proofErr w:type="spellStart"/>
      <w:r w:rsidRPr="005B4FCF">
        <w:rPr>
          <w:sz w:val="24"/>
          <w:szCs w:val="24"/>
        </w:rPr>
        <w:t>Зыковского</w:t>
      </w:r>
      <w:proofErr w:type="spellEnd"/>
      <w:r w:rsidRPr="005B4FCF">
        <w:rPr>
          <w:sz w:val="24"/>
          <w:szCs w:val="24"/>
        </w:rPr>
        <w:t xml:space="preserve"> сельсовета в составе ведомственной структуры расходов бюджета на очередной финансовый год и плановый период.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Объемы финансирования программы и уточняются ежегодно при утверждении бюджета </w:t>
      </w:r>
      <w:proofErr w:type="spellStart"/>
      <w:r w:rsidRPr="005B4FCF">
        <w:rPr>
          <w:rFonts w:ascii="Arial" w:hAnsi="Arial" w:cs="Arial"/>
        </w:rPr>
        <w:t>Зыковского</w:t>
      </w:r>
      <w:proofErr w:type="spellEnd"/>
      <w:r w:rsidRPr="005B4FCF">
        <w:rPr>
          <w:rFonts w:ascii="Arial" w:hAnsi="Arial" w:cs="Arial"/>
        </w:rPr>
        <w:t xml:space="preserve"> сельсовета на очередной год.</w:t>
      </w:r>
    </w:p>
    <w:p w:rsidR="005B4FCF" w:rsidRPr="005B4FCF" w:rsidRDefault="005B4FCF" w:rsidP="005B4FCF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Реализация программы осуществляется за счет средств местного бюджета, формируемых за счет поступающих в местный бюджет в соответствии с </w:t>
      </w:r>
      <w:r w:rsidRPr="005B4FCF">
        <w:rPr>
          <w:rFonts w:ascii="Arial" w:hAnsi="Arial" w:cs="Arial"/>
        </w:rPr>
        <w:lastRenderedPageBreak/>
        <w:t xml:space="preserve">бюджетным законодательством средств районного и краевого бюджета.       Объем финансирования, необходимый для реализации программы, составляет </w:t>
      </w:r>
    </w:p>
    <w:p w:rsidR="005B4FCF" w:rsidRPr="005B4FCF" w:rsidRDefault="005B4FCF" w:rsidP="005B4FCF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5B4FCF">
        <w:rPr>
          <w:rFonts w:ascii="Arial" w:hAnsi="Arial" w:cs="Arial"/>
        </w:rPr>
        <w:t>1</w:t>
      </w:r>
      <w:r w:rsidR="0061533B">
        <w:rPr>
          <w:rFonts w:ascii="Arial" w:hAnsi="Arial" w:cs="Arial"/>
        </w:rPr>
        <w:t>35</w:t>
      </w:r>
      <w:r w:rsidRPr="005B4FCF">
        <w:rPr>
          <w:rFonts w:ascii="Arial" w:hAnsi="Arial" w:cs="Arial"/>
        </w:rPr>
        <w:t> </w:t>
      </w:r>
      <w:r w:rsidR="0061533B">
        <w:rPr>
          <w:rFonts w:ascii="Arial" w:hAnsi="Arial" w:cs="Arial"/>
        </w:rPr>
        <w:t>561</w:t>
      </w:r>
      <w:r w:rsidRPr="005B4FCF">
        <w:rPr>
          <w:rFonts w:ascii="Arial" w:hAnsi="Arial" w:cs="Arial"/>
        </w:rPr>
        <w:t> </w:t>
      </w:r>
      <w:r w:rsidR="0061533B">
        <w:rPr>
          <w:rFonts w:ascii="Arial" w:hAnsi="Arial" w:cs="Arial"/>
        </w:rPr>
        <w:t>882</w:t>
      </w:r>
      <w:r w:rsidRPr="005B4FCF">
        <w:rPr>
          <w:rFonts w:ascii="Arial" w:hAnsi="Arial" w:cs="Arial"/>
        </w:rPr>
        <w:t>,6</w:t>
      </w:r>
      <w:r w:rsidR="0061533B">
        <w:rPr>
          <w:rFonts w:ascii="Arial" w:hAnsi="Arial" w:cs="Arial"/>
        </w:rPr>
        <w:t>0</w:t>
      </w:r>
      <w:r w:rsidRPr="005B4FCF">
        <w:rPr>
          <w:rFonts w:ascii="Arial" w:hAnsi="Arial" w:cs="Arial"/>
        </w:rPr>
        <w:t xml:space="preserve"> рублей, в том числе по годам:</w:t>
      </w:r>
    </w:p>
    <w:p w:rsidR="005B4FCF" w:rsidRPr="005B4FCF" w:rsidRDefault="005B4FCF" w:rsidP="005B4FCF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5B4FCF">
        <w:rPr>
          <w:rFonts w:ascii="Arial" w:hAnsi="Arial" w:cs="Arial"/>
        </w:rPr>
        <w:t>2014 год – 11 349 863,37  рублей;</w:t>
      </w:r>
    </w:p>
    <w:p w:rsidR="005B4FCF" w:rsidRPr="005B4FCF" w:rsidRDefault="005B4FCF" w:rsidP="005B4FCF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5B4FCF">
        <w:rPr>
          <w:rFonts w:ascii="Arial" w:hAnsi="Arial" w:cs="Arial"/>
        </w:rPr>
        <w:t>2015 год – 18 018 307,11 рублей;</w:t>
      </w:r>
    </w:p>
    <w:p w:rsidR="005B4FCF" w:rsidRPr="005B4FCF" w:rsidRDefault="005B4FCF" w:rsidP="005B4FCF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5B4FCF">
        <w:rPr>
          <w:rFonts w:ascii="Arial" w:hAnsi="Arial" w:cs="Arial"/>
        </w:rPr>
        <w:t>2016 год – 13 262 861,71 рублей;</w:t>
      </w:r>
    </w:p>
    <w:p w:rsidR="005B4FCF" w:rsidRPr="005B4FCF" w:rsidRDefault="005B4FCF" w:rsidP="005B4FCF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5B4FCF">
        <w:rPr>
          <w:rFonts w:ascii="Arial" w:hAnsi="Arial" w:cs="Arial"/>
        </w:rPr>
        <w:t>2017 год – 16 840 848,38 рублей;</w:t>
      </w:r>
    </w:p>
    <w:p w:rsidR="005B4FCF" w:rsidRPr="005B4FCF" w:rsidRDefault="005B4FCF" w:rsidP="005B4FCF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5B4FCF">
        <w:rPr>
          <w:rFonts w:ascii="Arial" w:hAnsi="Arial" w:cs="Arial"/>
        </w:rPr>
        <w:t>2018 год – 11 049 575,54 рублей:</w:t>
      </w:r>
    </w:p>
    <w:p w:rsidR="005B4FCF" w:rsidRPr="005B4FCF" w:rsidRDefault="005B4FCF" w:rsidP="005B4FCF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5B4FCF">
        <w:rPr>
          <w:rFonts w:ascii="Arial" w:hAnsi="Arial" w:cs="Arial"/>
        </w:rPr>
        <w:t>2019 год – 11 204 453,49 рублей;</w:t>
      </w:r>
    </w:p>
    <w:p w:rsidR="005B4FCF" w:rsidRPr="005B4FCF" w:rsidRDefault="005B4FCF" w:rsidP="005B4FCF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5B4FCF">
        <w:rPr>
          <w:rFonts w:ascii="Arial" w:hAnsi="Arial" w:cs="Arial"/>
        </w:rPr>
        <w:t>2020 год – 9 345 623,08 рублей;</w:t>
      </w:r>
    </w:p>
    <w:p w:rsidR="005B4FCF" w:rsidRPr="005B4FCF" w:rsidRDefault="005B4FCF" w:rsidP="005B4FCF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5B4FCF">
        <w:rPr>
          <w:rFonts w:ascii="Arial" w:hAnsi="Arial" w:cs="Arial"/>
        </w:rPr>
        <w:t>2021 год – 9 </w:t>
      </w:r>
      <w:r w:rsidR="007353C6">
        <w:rPr>
          <w:rFonts w:ascii="Arial" w:hAnsi="Arial" w:cs="Arial"/>
        </w:rPr>
        <w:t>376</w:t>
      </w:r>
      <w:r w:rsidRPr="005B4FCF">
        <w:rPr>
          <w:rFonts w:ascii="Arial" w:hAnsi="Arial" w:cs="Arial"/>
        </w:rPr>
        <w:t> </w:t>
      </w:r>
      <w:r w:rsidR="007353C6">
        <w:rPr>
          <w:rFonts w:ascii="Arial" w:hAnsi="Arial" w:cs="Arial"/>
        </w:rPr>
        <w:t>788</w:t>
      </w:r>
      <w:r w:rsidRPr="005B4FCF">
        <w:rPr>
          <w:rFonts w:ascii="Arial" w:hAnsi="Arial" w:cs="Arial"/>
        </w:rPr>
        <w:t>,0</w:t>
      </w:r>
      <w:r w:rsidR="007353C6">
        <w:rPr>
          <w:rFonts w:ascii="Arial" w:hAnsi="Arial" w:cs="Arial"/>
        </w:rPr>
        <w:t>1</w:t>
      </w:r>
      <w:r w:rsidRPr="005B4FCF">
        <w:rPr>
          <w:rFonts w:ascii="Arial" w:hAnsi="Arial" w:cs="Arial"/>
        </w:rPr>
        <w:t xml:space="preserve"> рублей.</w:t>
      </w:r>
    </w:p>
    <w:p w:rsidR="005B4FCF" w:rsidRPr="005B4FCF" w:rsidRDefault="005B4FCF" w:rsidP="005B4FCF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2022 год – </w:t>
      </w:r>
      <w:r w:rsidR="007353C6">
        <w:rPr>
          <w:rFonts w:ascii="Arial" w:hAnsi="Arial" w:cs="Arial"/>
        </w:rPr>
        <w:t>9</w:t>
      </w:r>
      <w:r w:rsidRPr="005B4FCF">
        <w:rPr>
          <w:rFonts w:ascii="Arial" w:hAnsi="Arial" w:cs="Arial"/>
        </w:rPr>
        <w:t> </w:t>
      </w:r>
      <w:r w:rsidR="007353C6">
        <w:rPr>
          <w:rFonts w:ascii="Arial" w:hAnsi="Arial" w:cs="Arial"/>
        </w:rPr>
        <w:t>0</w:t>
      </w:r>
      <w:r w:rsidRPr="005B4FCF">
        <w:rPr>
          <w:rFonts w:ascii="Arial" w:hAnsi="Arial" w:cs="Arial"/>
        </w:rPr>
        <w:t xml:space="preserve">99 </w:t>
      </w:r>
      <w:r w:rsidR="007353C6">
        <w:rPr>
          <w:rFonts w:ascii="Arial" w:hAnsi="Arial" w:cs="Arial"/>
        </w:rPr>
        <w:t>475</w:t>
      </w:r>
      <w:r w:rsidRPr="005B4FCF">
        <w:rPr>
          <w:rFonts w:ascii="Arial" w:hAnsi="Arial" w:cs="Arial"/>
        </w:rPr>
        <w:t>,0</w:t>
      </w:r>
      <w:r w:rsidR="007353C6">
        <w:rPr>
          <w:rFonts w:ascii="Arial" w:hAnsi="Arial" w:cs="Arial"/>
        </w:rPr>
        <w:t>3</w:t>
      </w:r>
      <w:r w:rsidRPr="005B4FCF">
        <w:rPr>
          <w:rFonts w:ascii="Arial" w:hAnsi="Arial" w:cs="Arial"/>
        </w:rPr>
        <w:t xml:space="preserve"> рублей,</w:t>
      </w:r>
    </w:p>
    <w:p w:rsidR="005B4FCF" w:rsidRPr="005B4FCF" w:rsidRDefault="005B4FCF" w:rsidP="005B4FCF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2023 год – </w:t>
      </w:r>
      <w:r w:rsidR="007353C6">
        <w:rPr>
          <w:rFonts w:ascii="Arial" w:hAnsi="Arial" w:cs="Arial"/>
        </w:rPr>
        <w:t>10</w:t>
      </w:r>
      <w:r w:rsidRPr="005B4FCF">
        <w:rPr>
          <w:rFonts w:ascii="Arial" w:hAnsi="Arial" w:cs="Arial"/>
        </w:rPr>
        <w:t> </w:t>
      </w:r>
      <w:r w:rsidR="007353C6">
        <w:rPr>
          <w:rFonts w:ascii="Arial" w:hAnsi="Arial" w:cs="Arial"/>
        </w:rPr>
        <w:t>521</w:t>
      </w:r>
      <w:r w:rsidRPr="005B4FCF">
        <w:rPr>
          <w:rFonts w:ascii="Arial" w:hAnsi="Arial" w:cs="Arial"/>
        </w:rPr>
        <w:t> </w:t>
      </w:r>
      <w:r w:rsidR="007353C6">
        <w:rPr>
          <w:rFonts w:ascii="Arial" w:hAnsi="Arial" w:cs="Arial"/>
        </w:rPr>
        <w:t>376</w:t>
      </w:r>
      <w:r w:rsidRPr="005B4FCF">
        <w:rPr>
          <w:rFonts w:ascii="Arial" w:hAnsi="Arial" w:cs="Arial"/>
        </w:rPr>
        <w:t>,</w:t>
      </w:r>
      <w:r w:rsidR="007353C6">
        <w:rPr>
          <w:rFonts w:ascii="Arial" w:hAnsi="Arial" w:cs="Arial"/>
        </w:rPr>
        <w:t>88</w:t>
      </w:r>
      <w:r w:rsidRPr="005B4FCF">
        <w:rPr>
          <w:rFonts w:ascii="Arial" w:hAnsi="Arial" w:cs="Arial"/>
        </w:rPr>
        <w:t xml:space="preserve"> рублей,</w:t>
      </w:r>
    </w:p>
    <w:p w:rsidR="005B4FCF" w:rsidRPr="005B4FCF" w:rsidRDefault="005B4FCF" w:rsidP="005B4F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 xml:space="preserve">2024 год – </w:t>
      </w:r>
      <w:r w:rsidR="007353C6">
        <w:rPr>
          <w:rFonts w:ascii="Arial" w:hAnsi="Arial" w:cs="Arial"/>
        </w:rPr>
        <w:t>15</w:t>
      </w:r>
      <w:r w:rsidRPr="005B4FCF">
        <w:rPr>
          <w:rFonts w:ascii="Arial" w:hAnsi="Arial" w:cs="Arial"/>
        </w:rPr>
        <w:t> </w:t>
      </w:r>
      <w:r w:rsidR="007353C6">
        <w:rPr>
          <w:rFonts w:ascii="Arial" w:hAnsi="Arial" w:cs="Arial"/>
        </w:rPr>
        <w:t>492</w:t>
      </w:r>
      <w:r w:rsidRPr="005B4FCF">
        <w:rPr>
          <w:rFonts w:ascii="Arial" w:hAnsi="Arial" w:cs="Arial"/>
        </w:rPr>
        <w:t> </w:t>
      </w:r>
      <w:r w:rsidR="007353C6">
        <w:rPr>
          <w:rFonts w:ascii="Arial" w:hAnsi="Arial" w:cs="Arial"/>
        </w:rPr>
        <w:t>710</w:t>
      </w:r>
      <w:r w:rsidRPr="005B4FCF">
        <w:rPr>
          <w:rFonts w:ascii="Arial" w:hAnsi="Arial" w:cs="Arial"/>
        </w:rPr>
        <w:t>,00 рублей.</w:t>
      </w:r>
    </w:p>
    <w:p w:rsidR="005B4FCF" w:rsidRPr="005B4FCF" w:rsidRDefault="005B4FCF" w:rsidP="005B4F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Программы и мероприятия программы и объемы их финансирования подлежат ежегодной корректировке.</w:t>
      </w:r>
    </w:p>
    <w:p w:rsidR="005B4FCF" w:rsidRPr="005B4FCF" w:rsidRDefault="005B4FCF" w:rsidP="005B4FCF">
      <w:pPr>
        <w:ind w:firstLine="709"/>
        <w:jc w:val="both"/>
        <w:rPr>
          <w:rFonts w:ascii="Arial" w:hAnsi="Arial" w:cs="Arial"/>
        </w:rPr>
      </w:pPr>
      <w:r w:rsidRPr="005B4FCF">
        <w:rPr>
          <w:rFonts w:ascii="Arial" w:hAnsi="Arial" w:cs="Arial"/>
        </w:rPr>
        <w:t>Информационное обеспечение программы осуществляется посредством освещения целей, задач и механизмов настоящей программы в средствах массовой информации.</w:t>
      </w:r>
    </w:p>
    <w:p w:rsidR="005B4FCF" w:rsidRPr="00EE435F" w:rsidRDefault="005B4FCF" w:rsidP="005B4FCF">
      <w:pPr>
        <w:ind w:firstLine="709"/>
        <w:jc w:val="both"/>
        <w:rPr>
          <w:rFonts w:ascii="Arial" w:hAnsi="Arial" w:cs="Arial"/>
        </w:rPr>
      </w:pPr>
      <w:proofErr w:type="gramStart"/>
      <w:r w:rsidRPr="005B4FCF">
        <w:rPr>
          <w:rFonts w:ascii="Arial" w:hAnsi="Arial" w:cs="Arial"/>
        </w:rPr>
        <w:t>Контроль за</w:t>
      </w:r>
      <w:proofErr w:type="gramEnd"/>
      <w:r w:rsidRPr="005B4FCF">
        <w:rPr>
          <w:rFonts w:ascii="Arial" w:hAnsi="Arial" w:cs="Arial"/>
        </w:rPr>
        <w:t xml:space="preserve"> исполнением программы осуществляет администрация </w:t>
      </w:r>
      <w:proofErr w:type="spellStart"/>
      <w:r w:rsidRPr="005B4FCF">
        <w:rPr>
          <w:rFonts w:ascii="Arial" w:hAnsi="Arial" w:cs="Arial"/>
        </w:rPr>
        <w:t>Зыковского</w:t>
      </w:r>
      <w:proofErr w:type="spellEnd"/>
      <w:r w:rsidRPr="005B4FCF">
        <w:rPr>
          <w:rFonts w:ascii="Arial" w:hAnsi="Arial" w:cs="Arial"/>
        </w:rPr>
        <w:t xml:space="preserve"> сельсовета, </w:t>
      </w:r>
      <w:proofErr w:type="spellStart"/>
      <w:r w:rsidRPr="005B4FCF">
        <w:rPr>
          <w:rFonts w:ascii="Arial" w:hAnsi="Arial" w:cs="Arial"/>
        </w:rPr>
        <w:t>Зыковский</w:t>
      </w:r>
      <w:proofErr w:type="spellEnd"/>
      <w:r w:rsidRPr="005B4FCF">
        <w:rPr>
          <w:rFonts w:ascii="Arial" w:hAnsi="Arial" w:cs="Arial"/>
        </w:rPr>
        <w:t xml:space="preserve"> Совет</w:t>
      </w:r>
      <w:r w:rsidRPr="00EE435F">
        <w:rPr>
          <w:rFonts w:ascii="Arial" w:hAnsi="Arial" w:cs="Arial"/>
        </w:rPr>
        <w:t xml:space="preserve"> депутатов. </w:t>
      </w:r>
    </w:p>
    <w:p w:rsidR="005B4FCF" w:rsidRDefault="005B4FCF">
      <w:pPr>
        <w:ind w:firstLine="709"/>
        <w:jc w:val="both"/>
        <w:rPr>
          <w:rFonts w:ascii="Arial" w:hAnsi="Arial" w:cs="Arial"/>
        </w:rPr>
        <w:sectPr w:rsidR="005B4FCF" w:rsidSect="00E219D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036"/>
        <w:tblW w:w="0" w:type="auto"/>
        <w:tblLook w:val="00A0"/>
      </w:tblPr>
      <w:tblGrid>
        <w:gridCol w:w="8755"/>
        <w:gridCol w:w="5704"/>
      </w:tblGrid>
      <w:tr w:rsidR="002E6F15" w:rsidRPr="00A8279C" w:rsidTr="002B5C7F">
        <w:trPr>
          <w:trHeight w:val="1411"/>
        </w:trPr>
        <w:tc>
          <w:tcPr>
            <w:tcW w:w="8755" w:type="dxa"/>
          </w:tcPr>
          <w:p w:rsidR="002E6F15" w:rsidRPr="00A8279C" w:rsidRDefault="002E6F15" w:rsidP="002B5C7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4" w:type="dxa"/>
          </w:tcPr>
          <w:p w:rsidR="002E6F15" w:rsidRPr="00A8279C" w:rsidRDefault="002E6F15" w:rsidP="002B5C7F">
            <w:pPr>
              <w:autoSpaceDE w:val="0"/>
              <w:autoSpaceDN w:val="0"/>
              <w:ind w:left="-67" w:firstLine="67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Приложение № 1</w:t>
            </w:r>
          </w:p>
          <w:p w:rsidR="002E6F15" w:rsidRPr="00A8279C" w:rsidRDefault="002E6F15" w:rsidP="002B5C7F">
            <w:pPr>
              <w:jc w:val="both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 xml:space="preserve">к Паспорту муниципальной программы «Повышение качества жизни и прочие мероприятия на территории </w:t>
            </w:r>
            <w:proofErr w:type="spellStart"/>
            <w:r w:rsidRPr="00A8279C">
              <w:rPr>
                <w:rFonts w:ascii="Arial" w:hAnsi="Arial" w:cs="Arial"/>
              </w:rPr>
              <w:t>Зыковского</w:t>
            </w:r>
            <w:proofErr w:type="spellEnd"/>
            <w:r w:rsidRPr="00A8279C">
              <w:rPr>
                <w:rFonts w:ascii="Arial" w:hAnsi="Arial" w:cs="Arial"/>
              </w:rPr>
              <w:t xml:space="preserve"> сельсовета на 2014-2024 гг.»</w:t>
            </w:r>
          </w:p>
        </w:tc>
      </w:tr>
    </w:tbl>
    <w:p w:rsidR="002E6F15" w:rsidRPr="00A8279C" w:rsidRDefault="002E6F15" w:rsidP="002E6F15">
      <w:pPr>
        <w:pStyle w:val="ConsPlusNormal"/>
        <w:widowControl/>
        <w:ind w:firstLine="851"/>
        <w:jc w:val="center"/>
        <w:rPr>
          <w:sz w:val="24"/>
          <w:szCs w:val="24"/>
        </w:rPr>
      </w:pPr>
    </w:p>
    <w:p w:rsidR="002E6F15" w:rsidRPr="00A8279C" w:rsidRDefault="002E6F15" w:rsidP="002E6F15">
      <w:pPr>
        <w:pStyle w:val="ConsPlusNormal"/>
        <w:widowControl/>
        <w:ind w:firstLine="851"/>
        <w:jc w:val="center"/>
        <w:rPr>
          <w:sz w:val="24"/>
          <w:szCs w:val="24"/>
        </w:rPr>
      </w:pPr>
      <w:r w:rsidRPr="00A8279C">
        <w:rPr>
          <w:sz w:val="24"/>
          <w:szCs w:val="24"/>
        </w:rPr>
        <w:t>Цель, целевые показатели, задачи, показатели результативности</w:t>
      </w:r>
    </w:p>
    <w:p w:rsidR="002E6F15" w:rsidRPr="00A8279C" w:rsidRDefault="002E6F15" w:rsidP="002E6F15">
      <w:pPr>
        <w:pStyle w:val="ConsPlusNormal"/>
        <w:widowControl/>
        <w:ind w:firstLine="851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1863"/>
        <w:gridCol w:w="2157"/>
        <w:gridCol w:w="1749"/>
        <w:gridCol w:w="1570"/>
        <w:gridCol w:w="675"/>
        <w:gridCol w:w="675"/>
        <w:gridCol w:w="624"/>
        <w:gridCol w:w="675"/>
        <w:gridCol w:w="675"/>
        <w:gridCol w:w="675"/>
        <w:gridCol w:w="900"/>
        <w:gridCol w:w="624"/>
        <w:gridCol w:w="675"/>
        <w:gridCol w:w="624"/>
      </w:tblGrid>
      <w:tr w:rsidR="002E6F15" w:rsidRPr="00A8279C" w:rsidTr="002E6F15">
        <w:trPr>
          <w:trHeight w:val="1150"/>
        </w:trPr>
        <w:tc>
          <w:tcPr>
            <w:tcW w:w="210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279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8279C">
              <w:rPr>
                <w:sz w:val="24"/>
                <w:szCs w:val="24"/>
              </w:rPr>
              <w:t>/</w:t>
            </w:r>
            <w:proofErr w:type="spellStart"/>
            <w:r w:rsidRPr="00A8279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4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Цель, задачи,  показатели результатов</w:t>
            </w:r>
          </w:p>
        </w:tc>
        <w:tc>
          <w:tcPr>
            <w:tcW w:w="372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Единица</w:t>
            </w:r>
            <w:r w:rsidRPr="00A8279C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372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 xml:space="preserve">Вес </w:t>
            </w:r>
            <w:r w:rsidRPr="00A8279C">
              <w:rPr>
                <w:sz w:val="24"/>
                <w:szCs w:val="24"/>
              </w:rPr>
              <w:br/>
              <w:t>показателя</w:t>
            </w:r>
            <w:r w:rsidRPr="00A8279C">
              <w:rPr>
                <w:sz w:val="24"/>
                <w:szCs w:val="24"/>
              </w:rPr>
              <w:br/>
              <w:t>результативности</w:t>
            </w:r>
          </w:p>
        </w:tc>
        <w:tc>
          <w:tcPr>
            <w:tcW w:w="372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Источники информации</w:t>
            </w:r>
          </w:p>
        </w:tc>
        <w:tc>
          <w:tcPr>
            <w:tcW w:w="326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2015 год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2016 год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2017 год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2018 год</w:t>
            </w:r>
          </w:p>
        </w:tc>
        <w:tc>
          <w:tcPr>
            <w:tcW w:w="325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2019 год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2020 год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2021год</w:t>
            </w:r>
          </w:p>
        </w:tc>
        <w:tc>
          <w:tcPr>
            <w:tcW w:w="326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2022 год</w:t>
            </w:r>
          </w:p>
        </w:tc>
        <w:tc>
          <w:tcPr>
            <w:tcW w:w="349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2023 год</w:t>
            </w:r>
          </w:p>
        </w:tc>
        <w:tc>
          <w:tcPr>
            <w:tcW w:w="349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2024 год</w:t>
            </w:r>
          </w:p>
        </w:tc>
      </w:tr>
      <w:tr w:rsidR="002E6F15" w:rsidRPr="00A8279C" w:rsidTr="002E6F15">
        <w:trPr>
          <w:trHeight w:val="1006"/>
        </w:trPr>
        <w:tc>
          <w:tcPr>
            <w:tcW w:w="210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1</w:t>
            </w:r>
          </w:p>
        </w:tc>
        <w:tc>
          <w:tcPr>
            <w:tcW w:w="4790" w:type="pct"/>
            <w:gridSpan w:val="14"/>
          </w:tcPr>
          <w:p w:rsidR="002E6F15" w:rsidRPr="00A8279C" w:rsidRDefault="002E6F15" w:rsidP="002B5C7F">
            <w:pPr>
              <w:jc w:val="both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 xml:space="preserve">Цель: комплексное решение проблем благоустройства по улучшению внешнего вида территории </w:t>
            </w:r>
            <w:proofErr w:type="spellStart"/>
            <w:r w:rsidRPr="00A8279C">
              <w:rPr>
                <w:rFonts w:ascii="Arial" w:hAnsi="Arial" w:cs="Arial"/>
              </w:rPr>
              <w:t>Зыковского</w:t>
            </w:r>
            <w:proofErr w:type="spellEnd"/>
            <w:r w:rsidRPr="00A8279C">
              <w:rPr>
                <w:rFonts w:ascii="Arial" w:hAnsi="Arial" w:cs="Arial"/>
              </w:rPr>
              <w:t xml:space="preserve"> сельсовета, повышению комфортности жизни граждан, обеспечению безопасного транспортного сообщения на автомобильных дорогах общего пользования, обеспечение безопасности проживания жителей, создание комфортной среды проживания</w:t>
            </w:r>
          </w:p>
        </w:tc>
      </w:tr>
      <w:tr w:rsidR="002E6F15" w:rsidRPr="00A8279C" w:rsidTr="002E6F15">
        <w:trPr>
          <w:trHeight w:val="344"/>
        </w:trPr>
        <w:tc>
          <w:tcPr>
            <w:tcW w:w="210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604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Процент соответствия объектов инженерных коммуникаций, нормативным требованиям</w:t>
            </w:r>
          </w:p>
        </w:tc>
        <w:tc>
          <w:tcPr>
            <w:tcW w:w="372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%  от общей протяженности инженерных коммуникаций</w:t>
            </w:r>
          </w:p>
        </w:tc>
        <w:tc>
          <w:tcPr>
            <w:tcW w:w="372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Х</w:t>
            </w:r>
          </w:p>
        </w:tc>
        <w:tc>
          <w:tcPr>
            <w:tcW w:w="372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Х</w:t>
            </w:r>
          </w:p>
        </w:tc>
        <w:tc>
          <w:tcPr>
            <w:tcW w:w="326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58,34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58,70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59,0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59,27</w:t>
            </w:r>
          </w:p>
        </w:tc>
        <w:tc>
          <w:tcPr>
            <w:tcW w:w="325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59,58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59,81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60,09</w:t>
            </w:r>
          </w:p>
        </w:tc>
        <w:tc>
          <w:tcPr>
            <w:tcW w:w="326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61,0</w:t>
            </w:r>
          </w:p>
        </w:tc>
        <w:tc>
          <w:tcPr>
            <w:tcW w:w="349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61,09</w:t>
            </w:r>
          </w:p>
        </w:tc>
        <w:tc>
          <w:tcPr>
            <w:tcW w:w="349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61,3</w:t>
            </w:r>
          </w:p>
        </w:tc>
      </w:tr>
      <w:tr w:rsidR="002E6F15" w:rsidRPr="00A8279C" w:rsidTr="002E6F15">
        <w:trPr>
          <w:trHeight w:val="344"/>
        </w:trPr>
        <w:tc>
          <w:tcPr>
            <w:tcW w:w="210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604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Уровень внешней благоустроенности территории</w:t>
            </w:r>
          </w:p>
        </w:tc>
        <w:tc>
          <w:tcPr>
            <w:tcW w:w="372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 xml:space="preserve">% от общей площади территории </w:t>
            </w:r>
            <w:proofErr w:type="spellStart"/>
            <w:r w:rsidRPr="00A8279C">
              <w:rPr>
                <w:sz w:val="24"/>
                <w:szCs w:val="24"/>
              </w:rPr>
              <w:t>Зыковского</w:t>
            </w:r>
            <w:proofErr w:type="spellEnd"/>
            <w:r w:rsidRPr="00A8279C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372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Х</w:t>
            </w:r>
          </w:p>
        </w:tc>
        <w:tc>
          <w:tcPr>
            <w:tcW w:w="372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Х</w:t>
            </w:r>
          </w:p>
        </w:tc>
        <w:tc>
          <w:tcPr>
            <w:tcW w:w="326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1,95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2,0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3,0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3,1</w:t>
            </w:r>
          </w:p>
        </w:tc>
        <w:tc>
          <w:tcPr>
            <w:tcW w:w="325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4,14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4,2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4,8</w:t>
            </w:r>
          </w:p>
        </w:tc>
        <w:tc>
          <w:tcPr>
            <w:tcW w:w="326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5,2</w:t>
            </w:r>
          </w:p>
        </w:tc>
        <w:tc>
          <w:tcPr>
            <w:tcW w:w="349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5,6</w:t>
            </w:r>
          </w:p>
        </w:tc>
        <w:tc>
          <w:tcPr>
            <w:tcW w:w="349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5,6</w:t>
            </w:r>
          </w:p>
        </w:tc>
      </w:tr>
      <w:tr w:rsidR="002E6F15" w:rsidRPr="00A8279C" w:rsidTr="002E6F15">
        <w:trPr>
          <w:trHeight w:val="405"/>
        </w:trPr>
        <w:tc>
          <w:tcPr>
            <w:tcW w:w="210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604" w:type="pct"/>
          </w:tcPr>
          <w:p w:rsidR="002E6F15" w:rsidRPr="00A8279C" w:rsidRDefault="002E6F15" w:rsidP="002B5C7F">
            <w:pPr>
              <w:jc w:val="both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 xml:space="preserve">Процент протяженности автомобильных дорог общего пользования </w:t>
            </w:r>
            <w:r w:rsidRPr="00A8279C">
              <w:rPr>
                <w:rFonts w:ascii="Arial" w:hAnsi="Arial" w:cs="Arial"/>
              </w:rPr>
              <w:lastRenderedPageBreak/>
              <w:t>местного значения, соответствующих нормативным требованиям</w:t>
            </w:r>
          </w:p>
        </w:tc>
        <w:tc>
          <w:tcPr>
            <w:tcW w:w="372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lastRenderedPageBreak/>
              <w:t>% от общей протяженности дорог местного значения</w:t>
            </w:r>
          </w:p>
        </w:tc>
        <w:tc>
          <w:tcPr>
            <w:tcW w:w="372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Х</w:t>
            </w:r>
          </w:p>
        </w:tc>
        <w:tc>
          <w:tcPr>
            <w:tcW w:w="372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Х</w:t>
            </w:r>
          </w:p>
        </w:tc>
        <w:tc>
          <w:tcPr>
            <w:tcW w:w="326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10,95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12,0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13,0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13,1</w:t>
            </w:r>
          </w:p>
        </w:tc>
        <w:tc>
          <w:tcPr>
            <w:tcW w:w="325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13,14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13,2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13,22</w:t>
            </w:r>
          </w:p>
        </w:tc>
        <w:tc>
          <w:tcPr>
            <w:tcW w:w="326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13,3</w:t>
            </w:r>
          </w:p>
        </w:tc>
        <w:tc>
          <w:tcPr>
            <w:tcW w:w="349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14,25</w:t>
            </w:r>
          </w:p>
        </w:tc>
        <w:tc>
          <w:tcPr>
            <w:tcW w:w="349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17,0</w:t>
            </w:r>
          </w:p>
        </w:tc>
      </w:tr>
      <w:tr w:rsidR="002E6F15" w:rsidRPr="00A8279C" w:rsidTr="002E6F15">
        <w:trPr>
          <w:trHeight w:val="411"/>
        </w:trPr>
        <w:tc>
          <w:tcPr>
            <w:tcW w:w="210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604" w:type="pct"/>
          </w:tcPr>
          <w:p w:rsidR="002E6F15" w:rsidRPr="00A8279C" w:rsidRDefault="002E6F15" w:rsidP="002B5C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 xml:space="preserve">Уровень обеспеченности средствами и источниками противопожарной безопасности </w:t>
            </w:r>
          </w:p>
        </w:tc>
        <w:tc>
          <w:tcPr>
            <w:tcW w:w="372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% обеспеченности</w:t>
            </w:r>
          </w:p>
        </w:tc>
        <w:tc>
          <w:tcPr>
            <w:tcW w:w="372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Х</w:t>
            </w:r>
          </w:p>
        </w:tc>
        <w:tc>
          <w:tcPr>
            <w:tcW w:w="372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Х</w:t>
            </w:r>
          </w:p>
        </w:tc>
        <w:tc>
          <w:tcPr>
            <w:tcW w:w="326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  <w:color w:val="000000"/>
              </w:rPr>
            </w:pPr>
            <w:r w:rsidRPr="00A8279C">
              <w:rPr>
                <w:rFonts w:ascii="Arial" w:hAnsi="Arial" w:cs="Arial"/>
                <w:color w:val="000000"/>
              </w:rPr>
              <w:t>81,0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  <w:color w:val="000000"/>
              </w:rPr>
            </w:pPr>
            <w:r w:rsidRPr="00A8279C">
              <w:rPr>
                <w:rFonts w:ascii="Arial" w:hAnsi="Arial" w:cs="Arial"/>
                <w:color w:val="000000"/>
              </w:rPr>
              <w:t>82,5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  <w:color w:val="000000"/>
              </w:rPr>
            </w:pPr>
            <w:r w:rsidRPr="00A8279C">
              <w:rPr>
                <w:rFonts w:ascii="Arial" w:hAnsi="Arial" w:cs="Arial"/>
                <w:color w:val="000000"/>
              </w:rPr>
              <w:t>85,0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  <w:color w:val="000000"/>
              </w:rPr>
            </w:pPr>
            <w:r w:rsidRPr="00A8279C">
              <w:rPr>
                <w:rFonts w:ascii="Arial" w:hAnsi="Arial" w:cs="Arial"/>
                <w:color w:val="000000"/>
              </w:rPr>
              <w:t>86,0</w:t>
            </w:r>
          </w:p>
        </w:tc>
        <w:tc>
          <w:tcPr>
            <w:tcW w:w="325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  <w:color w:val="000000"/>
              </w:rPr>
            </w:pPr>
            <w:r w:rsidRPr="00A8279C">
              <w:rPr>
                <w:rFonts w:ascii="Arial" w:hAnsi="Arial" w:cs="Arial"/>
                <w:color w:val="000000"/>
              </w:rPr>
              <w:t>87,0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  <w:color w:val="000000"/>
              </w:rPr>
            </w:pPr>
            <w:r w:rsidRPr="00A8279C">
              <w:rPr>
                <w:rFonts w:ascii="Arial" w:hAnsi="Arial" w:cs="Arial"/>
                <w:color w:val="000000"/>
              </w:rPr>
              <w:t>87,0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  <w:color w:val="000000"/>
              </w:rPr>
            </w:pPr>
            <w:r w:rsidRPr="00A8279C">
              <w:rPr>
                <w:rFonts w:ascii="Arial" w:hAnsi="Arial" w:cs="Arial"/>
                <w:color w:val="000000"/>
              </w:rPr>
              <w:t>90,0</w:t>
            </w:r>
          </w:p>
        </w:tc>
        <w:tc>
          <w:tcPr>
            <w:tcW w:w="326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  <w:color w:val="000000"/>
              </w:rPr>
            </w:pPr>
            <w:r w:rsidRPr="00A8279C">
              <w:rPr>
                <w:rFonts w:ascii="Arial" w:hAnsi="Arial" w:cs="Arial"/>
                <w:color w:val="000000"/>
              </w:rPr>
              <w:t>90,0</w:t>
            </w:r>
          </w:p>
        </w:tc>
        <w:tc>
          <w:tcPr>
            <w:tcW w:w="349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  <w:color w:val="000000"/>
              </w:rPr>
            </w:pPr>
            <w:r w:rsidRPr="00A8279C">
              <w:rPr>
                <w:rFonts w:ascii="Arial" w:hAnsi="Arial" w:cs="Arial"/>
                <w:color w:val="000000"/>
              </w:rPr>
              <w:t>90,0</w:t>
            </w:r>
          </w:p>
        </w:tc>
        <w:tc>
          <w:tcPr>
            <w:tcW w:w="349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  <w:color w:val="000000"/>
              </w:rPr>
            </w:pPr>
            <w:r w:rsidRPr="00A8279C">
              <w:rPr>
                <w:rFonts w:ascii="Arial" w:hAnsi="Arial" w:cs="Arial"/>
                <w:color w:val="000000"/>
              </w:rPr>
              <w:t>90,0</w:t>
            </w:r>
          </w:p>
        </w:tc>
      </w:tr>
      <w:tr w:rsidR="002E6F15" w:rsidRPr="00A8279C" w:rsidTr="002E6F15">
        <w:trPr>
          <w:trHeight w:val="411"/>
        </w:trPr>
        <w:tc>
          <w:tcPr>
            <w:tcW w:w="210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604" w:type="pct"/>
          </w:tcPr>
          <w:p w:rsidR="002E6F15" w:rsidRPr="00A8279C" w:rsidRDefault="002E6F15" w:rsidP="002B5C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Процент населения, обладающего знаниями в области противопожарной безопасности</w:t>
            </w:r>
          </w:p>
        </w:tc>
        <w:tc>
          <w:tcPr>
            <w:tcW w:w="372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 xml:space="preserve">% от общей численности населения </w:t>
            </w:r>
            <w:proofErr w:type="spellStart"/>
            <w:r w:rsidRPr="00A8279C">
              <w:rPr>
                <w:sz w:val="24"/>
                <w:szCs w:val="24"/>
              </w:rPr>
              <w:t>Зыковского</w:t>
            </w:r>
            <w:proofErr w:type="spellEnd"/>
            <w:r w:rsidRPr="00A8279C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372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Х</w:t>
            </w:r>
          </w:p>
        </w:tc>
        <w:tc>
          <w:tcPr>
            <w:tcW w:w="372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Х</w:t>
            </w:r>
          </w:p>
        </w:tc>
        <w:tc>
          <w:tcPr>
            <w:tcW w:w="326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  <w:color w:val="000000"/>
              </w:rPr>
            </w:pPr>
            <w:r w:rsidRPr="00A8279C">
              <w:rPr>
                <w:rFonts w:ascii="Arial" w:hAnsi="Arial" w:cs="Arial"/>
                <w:color w:val="000000"/>
              </w:rPr>
              <w:t>35,0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  <w:color w:val="000000"/>
              </w:rPr>
            </w:pPr>
            <w:r w:rsidRPr="00A8279C">
              <w:rPr>
                <w:rFonts w:ascii="Arial" w:hAnsi="Arial" w:cs="Arial"/>
                <w:color w:val="000000"/>
              </w:rPr>
              <w:t>36,5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  <w:color w:val="000000"/>
              </w:rPr>
            </w:pPr>
            <w:r w:rsidRPr="00A8279C">
              <w:rPr>
                <w:rFonts w:ascii="Arial" w:hAnsi="Arial" w:cs="Arial"/>
                <w:color w:val="000000"/>
              </w:rPr>
              <w:t>38,0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  <w:color w:val="000000"/>
              </w:rPr>
            </w:pPr>
            <w:r w:rsidRPr="00A8279C">
              <w:rPr>
                <w:rFonts w:ascii="Arial" w:hAnsi="Arial" w:cs="Arial"/>
                <w:color w:val="000000"/>
              </w:rPr>
              <w:t>40,5</w:t>
            </w:r>
          </w:p>
        </w:tc>
        <w:tc>
          <w:tcPr>
            <w:tcW w:w="325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  <w:color w:val="000000"/>
              </w:rPr>
            </w:pPr>
            <w:r w:rsidRPr="00A8279C">
              <w:rPr>
                <w:rFonts w:ascii="Arial" w:hAnsi="Arial" w:cs="Arial"/>
                <w:color w:val="000000"/>
              </w:rPr>
              <w:t>41,0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  <w:color w:val="000000"/>
              </w:rPr>
            </w:pPr>
            <w:r w:rsidRPr="00A8279C">
              <w:rPr>
                <w:rFonts w:ascii="Arial" w:hAnsi="Arial" w:cs="Arial"/>
                <w:color w:val="000000"/>
              </w:rPr>
              <w:t>41,5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  <w:color w:val="000000"/>
              </w:rPr>
            </w:pPr>
            <w:r w:rsidRPr="00A8279C">
              <w:rPr>
                <w:rFonts w:ascii="Arial" w:hAnsi="Arial" w:cs="Arial"/>
                <w:color w:val="000000"/>
              </w:rPr>
              <w:t>42,0</w:t>
            </w:r>
          </w:p>
        </w:tc>
        <w:tc>
          <w:tcPr>
            <w:tcW w:w="326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  <w:color w:val="000000"/>
              </w:rPr>
            </w:pPr>
            <w:r w:rsidRPr="00A8279C">
              <w:rPr>
                <w:rFonts w:ascii="Arial" w:hAnsi="Arial" w:cs="Arial"/>
                <w:color w:val="000000"/>
              </w:rPr>
              <w:t>45,5</w:t>
            </w:r>
          </w:p>
        </w:tc>
        <w:tc>
          <w:tcPr>
            <w:tcW w:w="349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  <w:color w:val="000000"/>
              </w:rPr>
            </w:pPr>
            <w:r w:rsidRPr="00A8279C">
              <w:rPr>
                <w:rFonts w:ascii="Arial" w:hAnsi="Arial" w:cs="Arial"/>
                <w:color w:val="000000"/>
              </w:rPr>
              <w:t>45,7</w:t>
            </w:r>
          </w:p>
        </w:tc>
        <w:tc>
          <w:tcPr>
            <w:tcW w:w="349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  <w:color w:val="000000"/>
              </w:rPr>
            </w:pPr>
            <w:r w:rsidRPr="00A8279C">
              <w:rPr>
                <w:rFonts w:ascii="Arial" w:hAnsi="Arial" w:cs="Arial"/>
                <w:color w:val="000000"/>
              </w:rPr>
              <w:t>48,0</w:t>
            </w:r>
          </w:p>
        </w:tc>
      </w:tr>
      <w:tr w:rsidR="002E6F15" w:rsidRPr="00A8279C" w:rsidTr="002E6F15">
        <w:trPr>
          <w:trHeight w:val="276"/>
        </w:trPr>
        <w:tc>
          <w:tcPr>
            <w:tcW w:w="210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604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 xml:space="preserve">Процент граждан, информированных о правилах поведения при возникновении ЧС и по противодействию экстремизму и </w:t>
            </w:r>
            <w:r w:rsidRPr="00A8279C">
              <w:rPr>
                <w:sz w:val="24"/>
                <w:szCs w:val="24"/>
              </w:rPr>
              <w:lastRenderedPageBreak/>
              <w:t>терроризму</w:t>
            </w:r>
          </w:p>
        </w:tc>
        <w:tc>
          <w:tcPr>
            <w:tcW w:w="372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lastRenderedPageBreak/>
              <w:t xml:space="preserve">% от общей численности населения </w:t>
            </w:r>
            <w:proofErr w:type="spellStart"/>
            <w:r w:rsidRPr="00A8279C">
              <w:rPr>
                <w:sz w:val="24"/>
                <w:szCs w:val="24"/>
              </w:rPr>
              <w:t>Зыковскогосельсовета</w:t>
            </w:r>
            <w:proofErr w:type="spellEnd"/>
          </w:p>
        </w:tc>
        <w:tc>
          <w:tcPr>
            <w:tcW w:w="372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Х</w:t>
            </w:r>
          </w:p>
        </w:tc>
        <w:tc>
          <w:tcPr>
            <w:tcW w:w="372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Х</w:t>
            </w:r>
          </w:p>
        </w:tc>
        <w:tc>
          <w:tcPr>
            <w:tcW w:w="326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20,0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21,5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23,0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25,5</w:t>
            </w:r>
          </w:p>
        </w:tc>
        <w:tc>
          <w:tcPr>
            <w:tcW w:w="325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26,0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26,5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27,0</w:t>
            </w:r>
          </w:p>
        </w:tc>
        <w:tc>
          <w:tcPr>
            <w:tcW w:w="326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30,0</w:t>
            </w:r>
          </w:p>
        </w:tc>
        <w:tc>
          <w:tcPr>
            <w:tcW w:w="349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32,0</w:t>
            </w:r>
          </w:p>
        </w:tc>
        <w:tc>
          <w:tcPr>
            <w:tcW w:w="349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35,0</w:t>
            </w:r>
          </w:p>
        </w:tc>
      </w:tr>
      <w:tr w:rsidR="002E6F15" w:rsidRPr="00A8279C" w:rsidTr="002E6F15">
        <w:trPr>
          <w:gridAfter w:val="5"/>
          <w:wAfter w:w="1581" w:type="pct"/>
          <w:trHeight w:val="20"/>
        </w:trPr>
        <w:tc>
          <w:tcPr>
            <w:tcW w:w="210" w:type="pct"/>
          </w:tcPr>
          <w:p w:rsidR="002E6F15" w:rsidRPr="00A8279C" w:rsidRDefault="002E6F15" w:rsidP="002B5C7F">
            <w:pPr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lastRenderedPageBreak/>
              <w:t>1.1</w:t>
            </w:r>
          </w:p>
        </w:tc>
        <w:tc>
          <w:tcPr>
            <w:tcW w:w="3209" w:type="pct"/>
            <w:gridSpan w:val="9"/>
            <w:vAlign w:val="center"/>
          </w:tcPr>
          <w:p w:rsidR="002E6F15" w:rsidRPr="00A8279C" w:rsidRDefault="002E6F15" w:rsidP="002B5C7F">
            <w:pPr>
              <w:jc w:val="both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Задача 1. Комплексное решение проблем благоустройства по повышению комфортности проживания населения и по улучшению внешнего вида территории</w:t>
            </w:r>
          </w:p>
        </w:tc>
      </w:tr>
      <w:tr w:rsidR="002E6F15" w:rsidRPr="00A8279C" w:rsidTr="002E6F15">
        <w:trPr>
          <w:trHeight w:val="1357"/>
        </w:trPr>
        <w:tc>
          <w:tcPr>
            <w:tcW w:w="210" w:type="pct"/>
          </w:tcPr>
          <w:p w:rsidR="002E6F15" w:rsidRPr="00A8279C" w:rsidRDefault="002E6F15" w:rsidP="002B5C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 xml:space="preserve">Доля общей протяженности освещенных частей улиц </w:t>
            </w:r>
          </w:p>
        </w:tc>
        <w:tc>
          <w:tcPr>
            <w:tcW w:w="372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% от общей протяженности улиц</w:t>
            </w:r>
          </w:p>
        </w:tc>
        <w:tc>
          <w:tcPr>
            <w:tcW w:w="372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0,2</w:t>
            </w:r>
          </w:p>
        </w:tc>
        <w:tc>
          <w:tcPr>
            <w:tcW w:w="372" w:type="pct"/>
          </w:tcPr>
          <w:p w:rsidR="002E6F15" w:rsidRPr="00A8279C" w:rsidRDefault="002E6F15" w:rsidP="002B5C7F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79C">
              <w:rPr>
                <w:rFonts w:ascii="Arial" w:hAnsi="Arial" w:cs="Arial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326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21,0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21,4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21,8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22,2</w:t>
            </w:r>
          </w:p>
        </w:tc>
        <w:tc>
          <w:tcPr>
            <w:tcW w:w="325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22,2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22,8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23,0</w:t>
            </w:r>
          </w:p>
        </w:tc>
        <w:tc>
          <w:tcPr>
            <w:tcW w:w="326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23,5</w:t>
            </w:r>
          </w:p>
        </w:tc>
        <w:tc>
          <w:tcPr>
            <w:tcW w:w="349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23,6</w:t>
            </w:r>
          </w:p>
        </w:tc>
        <w:tc>
          <w:tcPr>
            <w:tcW w:w="349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25,0</w:t>
            </w:r>
          </w:p>
        </w:tc>
      </w:tr>
      <w:tr w:rsidR="002E6F15" w:rsidRPr="00A8279C" w:rsidTr="002E6F15">
        <w:trPr>
          <w:trHeight w:val="20"/>
        </w:trPr>
        <w:tc>
          <w:tcPr>
            <w:tcW w:w="210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604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 xml:space="preserve">Доля общей площади благоустроенной территории в пределах </w:t>
            </w:r>
            <w:proofErr w:type="spellStart"/>
            <w:r w:rsidRPr="00A8279C">
              <w:rPr>
                <w:sz w:val="24"/>
                <w:szCs w:val="24"/>
              </w:rPr>
              <w:t>Зыковского</w:t>
            </w:r>
            <w:proofErr w:type="spellEnd"/>
            <w:r w:rsidRPr="00A8279C">
              <w:rPr>
                <w:sz w:val="24"/>
                <w:szCs w:val="24"/>
              </w:rPr>
              <w:t xml:space="preserve"> сельсовета </w:t>
            </w:r>
          </w:p>
        </w:tc>
        <w:tc>
          <w:tcPr>
            <w:tcW w:w="372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 xml:space="preserve">% от общей площади территории </w:t>
            </w:r>
          </w:p>
        </w:tc>
        <w:tc>
          <w:tcPr>
            <w:tcW w:w="372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0,1</w:t>
            </w:r>
          </w:p>
        </w:tc>
        <w:tc>
          <w:tcPr>
            <w:tcW w:w="372" w:type="pct"/>
          </w:tcPr>
          <w:p w:rsidR="002E6F15" w:rsidRPr="00A8279C" w:rsidRDefault="002E6F15" w:rsidP="002B5C7F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79C">
              <w:rPr>
                <w:rFonts w:ascii="Arial" w:hAnsi="Arial" w:cs="Arial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326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1,8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1,87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1,95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2,5</w:t>
            </w:r>
          </w:p>
        </w:tc>
        <w:tc>
          <w:tcPr>
            <w:tcW w:w="325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3,0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4,1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4,2</w:t>
            </w:r>
          </w:p>
        </w:tc>
        <w:tc>
          <w:tcPr>
            <w:tcW w:w="326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4,5</w:t>
            </w:r>
          </w:p>
        </w:tc>
        <w:tc>
          <w:tcPr>
            <w:tcW w:w="349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5,2</w:t>
            </w:r>
          </w:p>
        </w:tc>
        <w:tc>
          <w:tcPr>
            <w:tcW w:w="349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5,6</w:t>
            </w:r>
          </w:p>
        </w:tc>
      </w:tr>
      <w:tr w:rsidR="002E6F15" w:rsidRPr="00A8279C" w:rsidTr="002E6F15">
        <w:trPr>
          <w:gridAfter w:val="5"/>
          <w:wAfter w:w="1581" w:type="pct"/>
          <w:trHeight w:val="20"/>
        </w:trPr>
        <w:tc>
          <w:tcPr>
            <w:tcW w:w="210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1.2</w:t>
            </w:r>
          </w:p>
        </w:tc>
        <w:tc>
          <w:tcPr>
            <w:tcW w:w="3209" w:type="pct"/>
            <w:gridSpan w:val="9"/>
          </w:tcPr>
          <w:p w:rsidR="002E6F15" w:rsidRPr="00A8279C" w:rsidRDefault="002E6F15" w:rsidP="002B5C7F">
            <w:pPr>
              <w:jc w:val="both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Задача 2. Достижение требуемого технического и эксплуатационного состояния автомобильных дорог общего пользования местного значения</w:t>
            </w:r>
          </w:p>
        </w:tc>
      </w:tr>
      <w:tr w:rsidR="002E6F15" w:rsidRPr="00A8279C" w:rsidTr="002E6F15">
        <w:trPr>
          <w:trHeight w:val="20"/>
        </w:trPr>
        <w:tc>
          <w:tcPr>
            <w:tcW w:w="210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604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Доля общей протяженности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372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 xml:space="preserve">% от общей протяженности дорог </w:t>
            </w:r>
            <w:proofErr w:type="spellStart"/>
            <w:r w:rsidRPr="00A8279C">
              <w:rPr>
                <w:sz w:val="24"/>
                <w:szCs w:val="24"/>
              </w:rPr>
              <w:t>Зыковского</w:t>
            </w:r>
            <w:proofErr w:type="spellEnd"/>
            <w:r w:rsidRPr="00A8279C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372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0,2</w:t>
            </w:r>
          </w:p>
        </w:tc>
        <w:tc>
          <w:tcPr>
            <w:tcW w:w="372" w:type="pct"/>
          </w:tcPr>
          <w:p w:rsidR="002E6F15" w:rsidRPr="00A8279C" w:rsidRDefault="002E6F15" w:rsidP="002B5C7F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79C">
              <w:rPr>
                <w:rFonts w:ascii="Arial" w:hAnsi="Arial" w:cs="Arial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326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10,0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10,7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11,0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12,5</w:t>
            </w:r>
          </w:p>
        </w:tc>
        <w:tc>
          <w:tcPr>
            <w:tcW w:w="325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12,7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13,0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13,5</w:t>
            </w:r>
          </w:p>
        </w:tc>
        <w:tc>
          <w:tcPr>
            <w:tcW w:w="326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14,0</w:t>
            </w:r>
          </w:p>
        </w:tc>
        <w:tc>
          <w:tcPr>
            <w:tcW w:w="349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14,5</w:t>
            </w:r>
          </w:p>
        </w:tc>
        <w:tc>
          <w:tcPr>
            <w:tcW w:w="349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17,0</w:t>
            </w:r>
          </w:p>
        </w:tc>
      </w:tr>
      <w:tr w:rsidR="002E6F15" w:rsidRPr="00A8279C" w:rsidTr="002E6F15">
        <w:trPr>
          <w:gridAfter w:val="5"/>
          <w:wAfter w:w="1581" w:type="pct"/>
          <w:trHeight w:val="20"/>
        </w:trPr>
        <w:tc>
          <w:tcPr>
            <w:tcW w:w="210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1.3</w:t>
            </w:r>
          </w:p>
        </w:tc>
        <w:tc>
          <w:tcPr>
            <w:tcW w:w="3209" w:type="pct"/>
            <w:gridSpan w:val="9"/>
          </w:tcPr>
          <w:p w:rsidR="002E6F15" w:rsidRPr="00A8279C" w:rsidRDefault="002E6F15" w:rsidP="002B5C7F">
            <w:pPr>
              <w:jc w:val="both"/>
              <w:rPr>
                <w:rFonts w:ascii="Arial" w:hAnsi="Arial" w:cs="Arial"/>
                <w:color w:val="000000"/>
              </w:rPr>
            </w:pPr>
            <w:r w:rsidRPr="00A8279C">
              <w:rPr>
                <w:rFonts w:ascii="Arial" w:hAnsi="Arial" w:cs="Arial"/>
                <w:color w:val="000000"/>
              </w:rPr>
              <w:t xml:space="preserve">Задача 3. </w:t>
            </w:r>
            <w:r w:rsidRPr="00A8279C">
              <w:rPr>
                <w:rFonts w:ascii="Arial" w:hAnsi="Arial" w:cs="Arial"/>
              </w:rPr>
              <w:t>Создание необходимых условий для обеспечения мер первичной пожарной безопасности, защите жизни и здоровья населения</w:t>
            </w:r>
          </w:p>
        </w:tc>
      </w:tr>
      <w:tr w:rsidR="002E6F15" w:rsidRPr="00A8279C" w:rsidTr="002E6F15">
        <w:trPr>
          <w:gridAfter w:val="5"/>
          <w:wAfter w:w="1581" w:type="pct"/>
          <w:trHeight w:val="20"/>
        </w:trPr>
        <w:tc>
          <w:tcPr>
            <w:tcW w:w="210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lastRenderedPageBreak/>
              <w:t>1.3.1</w:t>
            </w:r>
          </w:p>
        </w:tc>
        <w:tc>
          <w:tcPr>
            <w:tcW w:w="3209" w:type="pct"/>
            <w:gridSpan w:val="9"/>
          </w:tcPr>
          <w:p w:rsidR="002E6F15" w:rsidRPr="00A8279C" w:rsidRDefault="002E6F15" w:rsidP="002B5C7F">
            <w:pPr>
              <w:jc w:val="both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Мероприятия по обеспечению мер противопожарной безопасности</w:t>
            </w:r>
          </w:p>
        </w:tc>
      </w:tr>
      <w:tr w:rsidR="002E6F15" w:rsidRPr="00A8279C" w:rsidTr="002E6F15">
        <w:trPr>
          <w:trHeight w:val="20"/>
        </w:trPr>
        <w:tc>
          <w:tcPr>
            <w:tcW w:w="210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604" w:type="pct"/>
          </w:tcPr>
          <w:p w:rsidR="002E6F15" w:rsidRPr="00A8279C" w:rsidRDefault="002E6F15" w:rsidP="002B5C7F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79C">
              <w:rPr>
                <w:rFonts w:ascii="Arial" w:hAnsi="Arial" w:cs="Arial"/>
                <w:sz w:val="24"/>
                <w:szCs w:val="24"/>
              </w:rPr>
              <w:t>Доля</w:t>
            </w:r>
            <w:r w:rsidRPr="00A8279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обеспеченности средствами и источниками противопожарной безопасности, соответствующими нормативным требованиям</w:t>
            </w:r>
          </w:p>
        </w:tc>
        <w:tc>
          <w:tcPr>
            <w:tcW w:w="372" w:type="pct"/>
          </w:tcPr>
          <w:p w:rsidR="002E6F15" w:rsidRPr="00A8279C" w:rsidRDefault="002E6F15" w:rsidP="002B5C7F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79C">
              <w:rPr>
                <w:rFonts w:ascii="Arial" w:hAnsi="Arial" w:cs="Arial"/>
                <w:sz w:val="24"/>
                <w:szCs w:val="24"/>
              </w:rPr>
              <w:t>% обеспеченности средствами противопожарной безопасности</w:t>
            </w:r>
          </w:p>
        </w:tc>
        <w:tc>
          <w:tcPr>
            <w:tcW w:w="372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0,1</w:t>
            </w:r>
          </w:p>
        </w:tc>
        <w:tc>
          <w:tcPr>
            <w:tcW w:w="372" w:type="pct"/>
          </w:tcPr>
          <w:p w:rsidR="002E6F15" w:rsidRPr="00A8279C" w:rsidRDefault="002E6F15" w:rsidP="002B5C7F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79C">
              <w:rPr>
                <w:rFonts w:ascii="Arial" w:hAnsi="Arial" w:cs="Arial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326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  <w:color w:val="000000"/>
              </w:rPr>
            </w:pPr>
            <w:r w:rsidRPr="00A8279C">
              <w:rPr>
                <w:rFonts w:ascii="Arial" w:hAnsi="Arial" w:cs="Arial"/>
                <w:color w:val="000000"/>
              </w:rPr>
              <w:t>71,0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  <w:color w:val="000000"/>
              </w:rPr>
            </w:pPr>
            <w:r w:rsidRPr="00A8279C">
              <w:rPr>
                <w:rFonts w:ascii="Arial" w:hAnsi="Arial" w:cs="Arial"/>
                <w:color w:val="000000"/>
              </w:rPr>
              <w:t>72,5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  <w:color w:val="000000"/>
              </w:rPr>
            </w:pPr>
            <w:r w:rsidRPr="00A8279C">
              <w:rPr>
                <w:rFonts w:ascii="Arial" w:hAnsi="Arial" w:cs="Arial"/>
                <w:color w:val="000000"/>
              </w:rPr>
              <w:t>75,5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  <w:color w:val="000000"/>
              </w:rPr>
            </w:pPr>
            <w:r w:rsidRPr="00A8279C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325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  <w:color w:val="000000"/>
              </w:rPr>
            </w:pPr>
            <w:r w:rsidRPr="00A8279C">
              <w:rPr>
                <w:rFonts w:ascii="Arial" w:hAnsi="Arial" w:cs="Arial"/>
                <w:color w:val="000000"/>
              </w:rPr>
              <w:t>85,0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  <w:color w:val="000000"/>
              </w:rPr>
            </w:pPr>
            <w:r w:rsidRPr="00A8279C">
              <w:rPr>
                <w:rFonts w:ascii="Arial" w:hAnsi="Arial" w:cs="Arial"/>
                <w:color w:val="000000"/>
              </w:rPr>
              <w:t>86,0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  <w:color w:val="000000"/>
              </w:rPr>
            </w:pPr>
            <w:r w:rsidRPr="00A8279C">
              <w:rPr>
                <w:rFonts w:ascii="Arial" w:hAnsi="Arial" w:cs="Arial"/>
                <w:color w:val="000000"/>
              </w:rPr>
              <w:t>88,0</w:t>
            </w:r>
          </w:p>
        </w:tc>
        <w:tc>
          <w:tcPr>
            <w:tcW w:w="326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  <w:color w:val="000000"/>
              </w:rPr>
            </w:pPr>
            <w:r w:rsidRPr="00A8279C">
              <w:rPr>
                <w:rFonts w:ascii="Arial" w:hAnsi="Arial" w:cs="Arial"/>
                <w:color w:val="000000"/>
              </w:rPr>
              <w:t>89,0</w:t>
            </w:r>
          </w:p>
        </w:tc>
        <w:tc>
          <w:tcPr>
            <w:tcW w:w="349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  <w:color w:val="000000"/>
              </w:rPr>
            </w:pPr>
            <w:r w:rsidRPr="00A8279C">
              <w:rPr>
                <w:rFonts w:ascii="Arial" w:hAnsi="Arial" w:cs="Arial"/>
                <w:color w:val="000000"/>
              </w:rPr>
              <w:t>90,0</w:t>
            </w:r>
          </w:p>
        </w:tc>
        <w:tc>
          <w:tcPr>
            <w:tcW w:w="349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  <w:color w:val="000000"/>
              </w:rPr>
            </w:pPr>
            <w:r w:rsidRPr="00A8279C">
              <w:rPr>
                <w:rFonts w:ascii="Arial" w:hAnsi="Arial" w:cs="Arial"/>
                <w:color w:val="000000"/>
              </w:rPr>
              <w:t>90,0</w:t>
            </w:r>
          </w:p>
        </w:tc>
      </w:tr>
      <w:tr w:rsidR="002E6F15" w:rsidRPr="00A8279C" w:rsidTr="002E6F15">
        <w:trPr>
          <w:trHeight w:val="20"/>
        </w:trPr>
        <w:tc>
          <w:tcPr>
            <w:tcW w:w="210" w:type="pct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604" w:type="pct"/>
          </w:tcPr>
          <w:p w:rsidR="002E6F15" w:rsidRPr="00A8279C" w:rsidRDefault="002E6F15" w:rsidP="002B5C7F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79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Доля граждан, обладающих знаниями </w:t>
            </w:r>
            <w:r w:rsidRPr="00A8279C">
              <w:rPr>
                <w:rFonts w:ascii="Arial" w:hAnsi="Arial" w:cs="Arial"/>
                <w:sz w:val="24"/>
                <w:szCs w:val="24"/>
              </w:rPr>
              <w:t>в области противопожарной безопасности</w:t>
            </w:r>
          </w:p>
        </w:tc>
        <w:tc>
          <w:tcPr>
            <w:tcW w:w="372" w:type="pct"/>
          </w:tcPr>
          <w:p w:rsidR="002E6F15" w:rsidRPr="00A8279C" w:rsidRDefault="002E6F15" w:rsidP="002B5C7F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79C">
              <w:rPr>
                <w:rFonts w:ascii="Arial" w:hAnsi="Arial" w:cs="Arial"/>
                <w:sz w:val="24"/>
                <w:szCs w:val="24"/>
              </w:rPr>
              <w:t xml:space="preserve">% от общей численности населения </w:t>
            </w:r>
            <w:proofErr w:type="spellStart"/>
            <w:r w:rsidRPr="00A8279C">
              <w:rPr>
                <w:rFonts w:ascii="Arial" w:hAnsi="Arial" w:cs="Arial"/>
                <w:sz w:val="24"/>
                <w:szCs w:val="24"/>
              </w:rPr>
              <w:t>Зыковского</w:t>
            </w:r>
            <w:proofErr w:type="spellEnd"/>
            <w:r w:rsidRPr="00A8279C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372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0,1</w:t>
            </w:r>
          </w:p>
        </w:tc>
        <w:tc>
          <w:tcPr>
            <w:tcW w:w="372" w:type="pct"/>
          </w:tcPr>
          <w:p w:rsidR="002E6F15" w:rsidRPr="00A8279C" w:rsidRDefault="002E6F15" w:rsidP="002B5C7F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79C">
              <w:rPr>
                <w:rFonts w:ascii="Arial" w:hAnsi="Arial" w:cs="Arial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326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  <w:color w:val="000000"/>
              </w:rPr>
            </w:pPr>
            <w:r w:rsidRPr="00A8279C">
              <w:rPr>
                <w:rFonts w:ascii="Arial" w:hAnsi="Arial" w:cs="Arial"/>
                <w:color w:val="000000"/>
              </w:rPr>
              <w:t>36,5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  <w:color w:val="000000"/>
              </w:rPr>
            </w:pPr>
            <w:r w:rsidRPr="00A8279C">
              <w:rPr>
                <w:rFonts w:ascii="Arial" w:hAnsi="Arial" w:cs="Arial"/>
                <w:color w:val="000000"/>
              </w:rPr>
              <w:t>38,5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  <w:color w:val="000000"/>
              </w:rPr>
            </w:pPr>
            <w:r w:rsidRPr="00A8279C">
              <w:rPr>
                <w:rFonts w:ascii="Arial" w:hAnsi="Arial" w:cs="Arial"/>
                <w:color w:val="000000"/>
              </w:rPr>
              <w:t>39,5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  <w:color w:val="000000"/>
              </w:rPr>
            </w:pPr>
            <w:r w:rsidRPr="00A8279C">
              <w:rPr>
                <w:rFonts w:ascii="Arial" w:hAnsi="Arial" w:cs="Arial"/>
                <w:color w:val="000000"/>
              </w:rPr>
              <w:t>40,5</w:t>
            </w:r>
          </w:p>
        </w:tc>
        <w:tc>
          <w:tcPr>
            <w:tcW w:w="325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  <w:color w:val="000000"/>
              </w:rPr>
            </w:pPr>
            <w:r w:rsidRPr="00A8279C">
              <w:rPr>
                <w:rFonts w:ascii="Arial" w:hAnsi="Arial" w:cs="Arial"/>
                <w:color w:val="000000"/>
              </w:rPr>
              <w:t>41,0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  <w:color w:val="000000"/>
              </w:rPr>
            </w:pPr>
            <w:r w:rsidRPr="00A8279C">
              <w:rPr>
                <w:rFonts w:ascii="Arial" w:hAnsi="Arial" w:cs="Arial"/>
                <w:color w:val="000000"/>
              </w:rPr>
              <w:t>42,0</w:t>
            </w:r>
          </w:p>
        </w:tc>
        <w:tc>
          <w:tcPr>
            <w:tcW w:w="279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  <w:color w:val="000000"/>
              </w:rPr>
            </w:pPr>
            <w:r w:rsidRPr="00A8279C">
              <w:rPr>
                <w:rFonts w:ascii="Arial" w:hAnsi="Arial" w:cs="Arial"/>
                <w:color w:val="000000"/>
              </w:rPr>
              <w:t>44,0</w:t>
            </w:r>
          </w:p>
        </w:tc>
        <w:tc>
          <w:tcPr>
            <w:tcW w:w="326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  <w:color w:val="000000"/>
              </w:rPr>
            </w:pPr>
            <w:r w:rsidRPr="00A8279C">
              <w:rPr>
                <w:rFonts w:ascii="Arial" w:hAnsi="Arial" w:cs="Arial"/>
                <w:color w:val="000000"/>
              </w:rPr>
              <w:t>46,5</w:t>
            </w:r>
          </w:p>
        </w:tc>
        <w:tc>
          <w:tcPr>
            <w:tcW w:w="349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  <w:color w:val="000000"/>
              </w:rPr>
            </w:pPr>
            <w:r w:rsidRPr="00A8279C">
              <w:rPr>
                <w:rFonts w:ascii="Arial" w:hAnsi="Arial" w:cs="Arial"/>
                <w:color w:val="000000"/>
              </w:rPr>
              <w:t>47,0</w:t>
            </w:r>
          </w:p>
        </w:tc>
        <w:tc>
          <w:tcPr>
            <w:tcW w:w="349" w:type="pct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  <w:color w:val="000000"/>
              </w:rPr>
            </w:pPr>
            <w:r w:rsidRPr="00A8279C">
              <w:rPr>
                <w:rFonts w:ascii="Arial" w:hAnsi="Arial" w:cs="Arial"/>
                <w:color w:val="000000"/>
              </w:rPr>
              <w:t>48,0</w:t>
            </w:r>
          </w:p>
        </w:tc>
      </w:tr>
    </w:tbl>
    <w:p w:rsidR="002E6F15" w:rsidRPr="00A8279C" w:rsidRDefault="002E6F15" w:rsidP="002E6F15">
      <w:pPr>
        <w:rPr>
          <w:rFonts w:ascii="Arial" w:hAnsi="Arial" w:cs="Arial"/>
        </w:rPr>
      </w:pPr>
    </w:p>
    <w:tbl>
      <w:tblPr>
        <w:tblW w:w="15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1842"/>
        <w:gridCol w:w="1134"/>
        <w:gridCol w:w="1134"/>
        <w:gridCol w:w="1134"/>
        <w:gridCol w:w="993"/>
        <w:gridCol w:w="850"/>
        <w:gridCol w:w="851"/>
        <w:gridCol w:w="850"/>
        <w:gridCol w:w="992"/>
        <w:gridCol w:w="851"/>
        <w:gridCol w:w="850"/>
        <w:gridCol w:w="993"/>
        <w:gridCol w:w="1027"/>
        <w:gridCol w:w="1027"/>
      </w:tblGrid>
      <w:tr w:rsidR="002E6F15" w:rsidRPr="00A8279C" w:rsidTr="002B5C7F">
        <w:trPr>
          <w:trHeight w:val="20"/>
        </w:trPr>
        <w:tc>
          <w:tcPr>
            <w:tcW w:w="640" w:type="dxa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1.4</w:t>
            </w:r>
          </w:p>
        </w:tc>
        <w:tc>
          <w:tcPr>
            <w:tcW w:w="14528" w:type="dxa"/>
            <w:gridSpan w:val="14"/>
          </w:tcPr>
          <w:p w:rsidR="002E6F15" w:rsidRPr="00A8279C" w:rsidRDefault="002E6F15" w:rsidP="002B5C7F">
            <w:pPr>
              <w:jc w:val="both"/>
              <w:rPr>
                <w:rFonts w:ascii="Arial" w:hAnsi="Arial" w:cs="Arial"/>
                <w:color w:val="000000"/>
              </w:rPr>
            </w:pPr>
            <w:r w:rsidRPr="00A8279C">
              <w:rPr>
                <w:rFonts w:ascii="Arial" w:hAnsi="Arial" w:cs="Arial"/>
                <w:color w:val="000000"/>
              </w:rPr>
              <w:t xml:space="preserve">Задача 4. </w:t>
            </w:r>
            <w:r w:rsidRPr="00A8279C">
              <w:rPr>
                <w:rFonts w:ascii="Arial" w:hAnsi="Arial" w:cs="Arial"/>
              </w:rPr>
              <w:t xml:space="preserve">Противодействие терроризму и экстремизму и создание эффективной защиты граждан, проживающих на территории </w:t>
            </w:r>
            <w:proofErr w:type="spellStart"/>
            <w:r w:rsidRPr="00A8279C">
              <w:rPr>
                <w:rFonts w:ascii="Arial" w:hAnsi="Arial" w:cs="Arial"/>
              </w:rPr>
              <w:t>Зыковского</w:t>
            </w:r>
            <w:proofErr w:type="spellEnd"/>
            <w:r w:rsidRPr="00A8279C">
              <w:rPr>
                <w:rFonts w:ascii="Arial" w:hAnsi="Arial" w:cs="Arial"/>
              </w:rPr>
              <w:t xml:space="preserve"> сельсовета от террористических и экстремистских актов</w:t>
            </w:r>
          </w:p>
        </w:tc>
      </w:tr>
      <w:tr w:rsidR="002E6F15" w:rsidRPr="00A8279C" w:rsidTr="002B5C7F">
        <w:trPr>
          <w:trHeight w:val="20"/>
        </w:trPr>
        <w:tc>
          <w:tcPr>
            <w:tcW w:w="640" w:type="dxa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1.4.1</w:t>
            </w:r>
          </w:p>
        </w:tc>
        <w:tc>
          <w:tcPr>
            <w:tcW w:w="14528" w:type="dxa"/>
            <w:gridSpan w:val="14"/>
          </w:tcPr>
          <w:p w:rsidR="002E6F15" w:rsidRPr="00A8279C" w:rsidRDefault="002E6F15" w:rsidP="002B5C7F">
            <w:pPr>
              <w:jc w:val="both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</w:t>
            </w:r>
          </w:p>
        </w:tc>
      </w:tr>
      <w:tr w:rsidR="002E6F15" w:rsidRPr="00A8279C" w:rsidTr="002B5C7F">
        <w:trPr>
          <w:trHeight w:val="20"/>
        </w:trPr>
        <w:tc>
          <w:tcPr>
            <w:tcW w:w="640" w:type="dxa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E6F15" w:rsidRPr="00A8279C" w:rsidRDefault="002E6F15" w:rsidP="002B5C7F">
            <w:pPr>
              <w:jc w:val="both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 xml:space="preserve">Доля граждан, обладающих знаниями о правилах поведения при возникновении ЧС и </w:t>
            </w:r>
            <w:r w:rsidRPr="00A8279C">
              <w:rPr>
                <w:rFonts w:ascii="Arial" w:hAnsi="Arial" w:cs="Arial"/>
              </w:rPr>
              <w:lastRenderedPageBreak/>
              <w:t>профилактике экстремизма и терроризма</w:t>
            </w:r>
          </w:p>
        </w:tc>
        <w:tc>
          <w:tcPr>
            <w:tcW w:w="1134" w:type="dxa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lastRenderedPageBreak/>
              <w:t xml:space="preserve">% от общей численности населения </w:t>
            </w:r>
            <w:proofErr w:type="spellStart"/>
            <w:r w:rsidRPr="00A8279C">
              <w:rPr>
                <w:rFonts w:ascii="Arial" w:hAnsi="Arial" w:cs="Arial"/>
              </w:rPr>
              <w:t>Зыковского</w:t>
            </w:r>
            <w:proofErr w:type="spellEnd"/>
            <w:r w:rsidRPr="00A8279C">
              <w:rPr>
                <w:rFonts w:ascii="Arial" w:hAnsi="Arial" w:cs="Arial"/>
              </w:rPr>
              <w:t xml:space="preserve"> </w:t>
            </w:r>
            <w:r w:rsidRPr="00A8279C">
              <w:rPr>
                <w:rFonts w:ascii="Arial" w:hAnsi="Arial" w:cs="Arial"/>
              </w:rPr>
              <w:lastRenderedPageBreak/>
              <w:t>сельсовета</w:t>
            </w:r>
          </w:p>
        </w:tc>
        <w:tc>
          <w:tcPr>
            <w:tcW w:w="1134" w:type="dxa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lastRenderedPageBreak/>
              <w:t>0,1</w:t>
            </w:r>
          </w:p>
        </w:tc>
        <w:tc>
          <w:tcPr>
            <w:tcW w:w="1134" w:type="dxa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Статистическая отчетность</w:t>
            </w:r>
          </w:p>
        </w:tc>
        <w:tc>
          <w:tcPr>
            <w:tcW w:w="993" w:type="dxa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21.5</w:t>
            </w:r>
          </w:p>
        </w:tc>
        <w:tc>
          <w:tcPr>
            <w:tcW w:w="850" w:type="dxa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23,0</w:t>
            </w:r>
          </w:p>
        </w:tc>
        <w:tc>
          <w:tcPr>
            <w:tcW w:w="851" w:type="dxa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24,5</w:t>
            </w:r>
          </w:p>
        </w:tc>
        <w:tc>
          <w:tcPr>
            <w:tcW w:w="850" w:type="dxa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25,5</w:t>
            </w:r>
          </w:p>
        </w:tc>
        <w:tc>
          <w:tcPr>
            <w:tcW w:w="992" w:type="dxa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26,0</w:t>
            </w:r>
          </w:p>
        </w:tc>
        <w:tc>
          <w:tcPr>
            <w:tcW w:w="851" w:type="dxa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27,0</w:t>
            </w:r>
          </w:p>
        </w:tc>
        <w:tc>
          <w:tcPr>
            <w:tcW w:w="850" w:type="dxa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28,0</w:t>
            </w:r>
          </w:p>
        </w:tc>
        <w:tc>
          <w:tcPr>
            <w:tcW w:w="993" w:type="dxa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29,0</w:t>
            </w:r>
          </w:p>
        </w:tc>
        <w:tc>
          <w:tcPr>
            <w:tcW w:w="1027" w:type="dxa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30,0</w:t>
            </w:r>
          </w:p>
        </w:tc>
        <w:tc>
          <w:tcPr>
            <w:tcW w:w="1027" w:type="dxa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31,0</w:t>
            </w:r>
          </w:p>
        </w:tc>
      </w:tr>
    </w:tbl>
    <w:p w:rsidR="002E6F15" w:rsidRPr="00A8279C" w:rsidRDefault="002E6F15" w:rsidP="002E6F15">
      <w:pPr>
        <w:ind w:right="-109"/>
        <w:rPr>
          <w:rFonts w:ascii="Arial" w:hAnsi="Arial" w:cs="Arial"/>
        </w:rPr>
      </w:pPr>
    </w:p>
    <w:tbl>
      <w:tblPr>
        <w:tblW w:w="15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1842"/>
        <w:gridCol w:w="1134"/>
        <w:gridCol w:w="1134"/>
        <w:gridCol w:w="1134"/>
        <w:gridCol w:w="993"/>
        <w:gridCol w:w="850"/>
        <w:gridCol w:w="851"/>
        <w:gridCol w:w="850"/>
        <w:gridCol w:w="992"/>
        <w:gridCol w:w="851"/>
        <w:gridCol w:w="850"/>
        <w:gridCol w:w="993"/>
        <w:gridCol w:w="1027"/>
        <w:gridCol w:w="1027"/>
      </w:tblGrid>
      <w:tr w:rsidR="002E6F15" w:rsidRPr="00A8279C" w:rsidTr="002B5C7F">
        <w:trPr>
          <w:trHeight w:val="20"/>
        </w:trPr>
        <w:tc>
          <w:tcPr>
            <w:tcW w:w="640" w:type="dxa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1.5</w:t>
            </w:r>
          </w:p>
        </w:tc>
        <w:tc>
          <w:tcPr>
            <w:tcW w:w="14528" w:type="dxa"/>
            <w:gridSpan w:val="14"/>
          </w:tcPr>
          <w:p w:rsidR="002E6F15" w:rsidRPr="00A8279C" w:rsidRDefault="002E6F15" w:rsidP="002B5C7F">
            <w:pPr>
              <w:jc w:val="both"/>
              <w:rPr>
                <w:rFonts w:ascii="Arial" w:hAnsi="Arial" w:cs="Arial"/>
                <w:color w:val="000000"/>
              </w:rPr>
            </w:pPr>
            <w:r w:rsidRPr="00A8279C">
              <w:rPr>
                <w:rFonts w:ascii="Arial" w:hAnsi="Arial" w:cs="Arial"/>
                <w:color w:val="000000"/>
              </w:rPr>
              <w:t xml:space="preserve">Задача 5. </w:t>
            </w:r>
            <w:r w:rsidRPr="00A8279C">
              <w:rPr>
                <w:rFonts w:ascii="Arial" w:hAnsi="Arial" w:cs="Arial"/>
              </w:rPr>
              <w:t xml:space="preserve">Содержание в надлежащем состоянии муниципального жилого фонда </w:t>
            </w:r>
            <w:proofErr w:type="spellStart"/>
            <w:r w:rsidRPr="00A8279C">
              <w:rPr>
                <w:rFonts w:ascii="Arial" w:hAnsi="Arial" w:cs="Arial"/>
              </w:rPr>
              <w:t>Зыковского</w:t>
            </w:r>
            <w:proofErr w:type="spellEnd"/>
            <w:r w:rsidRPr="00A8279C">
              <w:rPr>
                <w:rFonts w:ascii="Arial" w:hAnsi="Arial" w:cs="Arial"/>
              </w:rPr>
              <w:t xml:space="preserve"> сельсовета</w:t>
            </w:r>
          </w:p>
        </w:tc>
      </w:tr>
      <w:tr w:rsidR="002E6F15" w:rsidRPr="00A8279C" w:rsidTr="002B5C7F">
        <w:trPr>
          <w:trHeight w:val="20"/>
        </w:trPr>
        <w:tc>
          <w:tcPr>
            <w:tcW w:w="640" w:type="dxa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8279C">
              <w:rPr>
                <w:sz w:val="24"/>
                <w:szCs w:val="24"/>
              </w:rPr>
              <w:t>1.5.1</w:t>
            </w:r>
          </w:p>
        </w:tc>
        <w:tc>
          <w:tcPr>
            <w:tcW w:w="14528" w:type="dxa"/>
            <w:gridSpan w:val="14"/>
          </w:tcPr>
          <w:p w:rsidR="002E6F15" w:rsidRPr="00A8279C" w:rsidRDefault="002E6F15" w:rsidP="002B5C7F">
            <w:pPr>
              <w:jc w:val="both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Мероприятия по владению, пользованию и распоряжению имуществом, находящегося в муниципальной собственности</w:t>
            </w:r>
          </w:p>
        </w:tc>
      </w:tr>
      <w:tr w:rsidR="002E6F15" w:rsidRPr="00A8279C" w:rsidTr="002B5C7F">
        <w:trPr>
          <w:trHeight w:val="20"/>
        </w:trPr>
        <w:tc>
          <w:tcPr>
            <w:tcW w:w="640" w:type="dxa"/>
          </w:tcPr>
          <w:p w:rsidR="002E6F15" w:rsidRPr="00A8279C" w:rsidRDefault="002E6F15" w:rsidP="002B5C7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E6F15" w:rsidRPr="00A8279C" w:rsidRDefault="002E6F15" w:rsidP="002B5C7F">
            <w:pPr>
              <w:jc w:val="both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Уровень износа жилищной инфраструктуры</w:t>
            </w:r>
          </w:p>
        </w:tc>
        <w:tc>
          <w:tcPr>
            <w:tcW w:w="1134" w:type="dxa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% износа от общей стоимости муниципального жилья</w:t>
            </w:r>
          </w:p>
        </w:tc>
        <w:tc>
          <w:tcPr>
            <w:tcW w:w="1134" w:type="dxa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Статистическая отчетность</w:t>
            </w:r>
          </w:p>
        </w:tc>
        <w:tc>
          <w:tcPr>
            <w:tcW w:w="993" w:type="dxa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38,0</w:t>
            </w:r>
          </w:p>
        </w:tc>
        <w:tc>
          <w:tcPr>
            <w:tcW w:w="850" w:type="dxa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37,79</w:t>
            </w:r>
          </w:p>
        </w:tc>
        <w:tc>
          <w:tcPr>
            <w:tcW w:w="851" w:type="dxa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36,23</w:t>
            </w:r>
          </w:p>
        </w:tc>
        <w:tc>
          <w:tcPr>
            <w:tcW w:w="850" w:type="dxa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36,0</w:t>
            </w:r>
          </w:p>
        </w:tc>
        <w:tc>
          <w:tcPr>
            <w:tcW w:w="992" w:type="dxa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36,0</w:t>
            </w:r>
          </w:p>
        </w:tc>
        <w:tc>
          <w:tcPr>
            <w:tcW w:w="851" w:type="dxa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36,0</w:t>
            </w:r>
          </w:p>
        </w:tc>
        <w:tc>
          <w:tcPr>
            <w:tcW w:w="850" w:type="dxa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36,0</w:t>
            </w:r>
          </w:p>
        </w:tc>
        <w:tc>
          <w:tcPr>
            <w:tcW w:w="993" w:type="dxa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36,0</w:t>
            </w:r>
          </w:p>
        </w:tc>
        <w:tc>
          <w:tcPr>
            <w:tcW w:w="1027" w:type="dxa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34,0</w:t>
            </w:r>
          </w:p>
        </w:tc>
        <w:tc>
          <w:tcPr>
            <w:tcW w:w="1027" w:type="dxa"/>
          </w:tcPr>
          <w:p w:rsidR="002E6F15" w:rsidRPr="00A8279C" w:rsidRDefault="002E6F15" w:rsidP="002B5C7F">
            <w:pPr>
              <w:jc w:val="center"/>
              <w:rPr>
                <w:rFonts w:ascii="Arial" w:hAnsi="Arial" w:cs="Arial"/>
              </w:rPr>
            </w:pPr>
            <w:r w:rsidRPr="00A8279C">
              <w:rPr>
                <w:rFonts w:ascii="Arial" w:hAnsi="Arial" w:cs="Arial"/>
              </w:rPr>
              <w:t>34,0</w:t>
            </w:r>
          </w:p>
        </w:tc>
      </w:tr>
    </w:tbl>
    <w:p w:rsidR="00C62D52" w:rsidRDefault="00C62D52">
      <w:pPr>
        <w:ind w:firstLine="709"/>
        <w:jc w:val="both"/>
        <w:rPr>
          <w:rFonts w:ascii="Arial" w:hAnsi="Arial" w:cs="Arial"/>
        </w:rPr>
        <w:sectPr w:rsidR="00C62D52" w:rsidSect="002E6F15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tbl>
      <w:tblPr>
        <w:tblW w:w="0" w:type="auto"/>
        <w:tblInd w:w="-106" w:type="dxa"/>
        <w:tblLook w:val="0000"/>
      </w:tblPr>
      <w:tblGrid>
        <w:gridCol w:w="8970"/>
        <w:gridCol w:w="5835"/>
      </w:tblGrid>
      <w:tr w:rsidR="00C62D52" w:rsidRPr="00624C98" w:rsidTr="00FE2F5A">
        <w:trPr>
          <w:trHeight w:val="1290"/>
        </w:trPr>
        <w:tc>
          <w:tcPr>
            <w:tcW w:w="8970" w:type="dxa"/>
          </w:tcPr>
          <w:p w:rsidR="00C62D52" w:rsidRPr="00624C98" w:rsidRDefault="00C62D52" w:rsidP="00FE2F5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5" w:type="dxa"/>
          </w:tcPr>
          <w:p w:rsidR="00C62D52" w:rsidRPr="00624C98" w:rsidRDefault="00C62D52" w:rsidP="00FE2F5A">
            <w:pPr>
              <w:autoSpaceDE w:val="0"/>
              <w:autoSpaceDN w:val="0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Приложение № 3</w:t>
            </w:r>
          </w:p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 xml:space="preserve">к паспорту муниципальной программы «Повышение качества жизни и прочие мероприятия на территории </w:t>
            </w:r>
            <w:proofErr w:type="spellStart"/>
            <w:r w:rsidRPr="00624C98">
              <w:rPr>
                <w:rFonts w:ascii="Arial" w:hAnsi="Arial" w:cs="Arial"/>
              </w:rPr>
              <w:t>Зыковского</w:t>
            </w:r>
            <w:proofErr w:type="spellEnd"/>
            <w:r w:rsidRPr="00624C98">
              <w:rPr>
                <w:rFonts w:ascii="Arial" w:hAnsi="Arial" w:cs="Arial"/>
              </w:rPr>
              <w:t xml:space="preserve"> сельсовета на 2014-202</w:t>
            </w:r>
            <w:r>
              <w:rPr>
                <w:rFonts w:ascii="Arial" w:hAnsi="Arial" w:cs="Arial"/>
              </w:rPr>
              <w:t>4</w:t>
            </w:r>
            <w:r w:rsidRPr="00624C98">
              <w:rPr>
                <w:rFonts w:ascii="Arial" w:hAnsi="Arial" w:cs="Arial"/>
              </w:rPr>
              <w:t xml:space="preserve"> гг.»</w:t>
            </w:r>
          </w:p>
          <w:p w:rsidR="00C62D52" w:rsidRPr="00624C98" w:rsidRDefault="00C62D52" w:rsidP="00FE2F5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C62D52" w:rsidRPr="00624C98" w:rsidRDefault="00C62D52" w:rsidP="00C62D52">
      <w:pPr>
        <w:jc w:val="center"/>
        <w:rPr>
          <w:rFonts w:ascii="Arial" w:hAnsi="Arial" w:cs="Arial"/>
        </w:rPr>
      </w:pPr>
      <w:r w:rsidRPr="00624C98">
        <w:rPr>
          <w:rFonts w:ascii="Arial" w:hAnsi="Arial" w:cs="Arial"/>
        </w:rPr>
        <w:t xml:space="preserve">Распределение планируемых расходов по мероприятиям муниципальной программы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1"/>
        <w:gridCol w:w="1792"/>
        <w:gridCol w:w="1515"/>
        <w:gridCol w:w="673"/>
        <w:gridCol w:w="658"/>
        <w:gridCol w:w="1198"/>
        <w:gridCol w:w="855"/>
        <w:gridCol w:w="1248"/>
        <w:gridCol w:w="1346"/>
        <w:gridCol w:w="1346"/>
        <w:gridCol w:w="1248"/>
        <w:gridCol w:w="1346"/>
      </w:tblGrid>
      <w:tr w:rsidR="00C62D52" w:rsidRPr="00624C98" w:rsidTr="00C62D52">
        <w:trPr>
          <w:gridAfter w:val="5"/>
          <w:wAfter w:w="2511" w:type="pct"/>
          <w:trHeight w:val="948"/>
        </w:trPr>
        <w:tc>
          <w:tcPr>
            <w:tcW w:w="389" w:type="pct"/>
            <w:vMerge w:val="restart"/>
            <w:vAlign w:val="center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502" w:type="pct"/>
            <w:vMerge w:val="restart"/>
            <w:vAlign w:val="center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502" w:type="pct"/>
            <w:vMerge w:val="restart"/>
            <w:vAlign w:val="center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1096" w:type="pct"/>
            <w:gridSpan w:val="4"/>
            <w:vAlign w:val="center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 xml:space="preserve">Код бюджетной классификации </w:t>
            </w:r>
          </w:p>
        </w:tc>
      </w:tr>
      <w:tr w:rsidR="00B6676D" w:rsidRPr="00624C98" w:rsidTr="00C62D52">
        <w:trPr>
          <w:trHeight w:val="758"/>
        </w:trPr>
        <w:tc>
          <w:tcPr>
            <w:tcW w:w="389" w:type="pct"/>
            <w:vMerge/>
            <w:vAlign w:val="center"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</w:p>
        </w:tc>
        <w:tc>
          <w:tcPr>
            <w:tcW w:w="502" w:type="pct"/>
            <w:vMerge/>
            <w:vAlign w:val="center"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</w:p>
        </w:tc>
        <w:tc>
          <w:tcPr>
            <w:tcW w:w="502" w:type="pct"/>
            <w:vMerge/>
            <w:vAlign w:val="center"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ГРБС</w:t>
            </w:r>
          </w:p>
        </w:tc>
        <w:tc>
          <w:tcPr>
            <w:tcW w:w="228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proofErr w:type="spellStart"/>
            <w:r w:rsidRPr="00624C98">
              <w:rPr>
                <w:rFonts w:ascii="Arial" w:hAnsi="Arial" w:cs="Arial"/>
              </w:rPr>
              <w:t>Рз</w:t>
            </w:r>
            <w:proofErr w:type="spellEnd"/>
            <w:r w:rsidRPr="00624C98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624C98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366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ЦСР</w:t>
            </w:r>
          </w:p>
        </w:tc>
        <w:tc>
          <w:tcPr>
            <w:tcW w:w="274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ВР</w:t>
            </w:r>
          </w:p>
        </w:tc>
        <w:tc>
          <w:tcPr>
            <w:tcW w:w="548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2021 год</w:t>
            </w:r>
          </w:p>
        </w:tc>
        <w:tc>
          <w:tcPr>
            <w:tcW w:w="457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2022 год</w:t>
            </w:r>
          </w:p>
        </w:tc>
        <w:tc>
          <w:tcPr>
            <w:tcW w:w="456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2023 год</w:t>
            </w:r>
          </w:p>
        </w:tc>
        <w:tc>
          <w:tcPr>
            <w:tcW w:w="502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2024 год</w:t>
            </w:r>
          </w:p>
        </w:tc>
        <w:tc>
          <w:tcPr>
            <w:tcW w:w="548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Итого за период</w:t>
            </w:r>
          </w:p>
        </w:tc>
      </w:tr>
      <w:tr w:rsidR="00B6676D" w:rsidRPr="00624C98" w:rsidTr="00C62D52">
        <w:trPr>
          <w:trHeight w:val="1360"/>
        </w:trPr>
        <w:tc>
          <w:tcPr>
            <w:tcW w:w="389" w:type="pct"/>
            <w:vMerge w:val="restart"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502" w:type="pct"/>
            <w:vMerge w:val="restart"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 xml:space="preserve">Повышение качества жизни и прочие мероприятия на территории </w:t>
            </w:r>
            <w:proofErr w:type="spellStart"/>
            <w:r w:rsidRPr="00624C98">
              <w:rPr>
                <w:rFonts w:ascii="Arial" w:hAnsi="Arial" w:cs="Arial"/>
              </w:rPr>
              <w:t>Зыковского</w:t>
            </w:r>
            <w:proofErr w:type="spellEnd"/>
            <w:r w:rsidRPr="00624C98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502" w:type="pct"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366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274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548" w:type="pct"/>
          </w:tcPr>
          <w:p w:rsidR="00C62D52" w:rsidRPr="00624C98" w:rsidRDefault="00C62D52" w:rsidP="006153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</w:t>
            </w:r>
            <w:r w:rsidR="0061533B">
              <w:rPr>
                <w:rFonts w:ascii="Arial" w:hAnsi="Arial" w:cs="Arial"/>
              </w:rPr>
              <w:t>376</w:t>
            </w:r>
            <w:r>
              <w:rPr>
                <w:rFonts w:ascii="Arial" w:hAnsi="Arial" w:cs="Arial"/>
              </w:rPr>
              <w:t> </w:t>
            </w:r>
            <w:r w:rsidR="0061533B">
              <w:rPr>
                <w:rFonts w:ascii="Arial" w:hAnsi="Arial" w:cs="Arial"/>
              </w:rPr>
              <w:t>788</w:t>
            </w:r>
            <w:r>
              <w:rPr>
                <w:rFonts w:ascii="Arial" w:hAnsi="Arial" w:cs="Arial"/>
              </w:rPr>
              <w:t>,0</w:t>
            </w:r>
            <w:r w:rsidR="0061533B">
              <w:rPr>
                <w:rFonts w:ascii="Arial" w:hAnsi="Arial" w:cs="Arial"/>
              </w:rPr>
              <w:t>1</w:t>
            </w:r>
          </w:p>
        </w:tc>
        <w:tc>
          <w:tcPr>
            <w:tcW w:w="457" w:type="pct"/>
          </w:tcPr>
          <w:p w:rsidR="00C62D52" w:rsidRPr="00624C98" w:rsidRDefault="0061533B" w:rsidP="006153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C62D5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099 475,03</w:t>
            </w:r>
          </w:p>
        </w:tc>
        <w:tc>
          <w:tcPr>
            <w:tcW w:w="456" w:type="pct"/>
          </w:tcPr>
          <w:p w:rsidR="00C62D52" w:rsidRPr="00624C98" w:rsidRDefault="00B6676D" w:rsidP="00B66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C62D5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521 376,88</w:t>
            </w:r>
          </w:p>
        </w:tc>
        <w:tc>
          <w:tcPr>
            <w:tcW w:w="502" w:type="pct"/>
          </w:tcPr>
          <w:p w:rsidR="00C62D52" w:rsidRPr="00624C98" w:rsidRDefault="00B6676D" w:rsidP="00B66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62D52">
              <w:rPr>
                <w:rFonts w:ascii="Arial" w:hAnsi="Arial" w:cs="Arial"/>
              </w:rPr>
              <w:t>5 </w:t>
            </w:r>
            <w:r>
              <w:rPr>
                <w:rFonts w:ascii="Arial" w:hAnsi="Arial" w:cs="Arial"/>
              </w:rPr>
              <w:t>492</w:t>
            </w:r>
            <w:r w:rsidR="00C62D5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710</w:t>
            </w:r>
          </w:p>
        </w:tc>
        <w:tc>
          <w:tcPr>
            <w:tcW w:w="548" w:type="pct"/>
          </w:tcPr>
          <w:p w:rsidR="00C62D52" w:rsidRPr="00624C98" w:rsidRDefault="00C62D52" w:rsidP="00B66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6676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 </w:t>
            </w:r>
            <w:r w:rsidR="00B6676D">
              <w:rPr>
                <w:rFonts w:ascii="Arial" w:hAnsi="Arial" w:cs="Arial"/>
              </w:rPr>
              <w:t>490</w:t>
            </w:r>
            <w:r>
              <w:rPr>
                <w:rFonts w:ascii="Arial" w:hAnsi="Arial" w:cs="Arial"/>
              </w:rPr>
              <w:t> </w:t>
            </w:r>
            <w:r w:rsidR="00B6676D">
              <w:rPr>
                <w:rFonts w:ascii="Arial" w:hAnsi="Arial" w:cs="Arial"/>
              </w:rPr>
              <w:t>349</w:t>
            </w:r>
            <w:r>
              <w:rPr>
                <w:rFonts w:ascii="Arial" w:hAnsi="Arial" w:cs="Arial"/>
              </w:rPr>
              <w:t>,</w:t>
            </w:r>
            <w:r w:rsidR="00B6676D">
              <w:rPr>
                <w:rFonts w:ascii="Arial" w:hAnsi="Arial" w:cs="Arial"/>
              </w:rPr>
              <w:t>92</w:t>
            </w:r>
          </w:p>
        </w:tc>
      </w:tr>
      <w:tr w:rsidR="00B6676D" w:rsidRPr="00624C98" w:rsidTr="00C62D52">
        <w:trPr>
          <w:trHeight w:val="360"/>
        </w:trPr>
        <w:tc>
          <w:tcPr>
            <w:tcW w:w="389" w:type="pct"/>
            <w:vMerge/>
            <w:vAlign w:val="center"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</w:p>
        </w:tc>
        <w:tc>
          <w:tcPr>
            <w:tcW w:w="502" w:type="pct"/>
            <w:vMerge/>
            <w:vAlign w:val="center"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</w:p>
        </w:tc>
        <w:tc>
          <w:tcPr>
            <w:tcW w:w="502" w:type="pct"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7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2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</w:tr>
      <w:tr w:rsidR="00B6676D" w:rsidRPr="00624C98" w:rsidTr="00C62D52">
        <w:trPr>
          <w:trHeight w:val="359"/>
        </w:trPr>
        <w:tc>
          <w:tcPr>
            <w:tcW w:w="389" w:type="pct"/>
            <w:vMerge/>
            <w:vAlign w:val="center"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</w:p>
        </w:tc>
        <w:tc>
          <w:tcPr>
            <w:tcW w:w="502" w:type="pct"/>
            <w:vMerge/>
            <w:vAlign w:val="center"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</w:p>
        </w:tc>
        <w:tc>
          <w:tcPr>
            <w:tcW w:w="502" w:type="pct"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24C98">
              <w:rPr>
                <w:rFonts w:ascii="Arial" w:hAnsi="Arial" w:cs="Arial"/>
              </w:rPr>
              <w:t>Зыковского</w:t>
            </w:r>
            <w:proofErr w:type="spellEnd"/>
            <w:r w:rsidRPr="00624C98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016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366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274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244</w:t>
            </w:r>
          </w:p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417</w:t>
            </w:r>
          </w:p>
        </w:tc>
        <w:tc>
          <w:tcPr>
            <w:tcW w:w="548" w:type="pct"/>
          </w:tcPr>
          <w:p w:rsidR="00C62D52" w:rsidRPr="00624C98" w:rsidRDefault="00B6676D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9 376 788,01</w:t>
            </w:r>
          </w:p>
        </w:tc>
        <w:tc>
          <w:tcPr>
            <w:tcW w:w="457" w:type="pct"/>
          </w:tcPr>
          <w:p w:rsidR="00C62D52" w:rsidRPr="00624C98" w:rsidRDefault="00B6676D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9 099 475,03</w:t>
            </w:r>
          </w:p>
        </w:tc>
        <w:tc>
          <w:tcPr>
            <w:tcW w:w="456" w:type="pct"/>
          </w:tcPr>
          <w:p w:rsidR="00C62D52" w:rsidRPr="00624C98" w:rsidRDefault="00B6676D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10 521 376,88</w:t>
            </w:r>
          </w:p>
        </w:tc>
        <w:tc>
          <w:tcPr>
            <w:tcW w:w="502" w:type="pct"/>
          </w:tcPr>
          <w:p w:rsidR="00C62D52" w:rsidRPr="00624C98" w:rsidRDefault="00B6676D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15 492 710</w:t>
            </w:r>
          </w:p>
        </w:tc>
        <w:tc>
          <w:tcPr>
            <w:tcW w:w="548" w:type="pct"/>
          </w:tcPr>
          <w:p w:rsidR="00C62D52" w:rsidRPr="00624C98" w:rsidRDefault="00B6676D" w:rsidP="006C59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44 490 349,92</w:t>
            </w:r>
          </w:p>
        </w:tc>
      </w:tr>
      <w:tr w:rsidR="00B6676D" w:rsidRPr="00624C98" w:rsidTr="00C62D52">
        <w:trPr>
          <w:trHeight w:val="300"/>
        </w:trPr>
        <w:tc>
          <w:tcPr>
            <w:tcW w:w="389" w:type="pct"/>
            <w:vMerge w:val="restart"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</w:p>
        </w:tc>
        <w:tc>
          <w:tcPr>
            <w:tcW w:w="502" w:type="pct"/>
            <w:vMerge w:val="restart"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 xml:space="preserve">Мероприятия по благоустройству в рамках муниципальной программы «Повышение </w:t>
            </w:r>
            <w:r w:rsidRPr="00624C98">
              <w:rPr>
                <w:rFonts w:ascii="Arial" w:hAnsi="Arial" w:cs="Arial"/>
              </w:rPr>
              <w:lastRenderedPageBreak/>
              <w:t xml:space="preserve">качества жизни и прочие мероприятия на территории </w:t>
            </w:r>
            <w:proofErr w:type="spellStart"/>
            <w:r w:rsidRPr="00624C98">
              <w:rPr>
                <w:rFonts w:ascii="Arial" w:hAnsi="Arial" w:cs="Arial"/>
              </w:rPr>
              <w:t>Зыковского</w:t>
            </w:r>
            <w:proofErr w:type="spellEnd"/>
            <w:r w:rsidRPr="00624C98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502" w:type="pct"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366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274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548" w:type="pct"/>
          </w:tcPr>
          <w:p w:rsidR="00C62D52" w:rsidRPr="00624C98" w:rsidRDefault="00B6676D" w:rsidP="00B66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62D5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995</w:t>
            </w:r>
            <w:r w:rsidR="00C62D5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687</w:t>
            </w:r>
            <w:r w:rsidR="00C62D52">
              <w:rPr>
                <w:rFonts w:ascii="Arial" w:hAnsi="Arial" w:cs="Arial"/>
              </w:rPr>
              <w:t>,00</w:t>
            </w:r>
          </w:p>
        </w:tc>
        <w:tc>
          <w:tcPr>
            <w:tcW w:w="457" w:type="pct"/>
          </w:tcPr>
          <w:p w:rsidR="00C62D52" w:rsidRPr="00624C98" w:rsidRDefault="00B6676D" w:rsidP="00B66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62D5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151</w:t>
            </w:r>
            <w:r w:rsidR="00C62D5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982</w:t>
            </w:r>
            <w:r w:rsidR="00C62D5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73</w:t>
            </w:r>
          </w:p>
        </w:tc>
        <w:tc>
          <w:tcPr>
            <w:tcW w:w="456" w:type="pct"/>
          </w:tcPr>
          <w:p w:rsidR="00C62D52" w:rsidRPr="00624C98" w:rsidRDefault="00B6676D" w:rsidP="00B66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62D52">
              <w:rPr>
                <w:rFonts w:ascii="Arial" w:hAnsi="Arial" w:cs="Arial"/>
              </w:rPr>
              <w:t> 4</w:t>
            </w:r>
            <w:r>
              <w:rPr>
                <w:rFonts w:ascii="Arial" w:hAnsi="Arial" w:cs="Arial"/>
              </w:rPr>
              <w:t>25</w:t>
            </w:r>
            <w:r w:rsidR="00C62D5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106</w:t>
            </w:r>
            <w:r w:rsidR="00C62D5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28</w:t>
            </w:r>
          </w:p>
        </w:tc>
        <w:tc>
          <w:tcPr>
            <w:tcW w:w="502" w:type="pct"/>
          </w:tcPr>
          <w:p w:rsidR="00C62D52" w:rsidRPr="00624C98" w:rsidRDefault="00B6676D" w:rsidP="00B66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C62D5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485</w:t>
            </w:r>
            <w:r w:rsidR="00C62D5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090</w:t>
            </w:r>
          </w:p>
        </w:tc>
        <w:tc>
          <w:tcPr>
            <w:tcW w:w="548" w:type="pct"/>
          </w:tcPr>
          <w:p w:rsidR="00B6676D" w:rsidRDefault="00C62D52" w:rsidP="00B66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6676D">
              <w:rPr>
                <w:rFonts w:ascii="Arial" w:hAnsi="Arial" w:cs="Arial"/>
              </w:rPr>
              <w:t>7 057</w:t>
            </w:r>
          </w:p>
          <w:p w:rsidR="00C62D52" w:rsidRPr="00624C98" w:rsidRDefault="00B6676D" w:rsidP="00B66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866,01</w:t>
            </w:r>
          </w:p>
        </w:tc>
      </w:tr>
      <w:tr w:rsidR="00B6676D" w:rsidRPr="00624C98" w:rsidTr="00C62D52">
        <w:trPr>
          <w:trHeight w:val="300"/>
        </w:trPr>
        <w:tc>
          <w:tcPr>
            <w:tcW w:w="389" w:type="pct"/>
            <w:vMerge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</w:p>
        </w:tc>
        <w:tc>
          <w:tcPr>
            <w:tcW w:w="502" w:type="pct"/>
            <w:vMerge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2" w:type="pct"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7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2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</w:tr>
      <w:tr w:rsidR="00B6676D" w:rsidRPr="00624C98" w:rsidTr="00C62D52">
        <w:trPr>
          <w:trHeight w:val="300"/>
        </w:trPr>
        <w:tc>
          <w:tcPr>
            <w:tcW w:w="389" w:type="pct"/>
            <w:vMerge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</w:p>
        </w:tc>
        <w:tc>
          <w:tcPr>
            <w:tcW w:w="502" w:type="pct"/>
            <w:vMerge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2" w:type="pct"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24C98">
              <w:rPr>
                <w:rFonts w:ascii="Arial" w:hAnsi="Arial" w:cs="Arial"/>
              </w:rPr>
              <w:t>Зыковского</w:t>
            </w:r>
            <w:proofErr w:type="spellEnd"/>
            <w:r w:rsidRPr="00624C98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016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0503</w:t>
            </w:r>
          </w:p>
        </w:tc>
        <w:tc>
          <w:tcPr>
            <w:tcW w:w="366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0790081000</w:t>
            </w:r>
          </w:p>
        </w:tc>
        <w:tc>
          <w:tcPr>
            <w:tcW w:w="274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244 417</w:t>
            </w:r>
          </w:p>
        </w:tc>
        <w:tc>
          <w:tcPr>
            <w:tcW w:w="548" w:type="pct"/>
          </w:tcPr>
          <w:p w:rsidR="00C62D52" w:rsidRPr="00624C98" w:rsidRDefault="00B6676D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2 995 687,00</w:t>
            </w:r>
          </w:p>
        </w:tc>
        <w:tc>
          <w:tcPr>
            <w:tcW w:w="457" w:type="pct"/>
          </w:tcPr>
          <w:p w:rsidR="00C62D52" w:rsidRPr="00624C98" w:rsidRDefault="00B6676D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4 151 982,73</w:t>
            </w:r>
          </w:p>
        </w:tc>
        <w:tc>
          <w:tcPr>
            <w:tcW w:w="456" w:type="pct"/>
          </w:tcPr>
          <w:p w:rsidR="00C62D52" w:rsidRPr="00624C98" w:rsidRDefault="00B6676D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4 425 106,28</w:t>
            </w:r>
          </w:p>
        </w:tc>
        <w:tc>
          <w:tcPr>
            <w:tcW w:w="502" w:type="pct"/>
          </w:tcPr>
          <w:p w:rsidR="00C62D52" w:rsidRPr="00624C98" w:rsidRDefault="00B6676D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5 485 090</w:t>
            </w:r>
          </w:p>
        </w:tc>
        <w:tc>
          <w:tcPr>
            <w:tcW w:w="548" w:type="pct"/>
          </w:tcPr>
          <w:p w:rsidR="00B6676D" w:rsidRDefault="00B6676D" w:rsidP="00B66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17 057</w:t>
            </w:r>
          </w:p>
          <w:p w:rsidR="00C62D52" w:rsidRPr="00624C98" w:rsidRDefault="00B6676D" w:rsidP="00B66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866,01</w:t>
            </w:r>
          </w:p>
        </w:tc>
      </w:tr>
      <w:tr w:rsidR="00B6676D" w:rsidRPr="00624C98" w:rsidTr="00C62D52">
        <w:trPr>
          <w:trHeight w:val="300"/>
        </w:trPr>
        <w:tc>
          <w:tcPr>
            <w:tcW w:w="389" w:type="pct"/>
            <w:vMerge w:val="restart"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lastRenderedPageBreak/>
              <w:t>Мероприятие 1</w:t>
            </w:r>
          </w:p>
        </w:tc>
        <w:tc>
          <w:tcPr>
            <w:tcW w:w="502" w:type="pct"/>
            <w:vMerge w:val="restart"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Организация освещения улиц</w:t>
            </w:r>
          </w:p>
        </w:tc>
        <w:tc>
          <w:tcPr>
            <w:tcW w:w="502" w:type="pct"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366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274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548" w:type="pct"/>
          </w:tcPr>
          <w:p w:rsidR="00C62D52" w:rsidRPr="00624C98" w:rsidRDefault="00C62D52" w:rsidP="00B66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</w:t>
            </w:r>
            <w:r w:rsidR="00B6676D">
              <w:rPr>
                <w:rFonts w:ascii="Arial" w:hAnsi="Arial" w:cs="Arial"/>
              </w:rPr>
              <w:t>067</w:t>
            </w:r>
            <w:r>
              <w:rPr>
                <w:rFonts w:ascii="Arial" w:hAnsi="Arial" w:cs="Arial"/>
              </w:rPr>
              <w:t> 5</w:t>
            </w:r>
            <w:r w:rsidR="00B6676D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,</w:t>
            </w:r>
            <w:r w:rsidR="00B6676D">
              <w:rPr>
                <w:rFonts w:ascii="Arial" w:hAnsi="Arial" w:cs="Arial"/>
              </w:rPr>
              <w:t>26</w:t>
            </w:r>
          </w:p>
        </w:tc>
        <w:tc>
          <w:tcPr>
            <w:tcW w:w="457" w:type="pct"/>
          </w:tcPr>
          <w:p w:rsidR="00C62D52" w:rsidRPr="00624C98" w:rsidRDefault="00C62D52" w:rsidP="00B66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</w:t>
            </w:r>
            <w:r w:rsidR="00B6676D">
              <w:rPr>
                <w:rFonts w:ascii="Arial" w:hAnsi="Arial" w:cs="Arial"/>
              </w:rPr>
              <w:t>998</w:t>
            </w:r>
            <w:r>
              <w:rPr>
                <w:rFonts w:ascii="Arial" w:hAnsi="Arial" w:cs="Arial"/>
              </w:rPr>
              <w:t> </w:t>
            </w:r>
            <w:r w:rsidR="00B6676D">
              <w:rPr>
                <w:rFonts w:ascii="Arial" w:hAnsi="Arial" w:cs="Arial"/>
              </w:rPr>
              <w:t>919</w:t>
            </w:r>
            <w:r>
              <w:rPr>
                <w:rFonts w:ascii="Arial" w:hAnsi="Arial" w:cs="Arial"/>
              </w:rPr>
              <w:t>,</w:t>
            </w:r>
            <w:r w:rsidR="00B6676D">
              <w:rPr>
                <w:rFonts w:ascii="Arial" w:hAnsi="Arial" w:cs="Arial"/>
              </w:rPr>
              <w:t>53</w:t>
            </w:r>
          </w:p>
        </w:tc>
        <w:tc>
          <w:tcPr>
            <w:tcW w:w="456" w:type="pct"/>
          </w:tcPr>
          <w:p w:rsidR="00C62D52" w:rsidRPr="00624C98" w:rsidRDefault="00C62D52" w:rsidP="00B66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</w:t>
            </w:r>
            <w:r w:rsidR="00B6676D">
              <w:rPr>
                <w:rFonts w:ascii="Arial" w:hAnsi="Arial" w:cs="Arial"/>
              </w:rPr>
              <w:t>901</w:t>
            </w:r>
            <w:r>
              <w:rPr>
                <w:rFonts w:ascii="Arial" w:hAnsi="Arial" w:cs="Arial"/>
              </w:rPr>
              <w:t> 0</w:t>
            </w:r>
            <w:r w:rsidR="00B6676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0,</w:t>
            </w:r>
            <w:r w:rsidR="00B6676D">
              <w:rPr>
                <w:rFonts w:ascii="Arial" w:hAnsi="Arial" w:cs="Arial"/>
              </w:rPr>
              <w:t>76</w:t>
            </w:r>
          </w:p>
        </w:tc>
        <w:tc>
          <w:tcPr>
            <w:tcW w:w="502" w:type="pct"/>
          </w:tcPr>
          <w:p w:rsidR="00C62D52" w:rsidRPr="00624C98" w:rsidRDefault="00B6676D" w:rsidP="00B66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62D5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338</w:t>
            </w:r>
            <w:r w:rsidR="00C62D5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810</w:t>
            </w:r>
            <w:r w:rsidR="00C62D52">
              <w:rPr>
                <w:rFonts w:ascii="Arial" w:hAnsi="Arial" w:cs="Arial"/>
              </w:rPr>
              <w:t>00</w:t>
            </w:r>
          </w:p>
        </w:tc>
        <w:tc>
          <w:tcPr>
            <w:tcW w:w="548" w:type="pct"/>
          </w:tcPr>
          <w:p w:rsidR="00C62D52" w:rsidRPr="00624C98" w:rsidRDefault="00B6676D" w:rsidP="00B66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C62D5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306</w:t>
            </w:r>
            <w:r w:rsidR="00C62D5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261</w:t>
            </w:r>
            <w:r w:rsidR="00C62D5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55</w:t>
            </w:r>
          </w:p>
        </w:tc>
      </w:tr>
      <w:tr w:rsidR="00B6676D" w:rsidRPr="00624C98" w:rsidTr="00C62D52">
        <w:trPr>
          <w:trHeight w:val="300"/>
        </w:trPr>
        <w:tc>
          <w:tcPr>
            <w:tcW w:w="389" w:type="pct"/>
            <w:vMerge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</w:p>
        </w:tc>
        <w:tc>
          <w:tcPr>
            <w:tcW w:w="502" w:type="pct"/>
            <w:vMerge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2" w:type="pct"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7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2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</w:tr>
      <w:tr w:rsidR="00B6676D" w:rsidRPr="00624C98" w:rsidTr="00C62D52">
        <w:trPr>
          <w:trHeight w:val="300"/>
        </w:trPr>
        <w:tc>
          <w:tcPr>
            <w:tcW w:w="389" w:type="pct"/>
            <w:vMerge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</w:p>
        </w:tc>
        <w:tc>
          <w:tcPr>
            <w:tcW w:w="502" w:type="pct"/>
            <w:vMerge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2" w:type="pct"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24C98">
              <w:rPr>
                <w:rFonts w:ascii="Arial" w:hAnsi="Arial" w:cs="Arial"/>
              </w:rPr>
              <w:t>Зыковского</w:t>
            </w:r>
            <w:proofErr w:type="spellEnd"/>
            <w:r w:rsidRPr="00624C98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016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0503</w:t>
            </w:r>
          </w:p>
        </w:tc>
        <w:tc>
          <w:tcPr>
            <w:tcW w:w="366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0790081010</w:t>
            </w:r>
          </w:p>
        </w:tc>
        <w:tc>
          <w:tcPr>
            <w:tcW w:w="274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244</w:t>
            </w:r>
          </w:p>
        </w:tc>
        <w:tc>
          <w:tcPr>
            <w:tcW w:w="548" w:type="pct"/>
          </w:tcPr>
          <w:p w:rsidR="00C62D52" w:rsidRPr="00624C98" w:rsidRDefault="00B6676D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2 067 511,26</w:t>
            </w:r>
          </w:p>
        </w:tc>
        <w:tc>
          <w:tcPr>
            <w:tcW w:w="457" w:type="pct"/>
          </w:tcPr>
          <w:p w:rsidR="00C62D52" w:rsidRPr="00624C98" w:rsidRDefault="00B6676D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2 998 919,53</w:t>
            </w:r>
          </w:p>
        </w:tc>
        <w:tc>
          <w:tcPr>
            <w:tcW w:w="456" w:type="pct"/>
          </w:tcPr>
          <w:p w:rsidR="00C62D52" w:rsidRPr="00624C98" w:rsidRDefault="00B6676D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2 901 020,76</w:t>
            </w:r>
          </w:p>
        </w:tc>
        <w:tc>
          <w:tcPr>
            <w:tcW w:w="502" w:type="pct"/>
          </w:tcPr>
          <w:p w:rsidR="00C62D52" w:rsidRPr="00624C98" w:rsidRDefault="00B6676D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3 338 81000</w:t>
            </w:r>
          </w:p>
        </w:tc>
        <w:tc>
          <w:tcPr>
            <w:tcW w:w="548" w:type="pct"/>
          </w:tcPr>
          <w:p w:rsidR="00C62D52" w:rsidRPr="00624C98" w:rsidRDefault="00B6676D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11 306 261,55</w:t>
            </w:r>
          </w:p>
        </w:tc>
      </w:tr>
      <w:tr w:rsidR="00B6676D" w:rsidRPr="00624C98" w:rsidTr="00C62D52">
        <w:trPr>
          <w:trHeight w:val="300"/>
        </w:trPr>
        <w:tc>
          <w:tcPr>
            <w:tcW w:w="389" w:type="pct"/>
            <w:vMerge w:val="restart"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Мероприятие 2</w:t>
            </w:r>
          </w:p>
        </w:tc>
        <w:tc>
          <w:tcPr>
            <w:tcW w:w="502" w:type="pct"/>
            <w:vMerge w:val="restart"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Озеленение территории поселения</w:t>
            </w:r>
          </w:p>
        </w:tc>
        <w:tc>
          <w:tcPr>
            <w:tcW w:w="502" w:type="pct"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366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274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548" w:type="pct"/>
          </w:tcPr>
          <w:p w:rsidR="00C62D52" w:rsidRPr="00624C98" w:rsidRDefault="00B6676D" w:rsidP="00B66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</w:t>
            </w:r>
            <w:r w:rsidR="00C62D5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692</w:t>
            </w:r>
          </w:p>
        </w:tc>
        <w:tc>
          <w:tcPr>
            <w:tcW w:w="457" w:type="pct"/>
          </w:tcPr>
          <w:p w:rsidR="00C62D52" w:rsidRPr="00624C98" w:rsidRDefault="00B6676D" w:rsidP="00B66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</w:t>
            </w:r>
            <w:r w:rsidR="00C62D5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353</w:t>
            </w:r>
          </w:p>
        </w:tc>
        <w:tc>
          <w:tcPr>
            <w:tcW w:w="456" w:type="pct"/>
          </w:tcPr>
          <w:p w:rsidR="00C62D52" w:rsidRPr="00624C98" w:rsidRDefault="00C62D52" w:rsidP="00BC01AD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3</w:t>
            </w:r>
            <w:r w:rsidR="00BC01AD">
              <w:rPr>
                <w:rFonts w:ascii="Arial" w:hAnsi="Arial" w:cs="Arial"/>
              </w:rPr>
              <w:t>07 490,51</w:t>
            </w:r>
          </w:p>
        </w:tc>
        <w:tc>
          <w:tcPr>
            <w:tcW w:w="502" w:type="pct"/>
          </w:tcPr>
          <w:p w:rsidR="00C62D52" w:rsidRPr="00624C98" w:rsidRDefault="00BC01AD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</w:t>
            </w:r>
            <w:r w:rsidR="00C62D52">
              <w:rPr>
                <w:rFonts w:ascii="Arial" w:hAnsi="Arial" w:cs="Arial"/>
              </w:rPr>
              <w:t> 000,00</w:t>
            </w:r>
          </w:p>
        </w:tc>
        <w:tc>
          <w:tcPr>
            <w:tcW w:w="548" w:type="pct"/>
          </w:tcPr>
          <w:p w:rsidR="00C62D52" w:rsidRPr="00624C98" w:rsidRDefault="00C62D52" w:rsidP="00BC01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</w:t>
            </w:r>
            <w:r w:rsidR="00BC01AD">
              <w:rPr>
                <w:rFonts w:ascii="Arial" w:hAnsi="Arial" w:cs="Arial"/>
              </w:rPr>
              <w:t>166</w:t>
            </w:r>
            <w:r>
              <w:rPr>
                <w:rFonts w:ascii="Arial" w:hAnsi="Arial" w:cs="Arial"/>
              </w:rPr>
              <w:t> </w:t>
            </w:r>
            <w:r w:rsidR="00BC01AD">
              <w:rPr>
                <w:rFonts w:ascii="Arial" w:hAnsi="Arial" w:cs="Arial"/>
              </w:rPr>
              <w:t>535</w:t>
            </w:r>
            <w:r>
              <w:rPr>
                <w:rFonts w:ascii="Arial" w:hAnsi="Arial" w:cs="Arial"/>
              </w:rPr>
              <w:t>,</w:t>
            </w:r>
            <w:r w:rsidR="00BC01AD">
              <w:rPr>
                <w:rFonts w:ascii="Arial" w:hAnsi="Arial" w:cs="Arial"/>
              </w:rPr>
              <w:t>51</w:t>
            </w:r>
          </w:p>
        </w:tc>
      </w:tr>
      <w:tr w:rsidR="00B6676D" w:rsidRPr="00624C98" w:rsidTr="00C62D52">
        <w:trPr>
          <w:trHeight w:val="300"/>
        </w:trPr>
        <w:tc>
          <w:tcPr>
            <w:tcW w:w="389" w:type="pct"/>
            <w:vMerge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</w:p>
        </w:tc>
        <w:tc>
          <w:tcPr>
            <w:tcW w:w="502" w:type="pct"/>
            <w:vMerge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2" w:type="pct"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7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2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</w:tr>
      <w:tr w:rsidR="00B6676D" w:rsidRPr="00624C98" w:rsidTr="00C62D52">
        <w:trPr>
          <w:trHeight w:val="300"/>
        </w:trPr>
        <w:tc>
          <w:tcPr>
            <w:tcW w:w="389" w:type="pct"/>
            <w:vMerge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</w:p>
        </w:tc>
        <w:tc>
          <w:tcPr>
            <w:tcW w:w="502" w:type="pct"/>
            <w:vMerge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2" w:type="pct"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24C98">
              <w:rPr>
                <w:rFonts w:ascii="Arial" w:hAnsi="Arial" w:cs="Arial"/>
              </w:rPr>
              <w:t>Зыковского</w:t>
            </w:r>
            <w:proofErr w:type="spellEnd"/>
            <w:r w:rsidRPr="00624C98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016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0503</w:t>
            </w:r>
          </w:p>
        </w:tc>
        <w:tc>
          <w:tcPr>
            <w:tcW w:w="366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0790081040</w:t>
            </w:r>
          </w:p>
        </w:tc>
        <w:tc>
          <w:tcPr>
            <w:tcW w:w="274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244</w:t>
            </w:r>
          </w:p>
        </w:tc>
        <w:tc>
          <w:tcPr>
            <w:tcW w:w="548" w:type="pct"/>
          </w:tcPr>
          <w:p w:rsidR="00C62D52" w:rsidRPr="00624C98" w:rsidRDefault="00BC01AD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177 692</w:t>
            </w:r>
          </w:p>
        </w:tc>
        <w:tc>
          <w:tcPr>
            <w:tcW w:w="457" w:type="pct"/>
          </w:tcPr>
          <w:p w:rsidR="00C62D52" w:rsidRPr="00624C98" w:rsidRDefault="00BC01AD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261 353</w:t>
            </w:r>
          </w:p>
        </w:tc>
        <w:tc>
          <w:tcPr>
            <w:tcW w:w="456" w:type="pct"/>
          </w:tcPr>
          <w:p w:rsidR="00C62D52" w:rsidRPr="00624C98" w:rsidRDefault="00BC01AD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07 490,51</w:t>
            </w:r>
          </w:p>
        </w:tc>
        <w:tc>
          <w:tcPr>
            <w:tcW w:w="502" w:type="pct"/>
          </w:tcPr>
          <w:p w:rsidR="00C62D52" w:rsidRPr="00624C98" w:rsidRDefault="00BC01AD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420 000,00</w:t>
            </w:r>
          </w:p>
        </w:tc>
        <w:tc>
          <w:tcPr>
            <w:tcW w:w="548" w:type="pct"/>
          </w:tcPr>
          <w:p w:rsidR="00C62D52" w:rsidRPr="00624C98" w:rsidRDefault="00BC01AD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1 166 535,51</w:t>
            </w:r>
          </w:p>
        </w:tc>
      </w:tr>
      <w:tr w:rsidR="00B6676D" w:rsidRPr="00624C98" w:rsidTr="00C62D52">
        <w:trPr>
          <w:trHeight w:val="300"/>
        </w:trPr>
        <w:tc>
          <w:tcPr>
            <w:tcW w:w="389" w:type="pct"/>
            <w:vMerge w:val="restart"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Мероприят</w:t>
            </w:r>
            <w:r w:rsidRPr="00624C98">
              <w:rPr>
                <w:rFonts w:ascii="Arial" w:hAnsi="Arial" w:cs="Arial"/>
              </w:rPr>
              <w:lastRenderedPageBreak/>
              <w:t>ие 3</w:t>
            </w:r>
          </w:p>
        </w:tc>
        <w:tc>
          <w:tcPr>
            <w:tcW w:w="502" w:type="pct"/>
            <w:vMerge w:val="restart"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lastRenderedPageBreak/>
              <w:t>Благоустройс</w:t>
            </w:r>
            <w:r w:rsidRPr="00624C98">
              <w:rPr>
                <w:rFonts w:ascii="Arial" w:hAnsi="Arial" w:cs="Arial"/>
              </w:rPr>
              <w:lastRenderedPageBreak/>
              <w:t>тво и содержание мест захоронения</w:t>
            </w:r>
          </w:p>
        </w:tc>
        <w:tc>
          <w:tcPr>
            <w:tcW w:w="502" w:type="pct"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lastRenderedPageBreak/>
              <w:t xml:space="preserve">всего </w:t>
            </w:r>
            <w:r w:rsidRPr="00624C98">
              <w:rPr>
                <w:rFonts w:ascii="Arial" w:hAnsi="Arial" w:cs="Arial"/>
              </w:rPr>
              <w:lastRenderedPageBreak/>
              <w:t>расходные обязательства по программе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366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274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548" w:type="pct"/>
          </w:tcPr>
          <w:p w:rsidR="00C62D52" w:rsidRPr="00624C98" w:rsidRDefault="00BC01AD" w:rsidP="00BC01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241 </w:t>
            </w:r>
            <w:r>
              <w:rPr>
                <w:rFonts w:ascii="Arial" w:hAnsi="Arial" w:cs="Arial"/>
              </w:rPr>
              <w:lastRenderedPageBreak/>
              <w:t>319</w:t>
            </w:r>
            <w:r w:rsidR="00C62D5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75</w:t>
            </w:r>
          </w:p>
        </w:tc>
        <w:tc>
          <w:tcPr>
            <w:tcW w:w="457" w:type="pct"/>
          </w:tcPr>
          <w:p w:rsidR="00C62D52" w:rsidRPr="00624C98" w:rsidRDefault="00C62D52" w:rsidP="00BC01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24</w:t>
            </w:r>
            <w:r w:rsidR="00BC01AD">
              <w:rPr>
                <w:rFonts w:ascii="Arial" w:hAnsi="Arial" w:cs="Arial"/>
              </w:rPr>
              <w:t>4 744,1</w:t>
            </w:r>
            <w:r w:rsidR="00BC01AD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456" w:type="pct"/>
          </w:tcPr>
          <w:p w:rsidR="00C62D52" w:rsidRPr="00624C98" w:rsidRDefault="00BC01AD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342</w:t>
            </w:r>
            <w:r w:rsidR="00C62D52">
              <w:rPr>
                <w:rFonts w:ascii="Arial" w:hAnsi="Arial" w:cs="Arial"/>
              </w:rPr>
              <w:t xml:space="preserve"> </w:t>
            </w:r>
            <w:r w:rsidR="00C62D52" w:rsidRPr="00624C98">
              <w:rPr>
                <w:rFonts w:ascii="Arial" w:hAnsi="Arial" w:cs="Arial"/>
              </w:rPr>
              <w:t>000</w:t>
            </w:r>
          </w:p>
        </w:tc>
        <w:tc>
          <w:tcPr>
            <w:tcW w:w="502" w:type="pct"/>
          </w:tcPr>
          <w:p w:rsidR="00C62D52" w:rsidRPr="00624C98" w:rsidRDefault="00BC01AD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  <w:r w:rsidR="00C62D52">
              <w:rPr>
                <w:rFonts w:ascii="Arial" w:hAnsi="Arial" w:cs="Arial"/>
              </w:rPr>
              <w:t> 000,</w:t>
            </w:r>
            <w:r w:rsidR="00C62D52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548" w:type="pct"/>
          </w:tcPr>
          <w:p w:rsidR="00C62D52" w:rsidRPr="00624C98" w:rsidRDefault="00BC01AD" w:rsidP="00BC01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1 178</w:t>
            </w:r>
            <w:r w:rsidR="00C62D52">
              <w:rPr>
                <w:rFonts w:ascii="Arial" w:hAnsi="Arial" w:cs="Arial"/>
              </w:rPr>
              <w:t xml:space="preserve"> </w:t>
            </w:r>
            <w:r w:rsidR="00C62D52">
              <w:rPr>
                <w:rFonts w:ascii="Arial" w:hAnsi="Arial" w:cs="Arial"/>
              </w:rPr>
              <w:lastRenderedPageBreak/>
              <w:t>0</w:t>
            </w:r>
            <w:r>
              <w:rPr>
                <w:rFonts w:ascii="Arial" w:hAnsi="Arial" w:cs="Arial"/>
              </w:rPr>
              <w:t>63</w:t>
            </w:r>
            <w:r w:rsidR="00C62D5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  <w:r w:rsidR="00C62D52">
              <w:rPr>
                <w:rFonts w:ascii="Arial" w:hAnsi="Arial" w:cs="Arial"/>
              </w:rPr>
              <w:t>0</w:t>
            </w:r>
          </w:p>
        </w:tc>
      </w:tr>
      <w:tr w:rsidR="00B6676D" w:rsidRPr="00624C98" w:rsidTr="00C62D52">
        <w:trPr>
          <w:trHeight w:val="941"/>
        </w:trPr>
        <w:tc>
          <w:tcPr>
            <w:tcW w:w="389" w:type="pct"/>
            <w:vMerge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</w:p>
        </w:tc>
        <w:tc>
          <w:tcPr>
            <w:tcW w:w="502" w:type="pct"/>
            <w:vMerge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2" w:type="pct"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7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2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</w:tr>
      <w:tr w:rsidR="00B6676D" w:rsidRPr="00624C98" w:rsidTr="00C62D52">
        <w:trPr>
          <w:trHeight w:val="300"/>
        </w:trPr>
        <w:tc>
          <w:tcPr>
            <w:tcW w:w="389" w:type="pct"/>
            <w:vMerge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</w:p>
        </w:tc>
        <w:tc>
          <w:tcPr>
            <w:tcW w:w="502" w:type="pct"/>
            <w:vMerge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2" w:type="pct"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24C98">
              <w:rPr>
                <w:rFonts w:ascii="Arial" w:hAnsi="Arial" w:cs="Arial"/>
              </w:rPr>
              <w:t>Зыковского</w:t>
            </w:r>
            <w:proofErr w:type="spellEnd"/>
            <w:r w:rsidRPr="00624C98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016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0503</w:t>
            </w:r>
          </w:p>
        </w:tc>
        <w:tc>
          <w:tcPr>
            <w:tcW w:w="366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0790081020</w:t>
            </w:r>
          </w:p>
        </w:tc>
        <w:tc>
          <w:tcPr>
            <w:tcW w:w="274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244</w:t>
            </w:r>
          </w:p>
        </w:tc>
        <w:tc>
          <w:tcPr>
            <w:tcW w:w="548" w:type="pct"/>
          </w:tcPr>
          <w:p w:rsidR="00C62D52" w:rsidRPr="00624C98" w:rsidRDefault="00BC01AD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241 319,75</w:t>
            </w:r>
          </w:p>
        </w:tc>
        <w:tc>
          <w:tcPr>
            <w:tcW w:w="457" w:type="pct"/>
          </w:tcPr>
          <w:p w:rsidR="00C62D52" w:rsidRPr="00624C98" w:rsidRDefault="00BC01AD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244 744,15</w:t>
            </w:r>
          </w:p>
        </w:tc>
        <w:tc>
          <w:tcPr>
            <w:tcW w:w="456" w:type="pct"/>
          </w:tcPr>
          <w:p w:rsidR="00C62D52" w:rsidRPr="00624C98" w:rsidRDefault="00BC01AD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342 </w:t>
            </w:r>
            <w:r w:rsidRPr="00624C98">
              <w:rPr>
                <w:rFonts w:ascii="Arial" w:hAnsi="Arial" w:cs="Arial"/>
              </w:rPr>
              <w:t>000</w:t>
            </w:r>
          </w:p>
        </w:tc>
        <w:tc>
          <w:tcPr>
            <w:tcW w:w="502" w:type="pct"/>
          </w:tcPr>
          <w:p w:rsidR="00C62D52" w:rsidRPr="00624C98" w:rsidRDefault="00BC01AD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350 000,00</w:t>
            </w:r>
          </w:p>
        </w:tc>
        <w:tc>
          <w:tcPr>
            <w:tcW w:w="548" w:type="pct"/>
          </w:tcPr>
          <w:p w:rsidR="00C62D52" w:rsidRPr="00624C98" w:rsidRDefault="00BC01AD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1 178 063,90</w:t>
            </w:r>
          </w:p>
        </w:tc>
      </w:tr>
      <w:tr w:rsidR="00B6676D" w:rsidRPr="00624C98" w:rsidTr="00C62D52">
        <w:trPr>
          <w:trHeight w:val="300"/>
        </w:trPr>
        <w:tc>
          <w:tcPr>
            <w:tcW w:w="389" w:type="pct"/>
            <w:vMerge w:val="restart"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Мероприятие 4</w:t>
            </w:r>
          </w:p>
        </w:tc>
        <w:tc>
          <w:tcPr>
            <w:tcW w:w="502" w:type="pct"/>
            <w:vMerge w:val="restart"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Организация сбора и вывоза бытовых отходов и мусора</w:t>
            </w:r>
          </w:p>
        </w:tc>
        <w:tc>
          <w:tcPr>
            <w:tcW w:w="502" w:type="pct"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366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274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548" w:type="pct"/>
          </w:tcPr>
          <w:p w:rsidR="00C62D52" w:rsidRPr="00624C98" w:rsidRDefault="00BC01AD" w:rsidP="00BC01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C62D5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648</w:t>
            </w:r>
            <w:r w:rsidR="00C62D5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44</w:t>
            </w:r>
          </w:p>
        </w:tc>
        <w:tc>
          <w:tcPr>
            <w:tcW w:w="457" w:type="pct"/>
          </w:tcPr>
          <w:p w:rsidR="00C62D52" w:rsidRPr="00624C98" w:rsidRDefault="00BC01AD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</w:tcPr>
          <w:p w:rsidR="00C62D52" w:rsidRPr="00624C98" w:rsidRDefault="00BC01AD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02" w:type="pct"/>
          </w:tcPr>
          <w:p w:rsidR="00C62D52" w:rsidRPr="00624C98" w:rsidRDefault="00C62D52" w:rsidP="00BC01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</w:t>
            </w:r>
            <w:r w:rsidR="00BC01A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00,00</w:t>
            </w:r>
          </w:p>
        </w:tc>
        <w:tc>
          <w:tcPr>
            <w:tcW w:w="548" w:type="pct"/>
          </w:tcPr>
          <w:p w:rsidR="00C62D52" w:rsidRPr="00624C98" w:rsidRDefault="00BC01AD" w:rsidP="00BC01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C62D5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048</w:t>
            </w:r>
            <w:r w:rsidR="00C62D5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44</w:t>
            </w:r>
          </w:p>
        </w:tc>
      </w:tr>
      <w:tr w:rsidR="00B6676D" w:rsidRPr="00624C98" w:rsidTr="00C62D52">
        <w:trPr>
          <w:trHeight w:val="300"/>
        </w:trPr>
        <w:tc>
          <w:tcPr>
            <w:tcW w:w="389" w:type="pct"/>
            <w:vMerge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</w:p>
        </w:tc>
        <w:tc>
          <w:tcPr>
            <w:tcW w:w="502" w:type="pct"/>
            <w:vMerge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2" w:type="pct"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7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2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</w:tr>
      <w:tr w:rsidR="00B6676D" w:rsidRPr="00624C98" w:rsidTr="00C62D52">
        <w:trPr>
          <w:trHeight w:val="300"/>
        </w:trPr>
        <w:tc>
          <w:tcPr>
            <w:tcW w:w="389" w:type="pct"/>
            <w:vMerge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</w:p>
        </w:tc>
        <w:tc>
          <w:tcPr>
            <w:tcW w:w="502" w:type="pct"/>
            <w:vMerge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2" w:type="pct"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24C98">
              <w:rPr>
                <w:rFonts w:ascii="Arial" w:hAnsi="Arial" w:cs="Arial"/>
              </w:rPr>
              <w:t>Зыковского</w:t>
            </w:r>
            <w:proofErr w:type="spellEnd"/>
            <w:r w:rsidRPr="00624C98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016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0503</w:t>
            </w:r>
          </w:p>
        </w:tc>
        <w:tc>
          <w:tcPr>
            <w:tcW w:w="366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0790081050</w:t>
            </w:r>
          </w:p>
        </w:tc>
        <w:tc>
          <w:tcPr>
            <w:tcW w:w="274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244</w:t>
            </w:r>
          </w:p>
        </w:tc>
        <w:tc>
          <w:tcPr>
            <w:tcW w:w="548" w:type="pct"/>
          </w:tcPr>
          <w:p w:rsidR="00C62D52" w:rsidRPr="00624C98" w:rsidRDefault="00BC01AD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10 648,44</w:t>
            </w:r>
          </w:p>
        </w:tc>
        <w:tc>
          <w:tcPr>
            <w:tcW w:w="457" w:type="pct"/>
          </w:tcPr>
          <w:p w:rsidR="00C62D52" w:rsidRPr="00624C98" w:rsidRDefault="00BC01AD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</w:tcPr>
          <w:p w:rsidR="00C62D52" w:rsidRPr="00624C98" w:rsidRDefault="00BC01AD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02" w:type="pct"/>
          </w:tcPr>
          <w:p w:rsidR="00C62D52" w:rsidRPr="00624C98" w:rsidRDefault="00BC01AD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11 400,00</w:t>
            </w:r>
          </w:p>
        </w:tc>
        <w:tc>
          <w:tcPr>
            <w:tcW w:w="548" w:type="pct"/>
          </w:tcPr>
          <w:p w:rsidR="00C62D52" w:rsidRPr="00624C98" w:rsidRDefault="00BC01AD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22 048,44</w:t>
            </w:r>
          </w:p>
        </w:tc>
      </w:tr>
      <w:tr w:rsidR="00B6676D" w:rsidRPr="00624C98" w:rsidTr="00C62D52">
        <w:trPr>
          <w:trHeight w:val="300"/>
        </w:trPr>
        <w:tc>
          <w:tcPr>
            <w:tcW w:w="389" w:type="pct"/>
            <w:vMerge w:val="restart"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Мероприятие 5</w:t>
            </w:r>
          </w:p>
        </w:tc>
        <w:tc>
          <w:tcPr>
            <w:tcW w:w="502" w:type="pct"/>
            <w:vMerge w:val="restart"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Прочие мероприятия по благоустройству</w:t>
            </w:r>
          </w:p>
        </w:tc>
        <w:tc>
          <w:tcPr>
            <w:tcW w:w="502" w:type="pct"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366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274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548" w:type="pct"/>
          </w:tcPr>
          <w:p w:rsidR="00C62D52" w:rsidRPr="00624C98" w:rsidRDefault="00BC01AD" w:rsidP="00BC01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</w:t>
            </w:r>
            <w:r w:rsidR="00C62D5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691</w:t>
            </w:r>
            <w:r w:rsidR="00C62D5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55</w:t>
            </w:r>
          </w:p>
        </w:tc>
        <w:tc>
          <w:tcPr>
            <w:tcW w:w="457" w:type="pct"/>
          </w:tcPr>
          <w:p w:rsidR="00C62D52" w:rsidRPr="00624C98" w:rsidRDefault="00C62D52" w:rsidP="00BC01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BC01AD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 </w:t>
            </w:r>
            <w:r w:rsidR="00BC01AD">
              <w:rPr>
                <w:rFonts w:ascii="Arial" w:hAnsi="Arial" w:cs="Arial"/>
              </w:rPr>
              <w:t>151</w:t>
            </w:r>
            <w:r>
              <w:rPr>
                <w:rFonts w:ascii="Arial" w:hAnsi="Arial" w:cs="Arial"/>
              </w:rPr>
              <w:t>,0</w:t>
            </w:r>
            <w:r w:rsidR="00BC01AD"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</w:tcPr>
          <w:p w:rsidR="00C62D52" w:rsidRPr="00624C98" w:rsidRDefault="00BC01AD" w:rsidP="00BC01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</w:t>
            </w:r>
            <w:r w:rsidR="00C62D52">
              <w:rPr>
                <w:rFonts w:ascii="Arial" w:hAnsi="Arial" w:cs="Arial"/>
              </w:rPr>
              <w:t> 0</w:t>
            </w:r>
            <w:r>
              <w:rPr>
                <w:rFonts w:ascii="Arial" w:hAnsi="Arial" w:cs="Arial"/>
              </w:rPr>
              <w:t>43</w:t>
            </w:r>
            <w:r w:rsidR="00C62D5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61</w:t>
            </w:r>
          </w:p>
        </w:tc>
        <w:tc>
          <w:tcPr>
            <w:tcW w:w="502" w:type="pct"/>
          </w:tcPr>
          <w:p w:rsidR="00C62D52" w:rsidRPr="00624C98" w:rsidRDefault="00C62D52" w:rsidP="00BC01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C01A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0 000,00</w:t>
            </w:r>
          </w:p>
        </w:tc>
        <w:tc>
          <w:tcPr>
            <w:tcW w:w="548" w:type="pct"/>
          </w:tcPr>
          <w:p w:rsidR="00C62D52" w:rsidRPr="00624C98" w:rsidRDefault="00C62D52" w:rsidP="00BC01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</w:t>
            </w:r>
            <w:r w:rsidR="00BC01AD">
              <w:rPr>
                <w:rFonts w:ascii="Arial" w:hAnsi="Arial" w:cs="Arial"/>
              </w:rPr>
              <w:t>257</w:t>
            </w:r>
            <w:r>
              <w:rPr>
                <w:rFonts w:ascii="Arial" w:hAnsi="Arial" w:cs="Arial"/>
              </w:rPr>
              <w:t> </w:t>
            </w:r>
            <w:r w:rsidR="00BC01AD">
              <w:rPr>
                <w:rFonts w:ascii="Arial" w:hAnsi="Arial" w:cs="Arial"/>
              </w:rPr>
              <w:t>156</w:t>
            </w:r>
            <w:r>
              <w:rPr>
                <w:rFonts w:ascii="Arial" w:hAnsi="Arial" w:cs="Arial"/>
              </w:rPr>
              <w:t>,</w:t>
            </w:r>
            <w:r w:rsidR="00BC01AD">
              <w:rPr>
                <w:rFonts w:ascii="Arial" w:hAnsi="Arial" w:cs="Arial"/>
              </w:rPr>
              <w:t>21</w:t>
            </w:r>
          </w:p>
        </w:tc>
      </w:tr>
      <w:tr w:rsidR="00B6676D" w:rsidRPr="00624C98" w:rsidTr="00C62D52">
        <w:trPr>
          <w:trHeight w:val="300"/>
        </w:trPr>
        <w:tc>
          <w:tcPr>
            <w:tcW w:w="389" w:type="pct"/>
            <w:vMerge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</w:p>
        </w:tc>
        <w:tc>
          <w:tcPr>
            <w:tcW w:w="502" w:type="pct"/>
            <w:vMerge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2" w:type="pct"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7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2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</w:tr>
      <w:tr w:rsidR="00B6676D" w:rsidRPr="00624C98" w:rsidTr="00C62D52">
        <w:trPr>
          <w:trHeight w:val="300"/>
        </w:trPr>
        <w:tc>
          <w:tcPr>
            <w:tcW w:w="389" w:type="pct"/>
            <w:vMerge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</w:p>
        </w:tc>
        <w:tc>
          <w:tcPr>
            <w:tcW w:w="502" w:type="pct"/>
            <w:vMerge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2" w:type="pct"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24C98">
              <w:rPr>
                <w:rFonts w:ascii="Arial" w:hAnsi="Arial" w:cs="Arial"/>
              </w:rPr>
              <w:lastRenderedPageBreak/>
              <w:t>Зыковского</w:t>
            </w:r>
            <w:proofErr w:type="spellEnd"/>
            <w:r w:rsidRPr="00624C98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lastRenderedPageBreak/>
              <w:t>016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0503</w:t>
            </w:r>
          </w:p>
        </w:tc>
        <w:tc>
          <w:tcPr>
            <w:tcW w:w="366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0790081060</w:t>
            </w:r>
          </w:p>
        </w:tc>
        <w:tc>
          <w:tcPr>
            <w:tcW w:w="274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244</w:t>
            </w:r>
          </w:p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414</w:t>
            </w:r>
          </w:p>
        </w:tc>
        <w:tc>
          <w:tcPr>
            <w:tcW w:w="548" w:type="pct"/>
          </w:tcPr>
          <w:p w:rsidR="00C62D52" w:rsidRPr="00624C98" w:rsidRDefault="00BC01AD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217 691,55</w:t>
            </w:r>
          </w:p>
        </w:tc>
        <w:tc>
          <w:tcPr>
            <w:tcW w:w="457" w:type="pct"/>
          </w:tcPr>
          <w:p w:rsidR="00C62D52" w:rsidRPr="00624C98" w:rsidRDefault="00BC01AD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409 151,05</w:t>
            </w:r>
          </w:p>
        </w:tc>
        <w:tc>
          <w:tcPr>
            <w:tcW w:w="456" w:type="pct"/>
          </w:tcPr>
          <w:p w:rsidR="00C62D52" w:rsidRPr="00624C98" w:rsidRDefault="00BC01AD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190 043,61</w:t>
            </w:r>
          </w:p>
        </w:tc>
        <w:tc>
          <w:tcPr>
            <w:tcW w:w="502" w:type="pct"/>
          </w:tcPr>
          <w:p w:rsidR="00C62D52" w:rsidRPr="00624C98" w:rsidRDefault="00BC01AD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440 000,00</w:t>
            </w:r>
          </w:p>
        </w:tc>
        <w:tc>
          <w:tcPr>
            <w:tcW w:w="548" w:type="pct"/>
          </w:tcPr>
          <w:p w:rsidR="00C62D52" w:rsidRPr="00624C98" w:rsidRDefault="00BC01AD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1 257 156,21</w:t>
            </w:r>
          </w:p>
        </w:tc>
      </w:tr>
      <w:tr w:rsidR="00B6676D" w:rsidRPr="00624C98" w:rsidTr="00C62D52">
        <w:trPr>
          <w:trHeight w:val="300"/>
        </w:trPr>
        <w:tc>
          <w:tcPr>
            <w:tcW w:w="389" w:type="pct"/>
            <w:vMerge w:val="restart"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lastRenderedPageBreak/>
              <w:t>Мероприятие 9,10</w:t>
            </w:r>
          </w:p>
        </w:tc>
        <w:tc>
          <w:tcPr>
            <w:tcW w:w="502" w:type="pct"/>
            <w:vMerge w:val="restart"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502" w:type="pct"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366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274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548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614 100,00</w:t>
            </w:r>
          </w:p>
        </w:tc>
        <w:tc>
          <w:tcPr>
            <w:tcW w:w="457" w:type="pct"/>
          </w:tcPr>
          <w:p w:rsidR="00C62D52" w:rsidRPr="00624C98" w:rsidRDefault="00BC01AD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614</w:t>
            </w:r>
            <w:r w:rsidR="00E4238E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100</w:t>
            </w:r>
            <w:r w:rsidR="00E4238E">
              <w:rPr>
                <w:rFonts w:ascii="Arial" w:hAnsi="Arial" w:cs="Arial"/>
              </w:rPr>
              <w:t>,00</w:t>
            </w:r>
          </w:p>
        </w:tc>
        <w:tc>
          <w:tcPr>
            <w:tcW w:w="456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02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8" w:type="pct"/>
          </w:tcPr>
          <w:p w:rsidR="00C62D52" w:rsidRPr="00624C98" w:rsidRDefault="00BC01AD" w:rsidP="00BC01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1 228</w:t>
            </w:r>
            <w:r w:rsidR="00C62D5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2</w:t>
            </w:r>
            <w:r w:rsidR="00C62D52">
              <w:rPr>
                <w:rFonts w:ascii="Arial" w:hAnsi="Arial" w:cs="Arial"/>
              </w:rPr>
              <w:t>00,00</w:t>
            </w:r>
          </w:p>
        </w:tc>
      </w:tr>
      <w:tr w:rsidR="00B6676D" w:rsidRPr="00624C98" w:rsidTr="00C62D52">
        <w:trPr>
          <w:trHeight w:val="300"/>
        </w:trPr>
        <w:tc>
          <w:tcPr>
            <w:tcW w:w="389" w:type="pct"/>
            <w:vMerge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</w:p>
        </w:tc>
        <w:tc>
          <w:tcPr>
            <w:tcW w:w="502" w:type="pct"/>
            <w:vMerge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2" w:type="pct"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7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2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</w:tr>
      <w:tr w:rsidR="00B6676D" w:rsidRPr="00624C98" w:rsidTr="00C62D52">
        <w:trPr>
          <w:trHeight w:val="1338"/>
        </w:trPr>
        <w:tc>
          <w:tcPr>
            <w:tcW w:w="389" w:type="pct"/>
            <w:vMerge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</w:p>
        </w:tc>
        <w:tc>
          <w:tcPr>
            <w:tcW w:w="502" w:type="pct"/>
            <w:vMerge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2" w:type="pct"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24C98">
              <w:rPr>
                <w:rFonts w:ascii="Arial" w:hAnsi="Arial" w:cs="Arial"/>
              </w:rPr>
              <w:t>Зыковского</w:t>
            </w:r>
            <w:proofErr w:type="spellEnd"/>
            <w:r w:rsidRPr="00624C98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016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0310</w:t>
            </w:r>
          </w:p>
        </w:tc>
        <w:tc>
          <w:tcPr>
            <w:tcW w:w="366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079008000</w:t>
            </w:r>
          </w:p>
        </w:tc>
        <w:tc>
          <w:tcPr>
            <w:tcW w:w="274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244</w:t>
            </w:r>
          </w:p>
        </w:tc>
        <w:tc>
          <w:tcPr>
            <w:tcW w:w="548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614 100,00</w:t>
            </w:r>
          </w:p>
        </w:tc>
        <w:tc>
          <w:tcPr>
            <w:tcW w:w="457" w:type="pct"/>
          </w:tcPr>
          <w:p w:rsidR="00C62D52" w:rsidRPr="00624C98" w:rsidRDefault="00BC01AD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614</w:t>
            </w:r>
            <w:r w:rsidR="00E4238E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100</w:t>
            </w:r>
            <w:r w:rsidR="00E4238E">
              <w:rPr>
                <w:rFonts w:ascii="Arial" w:hAnsi="Arial" w:cs="Arial"/>
              </w:rPr>
              <w:t>,00</w:t>
            </w:r>
          </w:p>
        </w:tc>
        <w:tc>
          <w:tcPr>
            <w:tcW w:w="456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02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8" w:type="pct"/>
          </w:tcPr>
          <w:p w:rsidR="00C62D52" w:rsidRPr="00624C98" w:rsidRDefault="00BC01AD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1 228 200,00</w:t>
            </w:r>
          </w:p>
        </w:tc>
      </w:tr>
      <w:tr w:rsidR="00B6676D" w:rsidRPr="00624C98" w:rsidTr="00C62D52">
        <w:trPr>
          <w:trHeight w:val="300"/>
        </w:trPr>
        <w:tc>
          <w:tcPr>
            <w:tcW w:w="389" w:type="pct"/>
            <w:vMerge w:val="restart"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Мероприятие 11,12,13</w:t>
            </w:r>
          </w:p>
        </w:tc>
        <w:tc>
          <w:tcPr>
            <w:tcW w:w="502" w:type="pct"/>
            <w:vMerge w:val="restart"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Защита территории и населения от чрезвычайных ситуаций природного и техногенного характера</w:t>
            </w:r>
          </w:p>
        </w:tc>
        <w:tc>
          <w:tcPr>
            <w:tcW w:w="502" w:type="pct"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366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274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548" w:type="pct"/>
          </w:tcPr>
          <w:p w:rsidR="00C62D52" w:rsidRPr="00624C98" w:rsidRDefault="00BC01AD" w:rsidP="00BC01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</w:t>
            </w:r>
            <w:r w:rsidR="00C62D5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877</w:t>
            </w:r>
            <w:r w:rsidR="00C62D5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16</w:t>
            </w:r>
          </w:p>
        </w:tc>
        <w:tc>
          <w:tcPr>
            <w:tcW w:w="457" w:type="pct"/>
          </w:tcPr>
          <w:p w:rsidR="00C62D52" w:rsidRPr="00624C98" w:rsidRDefault="00BC01AD" w:rsidP="00E423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741</w:t>
            </w:r>
            <w:r w:rsidR="00C62D5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3</w:t>
            </w:r>
            <w:r w:rsidR="00C62D52">
              <w:rPr>
                <w:rFonts w:ascii="Arial" w:hAnsi="Arial" w:cs="Arial"/>
              </w:rPr>
              <w:t>00,</w:t>
            </w:r>
            <w:r w:rsidR="00E4238E">
              <w:rPr>
                <w:rFonts w:ascii="Arial" w:hAnsi="Arial" w:cs="Arial"/>
              </w:rPr>
              <w:t>94</w:t>
            </w:r>
          </w:p>
        </w:tc>
        <w:tc>
          <w:tcPr>
            <w:tcW w:w="456" w:type="pct"/>
          </w:tcPr>
          <w:p w:rsidR="00C62D52" w:rsidRPr="00624C98" w:rsidRDefault="00E4238E" w:rsidP="00E423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748 623</w:t>
            </w:r>
            <w:r w:rsidR="00C62D52">
              <w:rPr>
                <w:rFonts w:ascii="Arial" w:hAnsi="Arial" w:cs="Arial"/>
              </w:rPr>
              <w:t> ,</w:t>
            </w:r>
            <w:r>
              <w:rPr>
                <w:rFonts w:ascii="Arial" w:hAnsi="Arial" w:cs="Arial"/>
              </w:rPr>
              <w:t>71</w:t>
            </w:r>
          </w:p>
        </w:tc>
        <w:tc>
          <w:tcPr>
            <w:tcW w:w="502" w:type="pct"/>
          </w:tcPr>
          <w:p w:rsidR="00C62D52" w:rsidRPr="00624C98" w:rsidRDefault="00E4238E" w:rsidP="00E423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875</w:t>
            </w:r>
            <w:r w:rsidR="00C62D5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9</w:t>
            </w:r>
            <w:r w:rsidR="00C62D52">
              <w:rPr>
                <w:rFonts w:ascii="Arial" w:hAnsi="Arial" w:cs="Arial"/>
              </w:rPr>
              <w:t>00,00</w:t>
            </w:r>
          </w:p>
        </w:tc>
        <w:tc>
          <w:tcPr>
            <w:tcW w:w="548" w:type="pct"/>
          </w:tcPr>
          <w:p w:rsidR="00C62D52" w:rsidRPr="00624C98" w:rsidRDefault="00C62D52" w:rsidP="00E423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</w:t>
            </w:r>
            <w:r w:rsidR="00E4238E">
              <w:rPr>
                <w:rFonts w:ascii="Arial" w:hAnsi="Arial" w:cs="Arial"/>
              </w:rPr>
              <w:t>720</w:t>
            </w:r>
            <w:r>
              <w:rPr>
                <w:rFonts w:ascii="Arial" w:hAnsi="Arial" w:cs="Arial"/>
              </w:rPr>
              <w:t> </w:t>
            </w:r>
            <w:r w:rsidR="00E4238E">
              <w:rPr>
                <w:rFonts w:ascii="Arial" w:hAnsi="Arial" w:cs="Arial"/>
              </w:rPr>
              <w:t>701</w:t>
            </w:r>
            <w:r>
              <w:rPr>
                <w:rFonts w:ascii="Arial" w:hAnsi="Arial" w:cs="Arial"/>
              </w:rPr>
              <w:t>,</w:t>
            </w:r>
            <w:r w:rsidR="00E4238E">
              <w:rPr>
                <w:rFonts w:ascii="Arial" w:hAnsi="Arial" w:cs="Arial"/>
              </w:rPr>
              <w:t>81</w:t>
            </w:r>
          </w:p>
        </w:tc>
      </w:tr>
      <w:tr w:rsidR="00B6676D" w:rsidRPr="00624C98" w:rsidTr="00C62D52">
        <w:trPr>
          <w:trHeight w:val="300"/>
        </w:trPr>
        <w:tc>
          <w:tcPr>
            <w:tcW w:w="389" w:type="pct"/>
            <w:vMerge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</w:p>
        </w:tc>
        <w:tc>
          <w:tcPr>
            <w:tcW w:w="502" w:type="pct"/>
            <w:vMerge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2" w:type="pct"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7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2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</w:tr>
      <w:tr w:rsidR="00B6676D" w:rsidRPr="00624C98" w:rsidTr="00C62D52">
        <w:trPr>
          <w:trHeight w:val="1301"/>
        </w:trPr>
        <w:tc>
          <w:tcPr>
            <w:tcW w:w="389" w:type="pct"/>
            <w:vMerge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</w:p>
        </w:tc>
        <w:tc>
          <w:tcPr>
            <w:tcW w:w="502" w:type="pct"/>
            <w:vMerge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2" w:type="pct"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24C98">
              <w:rPr>
                <w:rFonts w:ascii="Arial" w:hAnsi="Arial" w:cs="Arial"/>
              </w:rPr>
              <w:t>Зыковского</w:t>
            </w:r>
            <w:proofErr w:type="spellEnd"/>
            <w:r w:rsidRPr="00624C98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016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0309</w:t>
            </w:r>
          </w:p>
        </w:tc>
        <w:tc>
          <w:tcPr>
            <w:tcW w:w="366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0790080100</w:t>
            </w:r>
          </w:p>
        </w:tc>
        <w:tc>
          <w:tcPr>
            <w:tcW w:w="274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244</w:t>
            </w:r>
          </w:p>
        </w:tc>
        <w:tc>
          <w:tcPr>
            <w:tcW w:w="548" w:type="pct"/>
          </w:tcPr>
          <w:p w:rsidR="00C62D52" w:rsidRPr="00624C98" w:rsidRDefault="00E4238E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354 877,16</w:t>
            </w:r>
          </w:p>
        </w:tc>
        <w:tc>
          <w:tcPr>
            <w:tcW w:w="457" w:type="pct"/>
          </w:tcPr>
          <w:p w:rsidR="00C62D52" w:rsidRPr="00624C98" w:rsidRDefault="00E4238E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741 300,94</w:t>
            </w:r>
          </w:p>
        </w:tc>
        <w:tc>
          <w:tcPr>
            <w:tcW w:w="456" w:type="pct"/>
          </w:tcPr>
          <w:p w:rsidR="00C62D52" w:rsidRPr="00624C98" w:rsidRDefault="00E4238E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748 623 ,71</w:t>
            </w:r>
          </w:p>
        </w:tc>
        <w:tc>
          <w:tcPr>
            <w:tcW w:w="502" w:type="pct"/>
          </w:tcPr>
          <w:p w:rsidR="00C62D52" w:rsidRPr="00624C98" w:rsidRDefault="00E4238E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875 900,00</w:t>
            </w:r>
          </w:p>
        </w:tc>
        <w:tc>
          <w:tcPr>
            <w:tcW w:w="548" w:type="pct"/>
          </w:tcPr>
          <w:p w:rsidR="00C62D52" w:rsidRPr="00624C98" w:rsidRDefault="00E4238E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2 720 701,81</w:t>
            </w:r>
          </w:p>
        </w:tc>
      </w:tr>
      <w:tr w:rsidR="00B6676D" w:rsidRPr="00624C98" w:rsidTr="00C62D52">
        <w:trPr>
          <w:trHeight w:val="300"/>
        </w:trPr>
        <w:tc>
          <w:tcPr>
            <w:tcW w:w="389" w:type="pct"/>
            <w:vMerge w:val="restart"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</w:p>
        </w:tc>
        <w:tc>
          <w:tcPr>
            <w:tcW w:w="502" w:type="pct"/>
            <w:vMerge w:val="restart"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Содержание и ремонт дорог общего пользования</w:t>
            </w:r>
          </w:p>
        </w:tc>
        <w:tc>
          <w:tcPr>
            <w:tcW w:w="502" w:type="pct"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366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274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548" w:type="pct"/>
          </w:tcPr>
          <w:p w:rsidR="00C62D52" w:rsidRPr="00624C98" w:rsidRDefault="00C62D52" w:rsidP="00E423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</w:t>
            </w:r>
            <w:r w:rsidR="00E4238E">
              <w:rPr>
                <w:rFonts w:ascii="Arial" w:hAnsi="Arial" w:cs="Arial"/>
              </w:rPr>
              <w:t>412</w:t>
            </w:r>
            <w:r>
              <w:rPr>
                <w:rFonts w:ascii="Arial" w:hAnsi="Arial" w:cs="Arial"/>
              </w:rPr>
              <w:t> </w:t>
            </w:r>
            <w:r w:rsidR="00E4238E">
              <w:rPr>
                <w:rFonts w:ascii="Arial" w:hAnsi="Arial" w:cs="Arial"/>
              </w:rPr>
              <w:t>123</w:t>
            </w:r>
            <w:r>
              <w:rPr>
                <w:rFonts w:ascii="Arial" w:hAnsi="Arial" w:cs="Arial"/>
              </w:rPr>
              <w:t>,</w:t>
            </w:r>
            <w:r w:rsidR="00E4238E">
              <w:rPr>
                <w:rFonts w:ascii="Arial" w:hAnsi="Arial" w:cs="Arial"/>
              </w:rPr>
              <w:t>85</w:t>
            </w:r>
          </w:p>
        </w:tc>
        <w:tc>
          <w:tcPr>
            <w:tcW w:w="457" w:type="pct"/>
          </w:tcPr>
          <w:p w:rsidR="00C62D52" w:rsidRPr="00624C98" w:rsidRDefault="00E4238E" w:rsidP="00E423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3 592</w:t>
            </w:r>
            <w:r w:rsidR="00C62D52">
              <w:rPr>
                <w:rFonts w:ascii="Arial" w:hAnsi="Arial" w:cs="Arial"/>
              </w:rPr>
              <w:t> 0</w:t>
            </w:r>
            <w:r>
              <w:rPr>
                <w:rFonts w:ascii="Arial" w:hAnsi="Arial" w:cs="Arial"/>
              </w:rPr>
              <w:t>91</w:t>
            </w:r>
            <w:r w:rsidR="00C62D5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36</w:t>
            </w:r>
          </w:p>
        </w:tc>
        <w:tc>
          <w:tcPr>
            <w:tcW w:w="456" w:type="pct"/>
          </w:tcPr>
          <w:p w:rsidR="00C62D52" w:rsidRPr="00624C98" w:rsidRDefault="00E4238E" w:rsidP="00E423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5 347</w:t>
            </w:r>
            <w:r w:rsidR="00C62D5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646</w:t>
            </w:r>
            <w:r w:rsidR="00C62D5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89</w:t>
            </w:r>
          </w:p>
        </w:tc>
        <w:tc>
          <w:tcPr>
            <w:tcW w:w="502" w:type="pct"/>
          </w:tcPr>
          <w:p w:rsidR="00C62D52" w:rsidRPr="00624C98" w:rsidRDefault="00E4238E" w:rsidP="00E423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9 131</w:t>
            </w:r>
            <w:r w:rsidR="00C62D5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720</w:t>
            </w:r>
            <w:r w:rsidR="00C62D52">
              <w:rPr>
                <w:rFonts w:ascii="Arial" w:hAnsi="Arial" w:cs="Arial"/>
              </w:rPr>
              <w:t>,00</w:t>
            </w:r>
          </w:p>
        </w:tc>
        <w:tc>
          <w:tcPr>
            <w:tcW w:w="548" w:type="pct"/>
          </w:tcPr>
          <w:p w:rsidR="00C62D52" w:rsidRPr="00624C98" w:rsidRDefault="00E4238E" w:rsidP="00E423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C62D5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483</w:t>
            </w:r>
            <w:r w:rsidR="00C62D5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582</w:t>
            </w:r>
            <w:r w:rsidR="00C62D5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</w:t>
            </w:r>
            <w:r w:rsidR="00C62D52">
              <w:rPr>
                <w:rFonts w:ascii="Arial" w:hAnsi="Arial" w:cs="Arial"/>
              </w:rPr>
              <w:t>0</w:t>
            </w:r>
          </w:p>
        </w:tc>
      </w:tr>
      <w:tr w:rsidR="00B6676D" w:rsidRPr="00624C98" w:rsidTr="00C62D52">
        <w:trPr>
          <w:trHeight w:val="300"/>
        </w:trPr>
        <w:tc>
          <w:tcPr>
            <w:tcW w:w="389" w:type="pct"/>
            <w:vMerge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</w:p>
        </w:tc>
        <w:tc>
          <w:tcPr>
            <w:tcW w:w="502" w:type="pct"/>
            <w:vMerge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2" w:type="pct"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7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2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</w:tr>
      <w:tr w:rsidR="00B6676D" w:rsidRPr="00624C98" w:rsidTr="00C62D52">
        <w:trPr>
          <w:trHeight w:val="300"/>
        </w:trPr>
        <w:tc>
          <w:tcPr>
            <w:tcW w:w="389" w:type="pct"/>
            <w:vMerge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</w:p>
        </w:tc>
        <w:tc>
          <w:tcPr>
            <w:tcW w:w="502" w:type="pct"/>
            <w:vMerge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2" w:type="pct"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24C98">
              <w:rPr>
                <w:rFonts w:ascii="Arial" w:hAnsi="Arial" w:cs="Arial"/>
              </w:rPr>
              <w:t>Зыковского</w:t>
            </w:r>
            <w:proofErr w:type="spellEnd"/>
            <w:r w:rsidRPr="00624C98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016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0409</w:t>
            </w:r>
          </w:p>
        </w:tc>
        <w:tc>
          <w:tcPr>
            <w:tcW w:w="366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079008</w:t>
            </w:r>
            <w:r>
              <w:rPr>
                <w:rFonts w:ascii="Arial" w:hAnsi="Arial" w:cs="Arial"/>
              </w:rPr>
              <w:t>0</w:t>
            </w:r>
            <w:r w:rsidRPr="00624C98">
              <w:rPr>
                <w:rFonts w:ascii="Arial" w:hAnsi="Arial" w:cs="Arial"/>
              </w:rPr>
              <w:t>000</w:t>
            </w:r>
          </w:p>
        </w:tc>
        <w:tc>
          <w:tcPr>
            <w:tcW w:w="274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244</w:t>
            </w:r>
          </w:p>
        </w:tc>
        <w:tc>
          <w:tcPr>
            <w:tcW w:w="548" w:type="pct"/>
          </w:tcPr>
          <w:p w:rsidR="00C62D52" w:rsidRPr="00624C98" w:rsidRDefault="00E4238E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5 412 123,85</w:t>
            </w:r>
          </w:p>
        </w:tc>
        <w:tc>
          <w:tcPr>
            <w:tcW w:w="457" w:type="pct"/>
          </w:tcPr>
          <w:p w:rsidR="00C62D52" w:rsidRPr="00624C98" w:rsidRDefault="00E4238E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3 592 091,36</w:t>
            </w:r>
          </w:p>
        </w:tc>
        <w:tc>
          <w:tcPr>
            <w:tcW w:w="456" w:type="pct"/>
          </w:tcPr>
          <w:p w:rsidR="00C62D52" w:rsidRPr="00624C98" w:rsidRDefault="00E4238E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5 347 646,89</w:t>
            </w:r>
          </w:p>
        </w:tc>
        <w:tc>
          <w:tcPr>
            <w:tcW w:w="502" w:type="pct"/>
          </w:tcPr>
          <w:p w:rsidR="00C62D52" w:rsidRPr="00624C98" w:rsidRDefault="00E4238E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9 131 720,00</w:t>
            </w:r>
          </w:p>
        </w:tc>
        <w:tc>
          <w:tcPr>
            <w:tcW w:w="548" w:type="pct"/>
          </w:tcPr>
          <w:p w:rsidR="00C62D52" w:rsidRPr="00624C98" w:rsidRDefault="00E4238E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23 483 582,10</w:t>
            </w:r>
          </w:p>
        </w:tc>
      </w:tr>
      <w:tr w:rsidR="00B6676D" w:rsidRPr="00624C98" w:rsidTr="00C62D52">
        <w:trPr>
          <w:trHeight w:val="300"/>
        </w:trPr>
        <w:tc>
          <w:tcPr>
            <w:tcW w:w="389" w:type="pct"/>
            <w:vMerge w:val="restart"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Мероприятие 7</w:t>
            </w:r>
          </w:p>
        </w:tc>
        <w:tc>
          <w:tcPr>
            <w:tcW w:w="502" w:type="pct"/>
            <w:vMerge w:val="restart"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 xml:space="preserve">Содержание дорог общего пользования, </w:t>
            </w:r>
            <w:r>
              <w:rPr>
                <w:rFonts w:ascii="Arial" w:hAnsi="Arial" w:cs="Arial"/>
              </w:rPr>
              <w:t xml:space="preserve">текущий </w:t>
            </w:r>
            <w:r w:rsidRPr="00624C98">
              <w:rPr>
                <w:rFonts w:ascii="Arial" w:hAnsi="Arial" w:cs="Arial"/>
              </w:rPr>
              <w:t xml:space="preserve">ремонт (Краевые + </w:t>
            </w:r>
            <w:proofErr w:type="spellStart"/>
            <w:r w:rsidRPr="00624C98">
              <w:rPr>
                <w:rFonts w:ascii="Arial" w:hAnsi="Arial" w:cs="Arial"/>
              </w:rPr>
              <w:t>софинанс</w:t>
            </w:r>
            <w:proofErr w:type="spellEnd"/>
            <w:r w:rsidRPr="00624C98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502" w:type="pct"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366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274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548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4 441 783,44</w:t>
            </w:r>
          </w:p>
        </w:tc>
        <w:tc>
          <w:tcPr>
            <w:tcW w:w="457" w:type="pct"/>
          </w:tcPr>
          <w:p w:rsidR="00C62D52" w:rsidRPr="00624C98" w:rsidRDefault="00E4238E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1 904 750,00</w:t>
            </w:r>
          </w:p>
        </w:tc>
        <w:tc>
          <w:tcPr>
            <w:tcW w:w="456" w:type="pct"/>
          </w:tcPr>
          <w:p w:rsidR="00C62D52" w:rsidRPr="00624C98" w:rsidRDefault="00E4238E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3 573 497,50</w:t>
            </w:r>
          </w:p>
        </w:tc>
        <w:tc>
          <w:tcPr>
            <w:tcW w:w="502" w:type="pct"/>
          </w:tcPr>
          <w:p w:rsidR="00C62D52" w:rsidRPr="00624C98" w:rsidRDefault="00E4238E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6 620 820,00</w:t>
            </w:r>
          </w:p>
        </w:tc>
        <w:tc>
          <w:tcPr>
            <w:tcW w:w="548" w:type="pct"/>
          </w:tcPr>
          <w:p w:rsidR="00C62D52" w:rsidRPr="00624C98" w:rsidRDefault="00E4238E" w:rsidP="00E423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C62D5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540</w:t>
            </w:r>
            <w:r w:rsidR="00C62D5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950</w:t>
            </w:r>
            <w:r w:rsidR="00C62D5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  <w:r w:rsidR="00C62D52">
              <w:rPr>
                <w:rFonts w:ascii="Arial" w:hAnsi="Arial" w:cs="Arial"/>
              </w:rPr>
              <w:t>4</w:t>
            </w:r>
          </w:p>
        </w:tc>
      </w:tr>
      <w:tr w:rsidR="00B6676D" w:rsidRPr="00624C98" w:rsidTr="00C62D52">
        <w:trPr>
          <w:trHeight w:val="783"/>
        </w:trPr>
        <w:tc>
          <w:tcPr>
            <w:tcW w:w="389" w:type="pct"/>
            <w:vMerge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</w:p>
        </w:tc>
        <w:tc>
          <w:tcPr>
            <w:tcW w:w="502" w:type="pct"/>
            <w:vMerge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2" w:type="pct"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7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2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</w:tr>
      <w:tr w:rsidR="00B6676D" w:rsidRPr="00624C98" w:rsidTr="00C62D52">
        <w:trPr>
          <w:trHeight w:val="300"/>
        </w:trPr>
        <w:tc>
          <w:tcPr>
            <w:tcW w:w="389" w:type="pct"/>
            <w:vMerge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</w:p>
        </w:tc>
        <w:tc>
          <w:tcPr>
            <w:tcW w:w="502" w:type="pct"/>
            <w:vMerge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2" w:type="pct"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24C98">
              <w:rPr>
                <w:rFonts w:ascii="Arial" w:hAnsi="Arial" w:cs="Arial"/>
              </w:rPr>
              <w:t>Зыковского</w:t>
            </w:r>
            <w:proofErr w:type="spellEnd"/>
            <w:r w:rsidRPr="00624C98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016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0409</w:t>
            </w:r>
          </w:p>
        </w:tc>
        <w:tc>
          <w:tcPr>
            <w:tcW w:w="366" w:type="pct"/>
            <w:noWrap/>
          </w:tcPr>
          <w:p w:rsidR="00C62D52" w:rsidRDefault="00C62D52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0790S5090</w:t>
            </w:r>
          </w:p>
          <w:p w:rsidR="00C62D52" w:rsidRPr="005D330E" w:rsidRDefault="00C62D52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790S5080</w:t>
            </w:r>
          </w:p>
        </w:tc>
        <w:tc>
          <w:tcPr>
            <w:tcW w:w="274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244</w:t>
            </w:r>
          </w:p>
        </w:tc>
        <w:tc>
          <w:tcPr>
            <w:tcW w:w="548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4 441 783,44</w:t>
            </w:r>
          </w:p>
        </w:tc>
        <w:tc>
          <w:tcPr>
            <w:tcW w:w="457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0</w:t>
            </w:r>
            <w:r w:rsidR="00E4238E">
              <w:rPr>
                <w:rFonts w:ascii="Arial" w:hAnsi="Arial" w:cs="Arial"/>
              </w:rPr>
              <w:t>1 904 750,00</w:t>
            </w:r>
          </w:p>
        </w:tc>
        <w:tc>
          <w:tcPr>
            <w:tcW w:w="456" w:type="pct"/>
          </w:tcPr>
          <w:p w:rsidR="00C62D52" w:rsidRPr="00624C98" w:rsidRDefault="00E4238E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3 573 497,50</w:t>
            </w:r>
          </w:p>
        </w:tc>
        <w:tc>
          <w:tcPr>
            <w:tcW w:w="502" w:type="pct"/>
          </w:tcPr>
          <w:p w:rsidR="00C62D52" w:rsidRPr="00624C98" w:rsidRDefault="00E4238E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6 620 820,00</w:t>
            </w:r>
          </w:p>
        </w:tc>
        <w:tc>
          <w:tcPr>
            <w:tcW w:w="548" w:type="pct"/>
          </w:tcPr>
          <w:p w:rsidR="00C62D52" w:rsidRPr="00624C98" w:rsidRDefault="00E4238E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16 540 950,94</w:t>
            </w:r>
          </w:p>
        </w:tc>
      </w:tr>
      <w:tr w:rsidR="00B6676D" w:rsidRPr="00624C98" w:rsidTr="00C62D52">
        <w:trPr>
          <w:trHeight w:val="300"/>
        </w:trPr>
        <w:tc>
          <w:tcPr>
            <w:tcW w:w="389" w:type="pct"/>
            <w:vMerge w:val="restart"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Мероприятие 7</w:t>
            </w:r>
          </w:p>
        </w:tc>
        <w:tc>
          <w:tcPr>
            <w:tcW w:w="502" w:type="pct"/>
            <w:vMerge w:val="restart"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Дорожные фонды</w:t>
            </w:r>
          </w:p>
        </w:tc>
        <w:tc>
          <w:tcPr>
            <w:tcW w:w="502" w:type="pct"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366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274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548" w:type="pct"/>
          </w:tcPr>
          <w:p w:rsidR="00C62D52" w:rsidRPr="00624C98" w:rsidRDefault="00E4238E" w:rsidP="00E423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805</w:t>
            </w:r>
            <w:r w:rsidR="00C62D52">
              <w:rPr>
                <w:rFonts w:ascii="Arial" w:hAnsi="Arial" w:cs="Arial"/>
              </w:rPr>
              <w:t> 7</w:t>
            </w:r>
            <w:r>
              <w:rPr>
                <w:rFonts w:ascii="Arial" w:hAnsi="Arial" w:cs="Arial"/>
              </w:rPr>
              <w:t>34</w:t>
            </w:r>
            <w:r w:rsidR="00C62D52">
              <w:rPr>
                <w:rFonts w:ascii="Arial" w:hAnsi="Arial" w:cs="Arial"/>
              </w:rPr>
              <w:t>,5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457" w:type="pct"/>
          </w:tcPr>
          <w:p w:rsidR="00C62D52" w:rsidRPr="00624C98" w:rsidRDefault="00E4238E" w:rsidP="00E423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1 484</w:t>
            </w:r>
            <w:r w:rsidR="00C62D5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186</w:t>
            </w:r>
            <w:r w:rsidR="00C62D5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84</w:t>
            </w:r>
          </w:p>
        </w:tc>
        <w:tc>
          <w:tcPr>
            <w:tcW w:w="456" w:type="pct"/>
          </w:tcPr>
          <w:p w:rsidR="00C62D52" w:rsidRPr="00624C98" w:rsidRDefault="006216F1" w:rsidP="00621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C62D52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2</w:t>
            </w:r>
            <w:r w:rsidR="00C62D52">
              <w:rPr>
                <w:rFonts w:ascii="Arial" w:hAnsi="Arial" w:cs="Arial"/>
              </w:rPr>
              <w:t>0 </w:t>
            </w:r>
            <w:r>
              <w:rPr>
                <w:rFonts w:ascii="Arial" w:hAnsi="Arial" w:cs="Arial"/>
              </w:rPr>
              <w:t>176</w:t>
            </w:r>
            <w:r w:rsidR="00C62D5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27</w:t>
            </w:r>
          </w:p>
        </w:tc>
        <w:tc>
          <w:tcPr>
            <w:tcW w:w="502" w:type="pct"/>
          </w:tcPr>
          <w:p w:rsidR="00C62D52" w:rsidRPr="00624C98" w:rsidRDefault="006216F1" w:rsidP="00621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2 11</w:t>
            </w:r>
            <w:r w:rsidR="00C62D52">
              <w:rPr>
                <w:rFonts w:ascii="Arial" w:hAnsi="Arial" w:cs="Arial"/>
              </w:rPr>
              <w:t>5 </w:t>
            </w:r>
            <w:r>
              <w:rPr>
                <w:rFonts w:ascii="Arial" w:hAnsi="Arial" w:cs="Arial"/>
              </w:rPr>
              <w:t>9</w:t>
            </w:r>
            <w:r w:rsidR="00C62D52">
              <w:rPr>
                <w:rFonts w:ascii="Arial" w:hAnsi="Arial" w:cs="Arial"/>
              </w:rPr>
              <w:t>00,00</w:t>
            </w:r>
          </w:p>
        </w:tc>
        <w:tc>
          <w:tcPr>
            <w:tcW w:w="548" w:type="pct"/>
          </w:tcPr>
          <w:p w:rsidR="00C62D52" w:rsidRPr="00624C98" w:rsidRDefault="006216F1" w:rsidP="00621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C62D5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025</w:t>
            </w:r>
            <w:r w:rsidR="00C62D5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997</w:t>
            </w:r>
            <w:r w:rsidR="00C62D5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43</w:t>
            </w:r>
          </w:p>
        </w:tc>
      </w:tr>
      <w:tr w:rsidR="00B6676D" w:rsidRPr="00624C98" w:rsidTr="00C62D52">
        <w:trPr>
          <w:trHeight w:val="300"/>
        </w:trPr>
        <w:tc>
          <w:tcPr>
            <w:tcW w:w="389" w:type="pct"/>
            <w:vMerge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</w:p>
        </w:tc>
        <w:tc>
          <w:tcPr>
            <w:tcW w:w="502" w:type="pct"/>
            <w:vMerge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2" w:type="pct"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7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2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</w:tr>
      <w:tr w:rsidR="00B6676D" w:rsidRPr="00624C98" w:rsidTr="00C62D52">
        <w:trPr>
          <w:trHeight w:val="300"/>
        </w:trPr>
        <w:tc>
          <w:tcPr>
            <w:tcW w:w="389" w:type="pct"/>
            <w:vMerge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</w:p>
        </w:tc>
        <w:tc>
          <w:tcPr>
            <w:tcW w:w="502" w:type="pct"/>
            <w:vMerge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2" w:type="pct"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24C98">
              <w:rPr>
                <w:rFonts w:ascii="Arial" w:hAnsi="Arial" w:cs="Arial"/>
              </w:rPr>
              <w:t>Зыковского</w:t>
            </w:r>
            <w:proofErr w:type="spellEnd"/>
            <w:r w:rsidRPr="00624C98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016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0409</w:t>
            </w:r>
          </w:p>
        </w:tc>
        <w:tc>
          <w:tcPr>
            <w:tcW w:w="366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0790080100</w:t>
            </w:r>
          </w:p>
        </w:tc>
        <w:tc>
          <w:tcPr>
            <w:tcW w:w="274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244</w:t>
            </w:r>
          </w:p>
        </w:tc>
        <w:tc>
          <w:tcPr>
            <w:tcW w:w="548" w:type="pct"/>
          </w:tcPr>
          <w:p w:rsidR="00C62D52" w:rsidRPr="00624C98" w:rsidRDefault="006216F1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805 734,59</w:t>
            </w:r>
          </w:p>
        </w:tc>
        <w:tc>
          <w:tcPr>
            <w:tcW w:w="457" w:type="pct"/>
          </w:tcPr>
          <w:p w:rsidR="00C62D52" w:rsidRPr="00624C98" w:rsidRDefault="006216F1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1 484 186,84</w:t>
            </w:r>
          </w:p>
        </w:tc>
        <w:tc>
          <w:tcPr>
            <w:tcW w:w="456" w:type="pct"/>
          </w:tcPr>
          <w:p w:rsidR="00C62D52" w:rsidRPr="00624C98" w:rsidRDefault="006216F1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1 620 176,27</w:t>
            </w:r>
          </w:p>
        </w:tc>
        <w:tc>
          <w:tcPr>
            <w:tcW w:w="502" w:type="pct"/>
          </w:tcPr>
          <w:p w:rsidR="00C62D52" w:rsidRPr="00624C98" w:rsidRDefault="006216F1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2 115 900,00</w:t>
            </w:r>
          </w:p>
        </w:tc>
        <w:tc>
          <w:tcPr>
            <w:tcW w:w="548" w:type="pct"/>
          </w:tcPr>
          <w:p w:rsidR="00C62D52" w:rsidRPr="00624C98" w:rsidRDefault="006216F1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6 025 997,43</w:t>
            </w:r>
          </w:p>
        </w:tc>
      </w:tr>
      <w:tr w:rsidR="00B6676D" w:rsidRPr="00624C98" w:rsidTr="00C62D52">
        <w:trPr>
          <w:trHeight w:val="300"/>
        </w:trPr>
        <w:tc>
          <w:tcPr>
            <w:tcW w:w="389" w:type="pct"/>
            <w:vMerge w:val="restart"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Мероприятие 8</w:t>
            </w:r>
          </w:p>
        </w:tc>
        <w:tc>
          <w:tcPr>
            <w:tcW w:w="502" w:type="pct"/>
            <w:vMerge w:val="restart"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 xml:space="preserve">Развитие транспортной </w:t>
            </w:r>
            <w:r w:rsidRPr="00624C98">
              <w:rPr>
                <w:rFonts w:ascii="Arial" w:hAnsi="Arial" w:cs="Arial"/>
              </w:rPr>
              <w:lastRenderedPageBreak/>
              <w:t xml:space="preserve">инфраструктуры </w:t>
            </w:r>
            <w:proofErr w:type="spellStart"/>
            <w:r w:rsidRPr="00624C98">
              <w:rPr>
                <w:rFonts w:ascii="Arial" w:hAnsi="Arial" w:cs="Arial"/>
              </w:rPr>
              <w:t>Зыковского</w:t>
            </w:r>
            <w:proofErr w:type="spellEnd"/>
            <w:r w:rsidRPr="00624C98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502" w:type="pct"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lastRenderedPageBreak/>
              <w:t xml:space="preserve">всего расходные </w:t>
            </w:r>
            <w:r w:rsidRPr="00624C98">
              <w:rPr>
                <w:rFonts w:ascii="Arial" w:hAnsi="Arial" w:cs="Arial"/>
              </w:rPr>
              <w:lastRenderedPageBreak/>
              <w:t>обязательства по программе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366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274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548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7" w:type="pct"/>
          </w:tcPr>
          <w:p w:rsidR="00C62D52" w:rsidRPr="00624C98" w:rsidRDefault="006216F1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</w:tcPr>
          <w:p w:rsidR="00C62D52" w:rsidRDefault="006216F1" w:rsidP="00FE2F5A">
            <w:r>
              <w:rPr>
                <w:rFonts w:ascii="Arial" w:hAnsi="Arial" w:cs="Arial"/>
              </w:rPr>
              <w:t>0</w:t>
            </w:r>
          </w:p>
        </w:tc>
        <w:tc>
          <w:tcPr>
            <w:tcW w:w="502" w:type="pct"/>
          </w:tcPr>
          <w:p w:rsidR="00C62D52" w:rsidRDefault="006216F1" w:rsidP="00FE2F5A">
            <w:r>
              <w:rPr>
                <w:rFonts w:ascii="Arial" w:hAnsi="Arial" w:cs="Arial"/>
              </w:rPr>
              <w:t>14</w:t>
            </w:r>
            <w:r w:rsidR="00C62D52" w:rsidRPr="00047D96">
              <w:rPr>
                <w:rFonts w:ascii="Arial" w:hAnsi="Arial" w:cs="Arial"/>
              </w:rPr>
              <w:t>0 000</w:t>
            </w:r>
          </w:p>
        </w:tc>
        <w:tc>
          <w:tcPr>
            <w:tcW w:w="548" w:type="pct"/>
          </w:tcPr>
          <w:p w:rsidR="00C62D52" w:rsidRPr="00624C98" w:rsidRDefault="006216F1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C62D52">
              <w:rPr>
                <w:rFonts w:ascii="Arial" w:hAnsi="Arial" w:cs="Arial"/>
              </w:rPr>
              <w:t>0 000,00</w:t>
            </w:r>
          </w:p>
        </w:tc>
      </w:tr>
      <w:tr w:rsidR="00B6676D" w:rsidRPr="00624C98" w:rsidTr="00C62D52">
        <w:trPr>
          <w:trHeight w:val="300"/>
        </w:trPr>
        <w:tc>
          <w:tcPr>
            <w:tcW w:w="389" w:type="pct"/>
            <w:vMerge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</w:p>
        </w:tc>
        <w:tc>
          <w:tcPr>
            <w:tcW w:w="502" w:type="pct"/>
            <w:vMerge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2" w:type="pct"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7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2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</w:tr>
      <w:tr w:rsidR="00B6676D" w:rsidRPr="00624C98" w:rsidTr="00C62D52">
        <w:trPr>
          <w:trHeight w:val="300"/>
        </w:trPr>
        <w:tc>
          <w:tcPr>
            <w:tcW w:w="389" w:type="pct"/>
            <w:vMerge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</w:p>
        </w:tc>
        <w:tc>
          <w:tcPr>
            <w:tcW w:w="502" w:type="pct"/>
            <w:vMerge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2" w:type="pct"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24C98">
              <w:rPr>
                <w:rFonts w:ascii="Arial" w:hAnsi="Arial" w:cs="Arial"/>
              </w:rPr>
              <w:t>Зыковского</w:t>
            </w:r>
            <w:proofErr w:type="spellEnd"/>
            <w:r w:rsidRPr="00624C98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016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0409</w:t>
            </w:r>
          </w:p>
        </w:tc>
        <w:tc>
          <w:tcPr>
            <w:tcW w:w="366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0790080220</w:t>
            </w:r>
          </w:p>
        </w:tc>
        <w:tc>
          <w:tcPr>
            <w:tcW w:w="274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244</w:t>
            </w:r>
          </w:p>
        </w:tc>
        <w:tc>
          <w:tcPr>
            <w:tcW w:w="548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7" w:type="pct"/>
          </w:tcPr>
          <w:p w:rsidR="00C62D52" w:rsidRDefault="006216F1" w:rsidP="00FE2F5A"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</w:tcPr>
          <w:p w:rsidR="00C62D52" w:rsidRDefault="006216F1" w:rsidP="00FE2F5A">
            <w:r>
              <w:rPr>
                <w:rFonts w:ascii="Arial" w:hAnsi="Arial" w:cs="Arial"/>
              </w:rPr>
              <w:t>0</w:t>
            </w:r>
          </w:p>
        </w:tc>
        <w:tc>
          <w:tcPr>
            <w:tcW w:w="502" w:type="pct"/>
          </w:tcPr>
          <w:p w:rsidR="00C62D52" w:rsidRDefault="006216F1" w:rsidP="00FE2F5A">
            <w:r>
              <w:rPr>
                <w:rFonts w:ascii="Arial" w:hAnsi="Arial" w:cs="Arial"/>
              </w:rPr>
              <w:t>14</w:t>
            </w:r>
            <w:r w:rsidR="00C62D52" w:rsidRPr="00537F11">
              <w:rPr>
                <w:rFonts w:ascii="Arial" w:hAnsi="Arial" w:cs="Arial"/>
              </w:rPr>
              <w:t>0 000</w:t>
            </w:r>
          </w:p>
        </w:tc>
        <w:tc>
          <w:tcPr>
            <w:tcW w:w="548" w:type="pct"/>
          </w:tcPr>
          <w:p w:rsidR="00C62D52" w:rsidRPr="00624C98" w:rsidRDefault="006216F1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62D52">
              <w:rPr>
                <w:rFonts w:ascii="Arial" w:hAnsi="Arial" w:cs="Arial"/>
              </w:rPr>
              <w:t>40 000,00</w:t>
            </w:r>
          </w:p>
        </w:tc>
      </w:tr>
      <w:tr w:rsidR="00B6676D" w:rsidRPr="00624C98" w:rsidTr="00C62D52">
        <w:trPr>
          <w:trHeight w:val="300"/>
        </w:trPr>
        <w:tc>
          <w:tcPr>
            <w:tcW w:w="389" w:type="pct"/>
            <w:vMerge w:val="restart"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Мероприятие 9</w:t>
            </w:r>
          </w:p>
        </w:tc>
        <w:tc>
          <w:tcPr>
            <w:tcW w:w="502" w:type="pct"/>
            <w:vMerge w:val="restart"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Обеспечение безопасности дорожного движения</w:t>
            </w:r>
          </w:p>
        </w:tc>
        <w:tc>
          <w:tcPr>
            <w:tcW w:w="502" w:type="pct"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366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274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548" w:type="pct"/>
          </w:tcPr>
          <w:p w:rsidR="00C62D52" w:rsidRPr="00624C98" w:rsidRDefault="00C62D52" w:rsidP="00621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216F1">
              <w:rPr>
                <w:rFonts w:ascii="Arial" w:hAnsi="Arial" w:cs="Arial"/>
              </w:rPr>
              <w:t>64</w:t>
            </w:r>
            <w:r>
              <w:rPr>
                <w:rFonts w:ascii="Arial" w:hAnsi="Arial" w:cs="Arial"/>
              </w:rPr>
              <w:t> </w:t>
            </w:r>
            <w:r w:rsidR="006216F1">
              <w:rPr>
                <w:rFonts w:ascii="Arial" w:hAnsi="Arial" w:cs="Arial"/>
              </w:rPr>
              <w:t>605</w:t>
            </w:r>
            <w:r>
              <w:rPr>
                <w:rFonts w:ascii="Arial" w:hAnsi="Arial" w:cs="Arial"/>
              </w:rPr>
              <w:t>,</w:t>
            </w:r>
            <w:r w:rsidR="006216F1">
              <w:rPr>
                <w:rFonts w:ascii="Arial" w:hAnsi="Arial" w:cs="Arial"/>
              </w:rPr>
              <w:t>82</w:t>
            </w:r>
          </w:p>
        </w:tc>
        <w:tc>
          <w:tcPr>
            <w:tcW w:w="457" w:type="pct"/>
          </w:tcPr>
          <w:p w:rsidR="00C62D52" w:rsidRPr="00624C98" w:rsidRDefault="00C62D52" w:rsidP="00621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6216F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 </w:t>
            </w:r>
            <w:r w:rsidR="006216F1">
              <w:rPr>
                <w:rFonts w:ascii="Arial" w:hAnsi="Arial" w:cs="Arial"/>
              </w:rPr>
              <w:t>154</w:t>
            </w:r>
            <w:r>
              <w:rPr>
                <w:rFonts w:ascii="Arial" w:hAnsi="Arial" w:cs="Arial"/>
              </w:rPr>
              <w:t>,</w:t>
            </w:r>
            <w:r w:rsidR="006216F1">
              <w:rPr>
                <w:rFonts w:ascii="Arial" w:hAnsi="Arial" w:cs="Arial"/>
              </w:rPr>
              <w:t>52</w:t>
            </w:r>
          </w:p>
        </w:tc>
        <w:tc>
          <w:tcPr>
            <w:tcW w:w="456" w:type="pct"/>
          </w:tcPr>
          <w:p w:rsidR="00C62D52" w:rsidRPr="00624C98" w:rsidRDefault="006216F1" w:rsidP="00621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</w:t>
            </w:r>
            <w:r w:rsidR="00C62D5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973</w:t>
            </w:r>
            <w:r w:rsidR="00C62D5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502" w:type="pct"/>
          </w:tcPr>
          <w:p w:rsidR="00C62D52" w:rsidRPr="00624C98" w:rsidRDefault="00C62D52" w:rsidP="00621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216F1">
              <w:rPr>
                <w:rFonts w:ascii="Arial" w:hAnsi="Arial" w:cs="Arial"/>
              </w:rPr>
              <w:t>55</w:t>
            </w:r>
            <w:r>
              <w:rPr>
                <w:rFonts w:ascii="Arial" w:hAnsi="Arial" w:cs="Arial"/>
              </w:rPr>
              <w:t> 000,00</w:t>
            </w:r>
          </w:p>
        </w:tc>
        <w:tc>
          <w:tcPr>
            <w:tcW w:w="548" w:type="pct"/>
          </w:tcPr>
          <w:p w:rsidR="00C62D52" w:rsidRPr="00624C98" w:rsidRDefault="00C62D52" w:rsidP="00621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6216F1">
              <w:rPr>
                <w:rFonts w:ascii="Arial" w:hAnsi="Arial" w:cs="Arial"/>
              </w:rPr>
              <w:t>76</w:t>
            </w:r>
            <w:r>
              <w:rPr>
                <w:rFonts w:ascii="Arial" w:hAnsi="Arial" w:cs="Arial"/>
              </w:rPr>
              <w:t> 7</w:t>
            </w:r>
            <w:r w:rsidR="006216F1">
              <w:rPr>
                <w:rFonts w:ascii="Arial" w:hAnsi="Arial" w:cs="Arial"/>
              </w:rPr>
              <w:t>33</w:t>
            </w:r>
            <w:r>
              <w:rPr>
                <w:rFonts w:ascii="Arial" w:hAnsi="Arial" w:cs="Arial"/>
              </w:rPr>
              <w:t>,</w:t>
            </w:r>
            <w:r w:rsidR="006216F1">
              <w:rPr>
                <w:rFonts w:ascii="Arial" w:hAnsi="Arial" w:cs="Arial"/>
              </w:rPr>
              <w:t>46</w:t>
            </w:r>
          </w:p>
        </w:tc>
      </w:tr>
      <w:tr w:rsidR="00B6676D" w:rsidRPr="00624C98" w:rsidTr="00C62D52">
        <w:trPr>
          <w:trHeight w:val="300"/>
        </w:trPr>
        <w:tc>
          <w:tcPr>
            <w:tcW w:w="389" w:type="pct"/>
            <w:vMerge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</w:p>
        </w:tc>
        <w:tc>
          <w:tcPr>
            <w:tcW w:w="502" w:type="pct"/>
            <w:vMerge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2" w:type="pct"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7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2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</w:tr>
      <w:tr w:rsidR="00B6676D" w:rsidRPr="00624C98" w:rsidTr="00C62D52">
        <w:trPr>
          <w:trHeight w:val="300"/>
        </w:trPr>
        <w:tc>
          <w:tcPr>
            <w:tcW w:w="389" w:type="pct"/>
            <w:vMerge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</w:p>
        </w:tc>
        <w:tc>
          <w:tcPr>
            <w:tcW w:w="502" w:type="pct"/>
            <w:vMerge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2" w:type="pct"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24C98">
              <w:rPr>
                <w:rFonts w:ascii="Arial" w:hAnsi="Arial" w:cs="Arial"/>
              </w:rPr>
              <w:t>Зыковского</w:t>
            </w:r>
            <w:proofErr w:type="spellEnd"/>
            <w:r w:rsidRPr="00624C98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016</w:t>
            </w:r>
          </w:p>
        </w:tc>
        <w:tc>
          <w:tcPr>
            <w:tcW w:w="228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0409</w:t>
            </w:r>
          </w:p>
        </w:tc>
        <w:tc>
          <w:tcPr>
            <w:tcW w:w="366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0790080150</w:t>
            </w:r>
          </w:p>
        </w:tc>
        <w:tc>
          <w:tcPr>
            <w:tcW w:w="274" w:type="pct"/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244</w:t>
            </w:r>
          </w:p>
        </w:tc>
        <w:tc>
          <w:tcPr>
            <w:tcW w:w="548" w:type="pct"/>
          </w:tcPr>
          <w:p w:rsidR="00C62D52" w:rsidRPr="00624C98" w:rsidRDefault="006216F1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164 605,82</w:t>
            </w:r>
          </w:p>
        </w:tc>
        <w:tc>
          <w:tcPr>
            <w:tcW w:w="457" w:type="pct"/>
          </w:tcPr>
          <w:p w:rsidR="00C62D52" w:rsidRPr="00624C98" w:rsidRDefault="006216F1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203 154,52</w:t>
            </w:r>
          </w:p>
        </w:tc>
        <w:tc>
          <w:tcPr>
            <w:tcW w:w="456" w:type="pct"/>
          </w:tcPr>
          <w:p w:rsidR="00C62D52" w:rsidRPr="00624C98" w:rsidRDefault="006216F1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153 973,12</w:t>
            </w:r>
          </w:p>
        </w:tc>
        <w:tc>
          <w:tcPr>
            <w:tcW w:w="502" w:type="pct"/>
          </w:tcPr>
          <w:p w:rsidR="00C62D52" w:rsidRPr="00624C98" w:rsidRDefault="006216F1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255 000,00</w:t>
            </w:r>
          </w:p>
        </w:tc>
        <w:tc>
          <w:tcPr>
            <w:tcW w:w="548" w:type="pct"/>
          </w:tcPr>
          <w:p w:rsidR="00C62D52" w:rsidRPr="00624C98" w:rsidRDefault="006216F1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776 733,46</w:t>
            </w:r>
          </w:p>
        </w:tc>
      </w:tr>
      <w:tr w:rsidR="00B6676D" w:rsidRPr="00624C98" w:rsidTr="00C62D52">
        <w:trPr>
          <w:trHeight w:val="300"/>
        </w:trPr>
        <w:tc>
          <w:tcPr>
            <w:tcW w:w="389" w:type="pct"/>
            <w:vMerge w:val="restart"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Мероприятие 14</w:t>
            </w:r>
          </w:p>
        </w:tc>
        <w:tc>
          <w:tcPr>
            <w:tcW w:w="502" w:type="pct"/>
            <w:vMerge w:val="restart"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52" w:rsidRPr="00624C98" w:rsidRDefault="006216F1" w:rsidP="00621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</w:t>
            </w:r>
            <w:r w:rsidR="00C62D5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554</w:t>
            </w:r>
            <w:r w:rsidR="00C62D52">
              <w:rPr>
                <w:rFonts w:ascii="Arial" w:hAnsi="Arial" w:cs="Arial"/>
              </w:rPr>
              <w:t>,00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52" w:rsidRPr="00624C98" w:rsidRDefault="006216F1" w:rsidP="00621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</w:t>
            </w:r>
            <w:r w:rsidR="00C62D5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815</w:t>
            </w:r>
            <w:r w:rsidR="00C62D52">
              <w:rPr>
                <w:rFonts w:ascii="Arial" w:hAnsi="Arial" w:cs="Arial"/>
              </w:rPr>
              <w:t>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52" w:rsidRPr="00624C98" w:rsidRDefault="006216F1" w:rsidP="00621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684</w:t>
            </w:r>
            <w:r w:rsidR="00C62D5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551</w:t>
            </w:r>
            <w:r w:rsidR="00C62D52">
              <w:rPr>
                <w:rFonts w:ascii="Arial" w:hAnsi="Arial" w:cs="Arial"/>
              </w:rPr>
              <w:t>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52" w:rsidRPr="00624C98" w:rsidRDefault="006216F1" w:rsidP="00621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924</w:t>
            </w:r>
            <w:r w:rsidR="00C62D5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880</w:t>
            </w:r>
            <w:r w:rsidR="00C62D52">
              <w:rPr>
                <w:rFonts w:ascii="Arial" w:hAnsi="Arial" w:cs="Arial"/>
              </w:rPr>
              <w:t>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52" w:rsidRPr="00624C98" w:rsidRDefault="006216F1" w:rsidP="00621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2 127</w:t>
            </w:r>
            <w:r w:rsidR="00C62D5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800</w:t>
            </w:r>
            <w:r w:rsidR="00C62D52">
              <w:rPr>
                <w:rFonts w:ascii="Arial" w:hAnsi="Arial" w:cs="Arial"/>
              </w:rPr>
              <w:t>,00</w:t>
            </w:r>
          </w:p>
        </w:tc>
      </w:tr>
      <w:tr w:rsidR="00B6676D" w:rsidRPr="00624C98" w:rsidTr="00C62D52">
        <w:trPr>
          <w:trHeight w:val="300"/>
        </w:trPr>
        <w:tc>
          <w:tcPr>
            <w:tcW w:w="389" w:type="pct"/>
            <w:vMerge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</w:p>
        </w:tc>
        <w:tc>
          <w:tcPr>
            <w:tcW w:w="502" w:type="pct"/>
            <w:vMerge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</w:p>
        </w:tc>
      </w:tr>
      <w:tr w:rsidR="00B6676D" w:rsidRPr="00624C98" w:rsidTr="00C62D52">
        <w:trPr>
          <w:trHeight w:val="300"/>
        </w:trPr>
        <w:tc>
          <w:tcPr>
            <w:tcW w:w="389" w:type="pct"/>
            <w:vMerge/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</w:p>
        </w:tc>
        <w:tc>
          <w:tcPr>
            <w:tcW w:w="502" w:type="pct"/>
            <w:vMerge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52" w:rsidRPr="00624C98" w:rsidRDefault="00C62D52" w:rsidP="00FE2F5A">
            <w:pPr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24C98">
              <w:rPr>
                <w:rFonts w:ascii="Arial" w:hAnsi="Arial" w:cs="Arial"/>
              </w:rPr>
              <w:t>Зыковского</w:t>
            </w:r>
            <w:proofErr w:type="spellEnd"/>
            <w:r w:rsidRPr="00624C98">
              <w:rPr>
                <w:rFonts w:ascii="Arial" w:hAnsi="Arial" w:cs="Arial"/>
              </w:rPr>
              <w:t xml:space="preserve"> </w:t>
            </w:r>
            <w:r w:rsidRPr="00624C98">
              <w:rPr>
                <w:rFonts w:ascii="Arial" w:hAnsi="Arial" w:cs="Arial"/>
              </w:rPr>
              <w:lastRenderedPageBreak/>
              <w:t>сельсовета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lastRenderedPageBreak/>
              <w:t>016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D52" w:rsidRPr="00624C98" w:rsidRDefault="00C62D52" w:rsidP="00FE2F5A">
            <w:pPr>
              <w:jc w:val="both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0503,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0790081070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D52" w:rsidRPr="00624C98" w:rsidRDefault="00C62D52" w:rsidP="00FE2F5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244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52" w:rsidRPr="00624C98" w:rsidRDefault="006216F1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280 554,00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52" w:rsidRPr="00624C98" w:rsidRDefault="006216F1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237 815,00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52" w:rsidRPr="00624C98" w:rsidRDefault="006216F1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684 551,00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52" w:rsidRPr="00624C98" w:rsidRDefault="006216F1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924 880,00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52" w:rsidRPr="00624C98" w:rsidRDefault="006216F1" w:rsidP="00FE2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2 127 800,00</w:t>
            </w:r>
          </w:p>
        </w:tc>
      </w:tr>
    </w:tbl>
    <w:p w:rsidR="00E40AF9" w:rsidRDefault="00E40AF9">
      <w:pPr>
        <w:ind w:firstLine="709"/>
        <w:jc w:val="both"/>
        <w:rPr>
          <w:rFonts w:ascii="Arial" w:hAnsi="Arial" w:cs="Arial"/>
        </w:rPr>
        <w:sectPr w:rsidR="00E40AF9" w:rsidSect="002E6F15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22"/>
        <w:tblW w:w="0" w:type="auto"/>
        <w:tblLook w:val="00A0"/>
      </w:tblPr>
      <w:tblGrid>
        <w:gridCol w:w="7251"/>
        <w:gridCol w:w="7251"/>
      </w:tblGrid>
      <w:tr w:rsidR="00650EE2" w:rsidRPr="003A0CB2" w:rsidTr="00446E86">
        <w:tc>
          <w:tcPr>
            <w:tcW w:w="7251" w:type="dxa"/>
          </w:tcPr>
          <w:p w:rsidR="00650EE2" w:rsidRPr="003A0CB2" w:rsidRDefault="00650EE2" w:rsidP="00E050C6">
            <w:pPr>
              <w:ind w:firstLine="567"/>
              <w:rPr>
                <w:rFonts w:ascii="Arial" w:hAnsi="Arial" w:cs="Arial"/>
              </w:rPr>
            </w:pPr>
            <w:bookmarkStart w:id="5" w:name="_GoBack"/>
            <w:bookmarkEnd w:id="5"/>
          </w:p>
        </w:tc>
        <w:tc>
          <w:tcPr>
            <w:tcW w:w="7251" w:type="dxa"/>
          </w:tcPr>
          <w:p w:rsidR="00650EE2" w:rsidRPr="003A0CB2" w:rsidRDefault="00650EE2" w:rsidP="00E050C6">
            <w:pPr>
              <w:rPr>
                <w:rFonts w:ascii="Arial" w:hAnsi="Arial" w:cs="Arial"/>
              </w:rPr>
            </w:pPr>
          </w:p>
        </w:tc>
      </w:tr>
    </w:tbl>
    <w:tbl>
      <w:tblPr>
        <w:tblW w:w="14786" w:type="dxa"/>
        <w:tblInd w:w="-106" w:type="dxa"/>
        <w:tblLook w:val="00A0"/>
      </w:tblPr>
      <w:tblGrid>
        <w:gridCol w:w="8964"/>
        <w:gridCol w:w="5822"/>
      </w:tblGrid>
      <w:tr w:rsidR="00446E86" w:rsidRPr="00D92180" w:rsidTr="00446E86">
        <w:tc>
          <w:tcPr>
            <w:tcW w:w="8964" w:type="dxa"/>
          </w:tcPr>
          <w:p w:rsidR="00446E86" w:rsidRPr="00D92180" w:rsidRDefault="00446E86" w:rsidP="009D10AB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822" w:type="dxa"/>
          </w:tcPr>
          <w:p w:rsidR="00446E86" w:rsidRPr="00D92180" w:rsidRDefault="00446E86" w:rsidP="009D10AB">
            <w:pPr>
              <w:autoSpaceDE w:val="0"/>
              <w:autoSpaceDN w:val="0"/>
              <w:ind w:left="-67" w:firstLine="67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Приложение № 2</w:t>
            </w:r>
          </w:p>
          <w:p w:rsidR="00446E86" w:rsidRPr="00D92180" w:rsidRDefault="00446E86" w:rsidP="009D10AB">
            <w:pPr>
              <w:pStyle w:val="ConsPlusNormal"/>
              <w:widowControl/>
              <w:tabs>
                <w:tab w:val="left" w:pos="4503"/>
                <w:tab w:val="right" w:pos="15397"/>
              </w:tabs>
              <w:ind w:firstLine="0"/>
              <w:rPr>
                <w:sz w:val="24"/>
                <w:szCs w:val="24"/>
              </w:rPr>
            </w:pPr>
            <w:r w:rsidRPr="00D92180">
              <w:rPr>
                <w:sz w:val="24"/>
                <w:szCs w:val="24"/>
              </w:rPr>
              <w:t xml:space="preserve">к Паспорту муниципальной программы «Повышение качества жизни и прочие мероприятия на территории </w:t>
            </w:r>
            <w:proofErr w:type="spellStart"/>
            <w:r w:rsidRPr="00D92180">
              <w:rPr>
                <w:sz w:val="24"/>
                <w:szCs w:val="24"/>
              </w:rPr>
              <w:t>Зыковского</w:t>
            </w:r>
            <w:proofErr w:type="spellEnd"/>
            <w:r w:rsidRPr="00D92180">
              <w:rPr>
                <w:sz w:val="24"/>
                <w:szCs w:val="24"/>
              </w:rPr>
              <w:t xml:space="preserve">  сельсовета на 2014-2024гг.»</w:t>
            </w:r>
          </w:p>
        </w:tc>
      </w:tr>
    </w:tbl>
    <w:p w:rsidR="00446E86" w:rsidRPr="00D92180" w:rsidRDefault="00446E86" w:rsidP="00446E86">
      <w:pPr>
        <w:ind w:left="708"/>
        <w:jc w:val="center"/>
        <w:rPr>
          <w:rFonts w:ascii="Arial" w:hAnsi="Arial" w:cs="Arial"/>
        </w:rPr>
      </w:pPr>
    </w:p>
    <w:p w:rsidR="00446E86" w:rsidRPr="00D92180" w:rsidRDefault="00446E86" w:rsidP="00446E86">
      <w:pPr>
        <w:jc w:val="center"/>
        <w:rPr>
          <w:rFonts w:ascii="Arial" w:hAnsi="Arial" w:cs="Arial"/>
        </w:rPr>
      </w:pPr>
      <w:r w:rsidRPr="00D92180">
        <w:rPr>
          <w:rFonts w:ascii="Arial" w:hAnsi="Arial" w:cs="Arial"/>
        </w:rPr>
        <w:t>Целевые показатели на долгосрочный период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2204"/>
        <w:gridCol w:w="1786"/>
        <w:gridCol w:w="773"/>
        <w:gridCol w:w="711"/>
        <w:gridCol w:w="773"/>
        <w:gridCol w:w="773"/>
        <w:gridCol w:w="773"/>
        <w:gridCol w:w="773"/>
        <w:gridCol w:w="773"/>
        <w:gridCol w:w="773"/>
        <w:gridCol w:w="773"/>
        <w:gridCol w:w="773"/>
        <w:gridCol w:w="711"/>
        <w:gridCol w:w="711"/>
        <w:gridCol w:w="711"/>
      </w:tblGrid>
      <w:tr w:rsidR="00446E86" w:rsidRPr="00D92180" w:rsidTr="006C5985">
        <w:trPr>
          <w:jc w:val="center"/>
        </w:trPr>
        <w:tc>
          <w:tcPr>
            <w:tcW w:w="228" w:type="pct"/>
            <w:vMerge w:val="restar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D92180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D92180">
              <w:rPr>
                <w:rFonts w:ascii="Arial" w:hAnsi="Arial" w:cs="Arial"/>
              </w:rPr>
              <w:t>/</w:t>
            </w:r>
            <w:proofErr w:type="spellStart"/>
            <w:r w:rsidRPr="00D92180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718" w:type="pct"/>
            <w:vMerge w:val="restar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Цель, целевые показатели</w:t>
            </w:r>
          </w:p>
        </w:tc>
        <w:tc>
          <w:tcPr>
            <w:tcW w:w="582" w:type="pct"/>
            <w:vMerge w:val="restar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Ед.</w:t>
            </w:r>
            <w:r w:rsidRPr="00D92180">
              <w:rPr>
                <w:rFonts w:ascii="Arial" w:hAnsi="Arial" w:cs="Arial"/>
              </w:rPr>
              <w:br/>
            </w:r>
            <w:proofErr w:type="spellStart"/>
            <w:r w:rsidRPr="00D92180">
              <w:rPr>
                <w:rFonts w:ascii="Arial" w:hAnsi="Arial" w:cs="Arial"/>
              </w:rPr>
              <w:t>изм</w:t>
            </w:r>
            <w:proofErr w:type="spellEnd"/>
            <w:r w:rsidRPr="00D92180">
              <w:rPr>
                <w:rFonts w:ascii="Arial" w:hAnsi="Arial" w:cs="Arial"/>
              </w:rPr>
              <w:t>.</w:t>
            </w:r>
          </w:p>
        </w:tc>
        <w:tc>
          <w:tcPr>
            <w:tcW w:w="248" w:type="pct"/>
            <w:vMerge w:val="restar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2016</w:t>
            </w:r>
          </w:p>
        </w:tc>
        <w:tc>
          <w:tcPr>
            <w:tcW w:w="248" w:type="pct"/>
            <w:vMerge w:val="restar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2017</w:t>
            </w:r>
          </w:p>
        </w:tc>
        <w:tc>
          <w:tcPr>
            <w:tcW w:w="248" w:type="pct"/>
            <w:vMerge w:val="restar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2018</w:t>
            </w:r>
          </w:p>
        </w:tc>
        <w:tc>
          <w:tcPr>
            <w:tcW w:w="248" w:type="pct"/>
            <w:vMerge w:val="restar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2019</w:t>
            </w:r>
          </w:p>
        </w:tc>
        <w:tc>
          <w:tcPr>
            <w:tcW w:w="249" w:type="pct"/>
            <w:vMerge w:val="restar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2020</w:t>
            </w:r>
          </w:p>
        </w:tc>
        <w:tc>
          <w:tcPr>
            <w:tcW w:w="262" w:type="pct"/>
            <w:vMerge w:val="restar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2021</w:t>
            </w:r>
          </w:p>
        </w:tc>
        <w:tc>
          <w:tcPr>
            <w:tcW w:w="861" w:type="pct"/>
            <w:gridSpan w:val="3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Плановый период</w:t>
            </w:r>
          </w:p>
        </w:tc>
        <w:tc>
          <w:tcPr>
            <w:tcW w:w="1108" w:type="pct"/>
            <w:gridSpan w:val="4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Долгосрочный период по годам</w:t>
            </w:r>
          </w:p>
        </w:tc>
      </w:tr>
      <w:tr w:rsidR="00446E86" w:rsidRPr="00D92180" w:rsidTr="006C5985">
        <w:trPr>
          <w:jc w:val="center"/>
        </w:trPr>
        <w:tc>
          <w:tcPr>
            <w:tcW w:w="228" w:type="pct"/>
            <w:vMerge/>
          </w:tcPr>
          <w:p w:rsidR="00446E86" w:rsidRPr="00D92180" w:rsidRDefault="00446E86" w:rsidP="009D10AB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vMerge/>
          </w:tcPr>
          <w:p w:rsidR="00446E86" w:rsidRPr="00D92180" w:rsidRDefault="00446E86" w:rsidP="009D10AB">
            <w:pPr>
              <w:rPr>
                <w:rFonts w:ascii="Arial" w:hAnsi="Arial" w:cs="Arial"/>
              </w:rPr>
            </w:pPr>
          </w:p>
        </w:tc>
        <w:tc>
          <w:tcPr>
            <w:tcW w:w="582" w:type="pct"/>
            <w:vMerge/>
          </w:tcPr>
          <w:p w:rsidR="00446E86" w:rsidRPr="00D92180" w:rsidRDefault="00446E86" w:rsidP="009D10AB">
            <w:pPr>
              <w:rPr>
                <w:rFonts w:ascii="Arial" w:hAnsi="Arial" w:cs="Arial"/>
              </w:rPr>
            </w:pPr>
          </w:p>
        </w:tc>
        <w:tc>
          <w:tcPr>
            <w:tcW w:w="248" w:type="pct"/>
            <w:vMerge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vMerge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vMerge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vMerge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vMerge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" w:type="pct"/>
            <w:vMerge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2022</w:t>
            </w:r>
          </w:p>
        </w:tc>
        <w:tc>
          <w:tcPr>
            <w:tcW w:w="257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2023</w:t>
            </w:r>
          </w:p>
        </w:tc>
        <w:tc>
          <w:tcPr>
            <w:tcW w:w="293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2024</w:t>
            </w:r>
          </w:p>
        </w:tc>
        <w:tc>
          <w:tcPr>
            <w:tcW w:w="298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2025</w:t>
            </w:r>
          </w:p>
        </w:tc>
        <w:tc>
          <w:tcPr>
            <w:tcW w:w="297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2026</w:t>
            </w:r>
          </w:p>
        </w:tc>
        <w:tc>
          <w:tcPr>
            <w:tcW w:w="256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2027</w:t>
            </w:r>
          </w:p>
        </w:tc>
        <w:tc>
          <w:tcPr>
            <w:tcW w:w="257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2028</w:t>
            </w:r>
          </w:p>
        </w:tc>
      </w:tr>
      <w:tr w:rsidR="00446E86" w:rsidRPr="00D92180" w:rsidTr="006C5985">
        <w:trPr>
          <w:jc w:val="center"/>
        </w:trPr>
        <w:tc>
          <w:tcPr>
            <w:tcW w:w="228" w:type="pct"/>
          </w:tcPr>
          <w:p w:rsidR="00446E86" w:rsidRPr="00D92180" w:rsidRDefault="00446E86" w:rsidP="009D10AB">
            <w:pPr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1</w:t>
            </w:r>
          </w:p>
        </w:tc>
        <w:tc>
          <w:tcPr>
            <w:tcW w:w="4772" w:type="pct"/>
            <w:gridSpan w:val="15"/>
          </w:tcPr>
          <w:p w:rsidR="00446E86" w:rsidRPr="00D92180" w:rsidRDefault="00446E86" w:rsidP="009D10AB">
            <w:pPr>
              <w:jc w:val="both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 xml:space="preserve">Цель: комплексное решение проблем благоустройства по улучшению внешнего вида территории </w:t>
            </w:r>
            <w:proofErr w:type="spellStart"/>
            <w:r w:rsidRPr="00D92180">
              <w:rPr>
                <w:rFonts w:ascii="Arial" w:hAnsi="Arial" w:cs="Arial"/>
              </w:rPr>
              <w:t>Зыковского</w:t>
            </w:r>
            <w:proofErr w:type="spellEnd"/>
            <w:r w:rsidRPr="00D92180">
              <w:rPr>
                <w:rFonts w:ascii="Arial" w:hAnsi="Arial" w:cs="Arial"/>
              </w:rPr>
              <w:t xml:space="preserve"> сельсовета, повышению комфортности жизни граждан, обеспечению безопасного транспортного сообщения на автомобильных дорогах общего пользования, обеспечение безопасности проживания жителей, создание комфортной среды проживания</w:t>
            </w:r>
          </w:p>
        </w:tc>
      </w:tr>
      <w:tr w:rsidR="00446E86" w:rsidRPr="00D92180" w:rsidTr="006C5985">
        <w:trPr>
          <w:jc w:val="center"/>
        </w:trPr>
        <w:tc>
          <w:tcPr>
            <w:tcW w:w="228" w:type="pct"/>
          </w:tcPr>
          <w:p w:rsidR="00446E86" w:rsidRPr="00D92180" w:rsidRDefault="00446E86" w:rsidP="009D10AB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D92180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718" w:type="pct"/>
          </w:tcPr>
          <w:p w:rsidR="00446E86" w:rsidRPr="00D92180" w:rsidRDefault="00446E86" w:rsidP="009D10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92180">
              <w:rPr>
                <w:sz w:val="24"/>
                <w:szCs w:val="24"/>
              </w:rPr>
              <w:t>Процент соответствия объектов инженерных коммуникаций, нормативным требованиям</w:t>
            </w:r>
          </w:p>
        </w:tc>
        <w:tc>
          <w:tcPr>
            <w:tcW w:w="582" w:type="pct"/>
          </w:tcPr>
          <w:p w:rsidR="00446E86" w:rsidRPr="00D92180" w:rsidRDefault="00446E86" w:rsidP="009D10A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180">
              <w:rPr>
                <w:sz w:val="24"/>
                <w:szCs w:val="24"/>
              </w:rPr>
              <w:t>%  от общей протяженности инженерных коммуникаций</w:t>
            </w:r>
          </w:p>
        </w:tc>
        <w:tc>
          <w:tcPr>
            <w:tcW w:w="248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58,34</w:t>
            </w:r>
          </w:p>
        </w:tc>
        <w:tc>
          <w:tcPr>
            <w:tcW w:w="248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58,7</w:t>
            </w:r>
          </w:p>
        </w:tc>
        <w:tc>
          <w:tcPr>
            <w:tcW w:w="248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59,00</w:t>
            </w:r>
          </w:p>
        </w:tc>
        <w:tc>
          <w:tcPr>
            <w:tcW w:w="248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59,27</w:t>
            </w:r>
          </w:p>
        </w:tc>
        <w:tc>
          <w:tcPr>
            <w:tcW w:w="249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59,58</w:t>
            </w:r>
          </w:p>
        </w:tc>
        <w:tc>
          <w:tcPr>
            <w:tcW w:w="262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59,81</w:t>
            </w:r>
          </w:p>
        </w:tc>
        <w:tc>
          <w:tcPr>
            <w:tcW w:w="311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60,09</w:t>
            </w:r>
          </w:p>
        </w:tc>
        <w:tc>
          <w:tcPr>
            <w:tcW w:w="257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60,32</w:t>
            </w:r>
          </w:p>
        </w:tc>
        <w:tc>
          <w:tcPr>
            <w:tcW w:w="293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61,09</w:t>
            </w:r>
          </w:p>
        </w:tc>
        <w:tc>
          <w:tcPr>
            <w:tcW w:w="298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61,09</w:t>
            </w:r>
          </w:p>
        </w:tc>
        <w:tc>
          <w:tcPr>
            <w:tcW w:w="297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62,0</w:t>
            </w:r>
          </w:p>
        </w:tc>
        <w:tc>
          <w:tcPr>
            <w:tcW w:w="256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62,2</w:t>
            </w:r>
          </w:p>
        </w:tc>
        <w:tc>
          <w:tcPr>
            <w:tcW w:w="257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62,3</w:t>
            </w:r>
          </w:p>
        </w:tc>
      </w:tr>
      <w:tr w:rsidR="00446E86" w:rsidRPr="00D92180" w:rsidTr="006C5985">
        <w:trPr>
          <w:jc w:val="center"/>
        </w:trPr>
        <w:tc>
          <w:tcPr>
            <w:tcW w:w="228" w:type="pct"/>
          </w:tcPr>
          <w:p w:rsidR="00446E86" w:rsidRPr="00D92180" w:rsidRDefault="00446E86" w:rsidP="009D10AB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D92180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718" w:type="pct"/>
          </w:tcPr>
          <w:p w:rsidR="00446E86" w:rsidRPr="00D92180" w:rsidRDefault="00446E86" w:rsidP="009D10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92180">
              <w:rPr>
                <w:sz w:val="24"/>
                <w:szCs w:val="24"/>
              </w:rPr>
              <w:t>Уровень внешней благоустроенности территории</w:t>
            </w:r>
          </w:p>
        </w:tc>
        <w:tc>
          <w:tcPr>
            <w:tcW w:w="582" w:type="pct"/>
          </w:tcPr>
          <w:p w:rsidR="00446E86" w:rsidRPr="00D92180" w:rsidRDefault="00446E86" w:rsidP="009D10A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180">
              <w:rPr>
                <w:sz w:val="24"/>
                <w:szCs w:val="24"/>
              </w:rPr>
              <w:t xml:space="preserve">% от общей площади территории </w:t>
            </w:r>
            <w:proofErr w:type="spellStart"/>
            <w:r w:rsidRPr="00D92180">
              <w:rPr>
                <w:sz w:val="24"/>
                <w:szCs w:val="24"/>
              </w:rPr>
              <w:t>Зыковского</w:t>
            </w:r>
            <w:proofErr w:type="spellEnd"/>
            <w:r w:rsidRPr="00D92180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48" w:type="pct"/>
          </w:tcPr>
          <w:p w:rsidR="00446E86" w:rsidRPr="00D92180" w:rsidRDefault="00446E86" w:rsidP="009D10A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180">
              <w:rPr>
                <w:sz w:val="24"/>
                <w:szCs w:val="24"/>
              </w:rPr>
              <w:t>2,87</w:t>
            </w:r>
          </w:p>
        </w:tc>
        <w:tc>
          <w:tcPr>
            <w:tcW w:w="248" w:type="pct"/>
          </w:tcPr>
          <w:p w:rsidR="00446E86" w:rsidRPr="00D92180" w:rsidRDefault="00446E86" w:rsidP="009D10A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180">
              <w:rPr>
                <w:sz w:val="24"/>
                <w:szCs w:val="24"/>
              </w:rPr>
              <w:t>2,95</w:t>
            </w:r>
          </w:p>
        </w:tc>
        <w:tc>
          <w:tcPr>
            <w:tcW w:w="248" w:type="pct"/>
          </w:tcPr>
          <w:p w:rsidR="00446E86" w:rsidRPr="00D92180" w:rsidRDefault="00446E86" w:rsidP="009D10A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180">
              <w:rPr>
                <w:sz w:val="24"/>
                <w:szCs w:val="24"/>
              </w:rPr>
              <w:t>3,0</w:t>
            </w:r>
          </w:p>
        </w:tc>
        <w:tc>
          <w:tcPr>
            <w:tcW w:w="248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4,0</w:t>
            </w:r>
          </w:p>
        </w:tc>
        <w:tc>
          <w:tcPr>
            <w:tcW w:w="249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4,1</w:t>
            </w:r>
          </w:p>
        </w:tc>
        <w:tc>
          <w:tcPr>
            <w:tcW w:w="262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5,0</w:t>
            </w:r>
          </w:p>
        </w:tc>
        <w:tc>
          <w:tcPr>
            <w:tcW w:w="311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5,2</w:t>
            </w:r>
          </w:p>
        </w:tc>
        <w:tc>
          <w:tcPr>
            <w:tcW w:w="257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5,5</w:t>
            </w:r>
          </w:p>
        </w:tc>
        <w:tc>
          <w:tcPr>
            <w:tcW w:w="293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5,6</w:t>
            </w:r>
          </w:p>
        </w:tc>
        <w:tc>
          <w:tcPr>
            <w:tcW w:w="298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5,8</w:t>
            </w:r>
          </w:p>
        </w:tc>
        <w:tc>
          <w:tcPr>
            <w:tcW w:w="297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6,0</w:t>
            </w:r>
          </w:p>
        </w:tc>
        <w:tc>
          <w:tcPr>
            <w:tcW w:w="256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6,1</w:t>
            </w:r>
          </w:p>
        </w:tc>
        <w:tc>
          <w:tcPr>
            <w:tcW w:w="257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6,3</w:t>
            </w:r>
          </w:p>
        </w:tc>
      </w:tr>
      <w:tr w:rsidR="00446E86" w:rsidRPr="00D92180" w:rsidTr="006C5985">
        <w:trPr>
          <w:jc w:val="center"/>
        </w:trPr>
        <w:tc>
          <w:tcPr>
            <w:tcW w:w="228" w:type="pct"/>
          </w:tcPr>
          <w:p w:rsidR="00446E86" w:rsidRPr="00D92180" w:rsidRDefault="00446E86" w:rsidP="009D10AB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D92180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718" w:type="pct"/>
          </w:tcPr>
          <w:p w:rsidR="00446E86" w:rsidRPr="00D92180" w:rsidRDefault="00446E86" w:rsidP="009D10AB">
            <w:pPr>
              <w:jc w:val="both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 xml:space="preserve">Процент протяженности автомобильных дорог общего пользования местного </w:t>
            </w:r>
            <w:r w:rsidRPr="00D92180">
              <w:rPr>
                <w:rFonts w:ascii="Arial" w:hAnsi="Arial" w:cs="Arial"/>
              </w:rPr>
              <w:lastRenderedPageBreak/>
              <w:t>значения, соответствующих нормативным требованиям</w:t>
            </w:r>
          </w:p>
        </w:tc>
        <w:tc>
          <w:tcPr>
            <w:tcW w:w="582" w:type="pct"/>
          </w:tcPr>
          <w:p w:rsidR="00446E86" w:rsidRPr="00D92180" w:rsidRDefault="00446E86" w:rsidP="009D10A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180">
              <w:rPr>
                <w:sz w:val="24"/>
                <w:szCs w:val="24"/>
              </w:rPr>
              <w:lastRenderedPageBreak/>
              <w:t>% от общей протяженности дорог местного значения</w:t>
            </w:r>
          </w:p>
        </w:tc>
        <w:tc>
          <w:tcPr>
            <w:tcW w:w="248" w:type="pct"/>
          </w:tcPr>
          <w:p w:rsidR="00446E86" w:rsidRPr="00D92180" w:rsidRDefault="00446E86" w:rsidP="009D10A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180">
              <w:rPr>
                <w:sz w:val="24"/>
                <w:szCs w:val="24"/>
              </w:rPr>
              <w:t>10,95</w:t>
            </w:r>
          </w:p>
        </w:tc>
        <w:tc>
          <w:tcPr>
            <w:tcW w:w="248" w:type="pct"/>
          </w:tcPr>
          <w:p w:rsidR="00446E86" w:rsidRPr="00D92180" w:rsidRDefault="00446E86" w:rsidP="009D10A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180">
              <w:rPr>
                <w:sz w:val="24"/>
                <w:szCs w:val="24"/>
              </w:rPr>
              <w:t>12,0</w:t>
            </w:r>
          </w:p>
        </w:tc>
        <w:tc>
          <w:tcPr>
            <w:tcW w:w="248" w:type="pct"/>
          </w:tcPr>
          <w:p w:rsidR="00446E86" w:rsidRPr="00D92180" w:rsidRDefault="00446E86" w:rsidP="009D10A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180">
              <w:rPr>
                <w:sz w:val="24"/>
                <w:szCs w:val="24"/>
              </w:rPr>
              <w:t>13,1</w:t>
            </w:r>
          </w:p>
        </w:tc>
        <w:tc>
          <w:tcPr>
            <w:tcW w:w="248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13,14</w:t>
            </w:r>
          </w:p>
        </w:tc>
        <w:tc>
          <w:tcPr>
            <w:tcW w:w="249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13,2</w:t>
            </w:r>
          </w:p>
        </w:tc>
        <w:tc>
          <w:tcPr>
            <w:tcW w:w="262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13,22</w:t>
            </w:r>
          </w:p>
        </w:tc>
        <w:tc>
          <w:tcPr>
            <w:tcW w:w="311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13,3</w:t>
            </w:r>
          </w:p>
        </w:tc>
        <w:tc>
          <w:tcPr>
            <w:tcW w:w="257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14,25</w:t>
            </w:r>
          </w:p>
        </w:tc>
        <w:tc>
          <w:tcPr>
            <w:tcW w:w="293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17,0</w:t>
            </w:r>
          </w:p>
        </w:tc>
        <w:tc>
          <w:tcPr>
            <w:tcW w:w="298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18,5</w:t>
            </w:r>
          </w:p>
        </w:tc>
        <w:tc>
          <w:tcPr>
            <w:tcW w:w="297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19,5</w:t>
            </w:r>
          </w:p>
        </w:tc>
        <w:tc>
          <w:tcPr>
            <w:tcW w:w="256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20,0</w:t>
            </w:r>
          </w:p>
        </w:tc>
        <w:tc>
          <w:tcPr>
            <w:tcW w:w="257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20,5</w:t>
            </w:r>
          </w:p>
        </w:tc>
      </w:tr>
      <w:tr w:rsidR="00446E86" w:rsidRPr="00D92180" w:rsidTr="006C5985">
        <w:trPr>
          <w:jc w:val="center"/>
        </w:trPr>
        <w:tc>
          <w:tcPr>
            <w:tcW w:w="228" w:type="pct"/>
          </w:tcPr>
          <w:p w:rsidR="00446E86" w:rsidRPr="00D92180" w:rsidRDefault="00446E86" w:rsidP="009D10AB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D92180">
              <w:rPr>
                <w:rFonts w:ascii="Arial" w:hAnsi="Arial" w:cs="Arial"/>
                <w:sz w:val="24"/>
                <w:szCs w:val="24"/>
              </w:rPr>
              <w:lastRenderedPageBreak/>
              <w:t>1.3.1</w:t>
            </w:r>
          </w:p>
        </w:tc>
        <w:tc>
          <w:tcPr>
            <w:tcW w:w="718" w:type="pct"/>
          </w:tcPr>
          <w:p w:rsidR="00446E86" w:rsidRPr="00D92180" w:rsidRDefault="00446E86" w:rsidP="009D10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 xml:space="preserve">Уровень обеспеченности средствами и источниками противопожарной безопасности </w:t>
            </w:r>
          </w:p>
        </w:tc>
        <w:tc>
          <w:tcPr>
            <w:tcW w:w="582" w:type="pct"/>
          </w:tcPr>
          <w:p w:rsidR="00446E86" w:rsidRPr="00D92180" w:rsidRDefault="00446E86" w:rsidP="009D10A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180">
              <w:rPr>
                <w:sz w:val="24"/>
                <w:szCs w:val="24"/>
              </w:rPr>
              <w:t>% обеспечен-</w:t>
            </w:r>
          </w:p>
          <w:p w:rsidR="00446E86" w:rsidRPr="00D92180" w:rsidRDefault="00446E86" w:rsidP="009D10A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92180">
              <w:rPr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248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82,5</w:t>
            </w:r>
          </w:p>
        </w:tc>
        <w:tc>
          <w:tcPr>
            <w:tcW w:w="248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  <w:color w:val="000000"/>
              </w:rPr>
            </w:pPr>
            <w:r w:rsidRPr="00D92180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248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  <w:color w:val="000000"/>
              </w:rPr>
            </w:pPr>
            <w:r w:rsidRPr="00D92180">
              <w:rPr>
                <w:rFonts w:ascii="Arial" w:hAnsi="Arial" w:cs="Arial"/>
                <w:color w:val="000000"/>
              </w:rPr>
              <w:t>86,0</w:t>
            </w:r>
          </w:p>
        </w:tc>
        <w:tc>
          <w:tcPr>
            <w:tcW w:w="248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  <w:color w:val="000000"/>
              </w:rPr>
            </w:pPr>
            <w:r w:rsidRPr="00D92180">
              <w:rPr>
                <w:rFonts w:ascii="Arial" w:hAnsi="Arial" w:cs="Arial"/>
                <w:color w:val="000000"/>
              </w:rPr>
              <w:t>87,0</w:t>
            </w:r>
          </w:p>
        </w:tc>
        <w:tc>
          <w:tcPr>
            <w:tcW w:w="249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87,0</w:t>
            </w:r>
          </w:p>
        </w:tc>
        <w:tc>
          <w:tcPr>
            <w:tcW w:w="262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87,0</w:t>
            </w:r>
          </w:p>
        </w:tc>
        <w:tc>
          <w:tcPr>
            <w:tcW w:w="311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90,0</w:t>
            </w:r>
          </w:p>
        </w:tc>
        <w:tc>
          <w:tcPr>
            <w:tcW w:w="257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90,0</w:t>
            </w:r>
          </w:p>
        </w:tc>
        <w:tc>
          <w:tcPr>
            <w:tcW w:w="293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90,0</w:t>
            </w:r>
          </w:p>
        </w:tc>
        <w:tc>
          <w:tcPr>
            <w:tcW w:w="298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92,0</w:t>
            </w:r>
          </w:p>
        </w:tc>
        <w:tc>
          <w:tcPr>
            <w:tcW w:w="297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95,2</w:t>
            </w:r>
          </w:p>
        </w:tc>
        <w:tc>
          <w:tcPr>
            <w:tcW w:w="256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95,3</w:t>
            </w:r>
          </w:p>
        </w:tc>
        <w:tc>
          <w:tcPr>
            <w:tcW w:w="257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95,5</w:t>
            </w:r>
          </w:p>
        </w:tc>
      </w:tr>
      <w:tr w:rsidR="00446E86" w:rsidRPr="00D92180" w:rsidTr="006C5985">
        <w:trPr>
          <w:trHeight w:val="1557"/>
          <w:jc w:val="center"/>
        </w:trPr>
        <w:tc>
          <w:tcPr>
            <w:tcW w:w="228" w:type="pct"/>
          </w:tcPr>
          <w:p w:rsidR="00446E86" w:rsidRPr="00D92180" w:rsidRDefault="00446E86" w:rsidP="009D10A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92180">
              <w:rPr>
                <w:sz w:val="24"/>
                <w:szCs w:val="24"/>
              </w:rPr>
              <w:t>1.3.2</w:t>
            </w:r>
          </w:p>
        </w:tc>
        <w:tc>
          <w:tcPr>
            <w:tcW w:w="718" w:type="pct"/>
          </w:tcPr>
          <w:p w:rsidR="00446E86" w:rsidRPr="00D92180" w:rsidRDefault="00446E86" w:rsidP="009D10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Процент населения, обладающего знаниями в области противопожарной безопасности</w:t>
            </w:r>
          </w:p>
        </w:tc>
        <w:tc>
          <w:tcPr>
            <w:tcW w:w="582" w:type="pct"/>
          </w:tcPr>
          <w:p w:rsidR="00446E86" w:rsidRPr="00D92180" w:rsidRDefault="00446E86" w:rsidP="009D10A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180">
              <w:rPr>
                <w:sz w:val="24"/>
                <w:szCs w:val="24"/>
              </w:rPr>
              <w:t xml:space="preserve">% от общей численности населения </w:t>
            </w:r>
            <w:proofErr w:type="spellStart"/>
            <w:r w:rsidRPr="00D92180">
              <w:rPr>
                <w:sz w:val="24"/>
                <w:szCs w:val="24"/>
              </w:rPr>
              <w:t>Зыковского</w:t>
            </w:r>
            <w:proofErr w:type="spellEnd"/>
            <w:r w:rsidRPr="00D92180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48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  <w:color w:val="000000"/>
              </w:rPr>
            </w:pPr>
            <w:r w:rsidRPr="00D92180">
              <w:rPr>
                <w:rFonts w:ascii="Arial" w:hAnsi="Arial" w:cs="Arial"/>
                <w:color w:val="000000"/>
              </w:rPr>
              <w:t>36,5</w:t>
            </w:r>
          </w:p>
        </w:tc>
        <w:tc>
          <w:tcPr>
            <w:tcW w:w="248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  <w:color w:val="000000"/>
              </w:rPr>
            </w:pPr>
            <w:r w:rsidRPr="00D92180">
              <w:rPr>
                <w:rFonts w:ascii="Arial" w:hAnsi="Arial" w:cs="Arial"/>
                <w:color w:val="000000"/>
              </w:rPr>
              <w:t>38,0</w:t>
            </w:r>
          </w:p>
        </w:tc>
        <w:tc>
          <w:tcPr>
            <w:tcW w:w="248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  <w:color w:val="000000"/>
              </w:rPr>
            </w:pPr>
            <w:r w:rsidRPr="00D92180">
              <w:rPr>
                <w:rFonts w:ascii="Arial" w:hAnsi="Arial" w:cs="Arial"/>
                <w:color w:val="000000"/>
              </w:rPr>
              <w:t>40,5</w:t>
            </w:r>
          </w:p>
        </w:tc>
        <w:tc>
          <w:tcPr>
            <w:tcW w:w="248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41,0</w:t>
            </w:r>
          </w:p>
        </w:tc>
        <w:tc>
          <w:tcPr>
            <w:tcW w:w="249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41,5</w:t>
            </w:r>
          </w:p>
        </w:tc>
        <w:tc>
          <w:tcPr>
            <w:tcW w:w="262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42,0</w:t>
            </w:r>
          </w:p>
        </w:tc>
        <w:tc>
          <w:tcPr>
            <w:tcW w:w="311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45,5</w:t>
            </w:r>
          </w:p>
        </w:tc>
        <w:tc>
          <w:tcPr>
            <w:tcW w:w="257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47,0</w:t>
            </w:r>
          </w:p>
        </w:tc>
        <w:tc>
          <w:tcPr>
            <w:tcW w:w="293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48,0</w:t>
            </w:r>
          </w:p>
        </w:tc>
        <w:tc>
          <w:tcPr>
            <w:tcW w:w="298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49,0</w:t>
            </w:r>
          </w:p>
        </w:tc>
        <w:tc>
          <w:tcPr>
            <w:tcW w:w="297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50,0</w:t>
            </w:r>
          </w:p>
        </w:tc>
        <w:tc>
          <w:tcPr>
            <w:tcW w:w="256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50,5</w:t>
            </w:r>
          </w:p>
        </w:tc>
        <w:tc>
          <w:tcPr>
            <w:tcW w:w="257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50,5</w:t>
            </w:r>
          </w:p>
        </w:tc>
      </w:tr>
      <w:tr w:rsidR="00446E86" w:rsidRPr="00D92180" w:rsidTr="006C5985">
        <w:trPr>
          <w:jc w:val="center"/>
        </w:trPr>
        <w:tc>
          <w:tcPr>
            <w:tcW w:w="228" w:type="pct"/>
          </w:tcPr>
          <w:p w:rsidR="00446E86" w:rsidRPr="00D92180" w:rsidRDefault="00446E86" w:rsidP="009D10A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92180">
              <w:rPr>
                <w:sz w:val="24"/>
                <w:szCs w:val="24"/>
              </w:rPr>
              <w:t>1.4</w:t>
            </w:r>
          </w:p>
        </w:tc>
        <w:tc>
          <w:tcPr>
            <w:tcW w:w="718" w:type="pct"/>
          </w:tcPr>
          <w:p w:rsidR="00446E86" w:rsidRPr="00D92180" w:rsidRDefault="00446E86" w:rsidP="009D10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92180">
              <w:rPr>
                <w:sz w:val="24"/>
                <w:szCs w:val="24"/>
              </w:rPr>
              <w:t>Процент граждан, информированных о правилах поведения при возникновении ЧС и по противодействию экстремизму и терроризму</w:t>
            </w:r>
          </w:p>
        </w:tc>
        <w:tc>
          <w:tcPr>
            <w:tcW w:w="582" w:type="pct"/>
          </w:tcPr>
          <w:p w:rsidR="00446E86" w:rsidRPr="00D92180" w:rsidRDefault="00446E86" w:rsidP="009D10A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180">
              <w:rPr>
                <w:sz w:val="24"/>
                <w:szCs w:val="24"/>
              </w:rPr>
              <w:t xml:space="preserve">% от общей численности населения </w:t>
            </w:r>
            <w:proofErr w:type="spellStart"/>
            <w:r w:rsidRPr="00D92180">
              <w:rPr>
                <w:sz w:val="24"/>
                <w:szCs w:val="24"/>
              </w:rPr>
              <w:t>Зыковского</w:t>
            </w:r>
            <w:proofErr w:type="spellEnd"/>
            <w:r w:rsidRPr="00D92180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48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21,5</w:t>
            </w:r>
          </w:p>
        </w:tc>
        <w:tc>
          <w:tcPr>
            <w:tcW w:w="248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23,0</w:t>
            </w:r>
          </w:p>
        </w:tc>
        <w:tc>
          <w:tcPr>
            <w:tcW w:w="248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25,5</w:t>
            </w:r>
          </w:p>
        </w:tc>
        <w:tc>
          <w:tcPr>
            <w:tcW w:w="248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26,0</w:t>
            </w:r>
          </w:p>
        </w:tc>
        <w:tc>
          <w:tcPr>
            <w:tcW w:w="249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26,5</w:t>
            </w:r>
          </w:p>
        </w:tc>
        <w:tc>
          <w:tcPr>
            <w:tcW w:w="262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27,0</w:t>
            </w:r>
          </w:p>
        </w:tc>
        <w:tc>
          <w:tcPr>
            <w:tcW w:w="311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30,0</w:t>
            </w:r>
          </w:p>
        </w:tc>
        <w:tc>
          <w:tcPr>
            <w:tcW w:w="257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32,0</w:t>
            </w:r>
          </w:p>
        </w:tc>
        <w:tc>
          <w:tcPr>
            <w:tcW w:w="293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35,0</w:t>
            </w:r>
          </w:p>
        </w:tc>
        <w:tc>
          <w:tcPr>
            <w:tcW w:w="298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35,5</w:t>
            </w:r>
          </w:p>
        </w:tc>
        <w:tc>
          <w:tcPr>
            <w:tcW w:w="297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36,0</w:t>
            </w:r>
          </w:p>
        </w:tc>
        <w:tc>
          <w:tcPr>
            <w:tcW w:w="256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36,5</w:t>
            </w:r>
          </w:p>
        </w:tc>
        <w:tc>
          <w:tcPr>
            <w:tcW w:w="257" w:type="pct"/>
          </w:tcPr>
          <w:p w:rsidR="00446E86" w:rsidRPr="00D92180" w:rsidRDefault="00446E86" w:rsidP="009D10AB">
            <w:pPr>
              <w:jc w:val="center"/>
              <w:rPr>
                <w:rFonts w:ascii="Arial" w:hAnsi="Arial" w:cs="Arial"/>
              </w:rPr>
            </w:pPr>
            <w:r w:rsidRPr="00D92180">
              <w:rPr>
                <w:rFonts w:ascii="Arial" w:hAnsi="Arial" w:cs="Arial"/>
              </w:rPr>
              <w:t>36,5</w:t>
            </w:r>
          </w:p>
        </w:tc>
      </w:tr>
    </w:tbl>
    <w:p w:rsidR="00446E86" w:rsidRDefault="00446E86" w:rsidP="00446E86">
      <w:pPr>
        <w:ind w:firstLine="709"/>
        <w:jc w:val="both"/>
        <w:rPr>
          <w:rFonts w:ascii="Arial" w:hAnsi="Arial" w:cs="Arial"/>
        </w:rPr>
        <w:sectPr w:rsidR="00446E86" w:rsidSect="00BF478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81"/>
        </w:sectPr>
      </w:pPr>
    </w:p>
    <w:tbl>
      <w:tblPr>
        <w:tblW w:w="0" w:type="auto"/>
        <w:tblInd w:w="-106" w:type="dxa"/>
        <w:tblLook w:val="0000"/>
      </w:tblPr>
      <w:tblGrid>
        <w:gridCol w:w="8833"/>
        <w:gridCol w:w="5775"/>
      </w:tblGrid>
      <w:tr w:rsidR="00A174D1" w:rsidRPr="003A0CB2" w:rsidTr="0028244C">
        <w:trPr>
          <w:trHeight w:val="1290"/>
        </w:trPr>
        <w:tc>
          <w:tcPr>
            <w:tcW w:w="8970" w:type="dxa"/>
          </w:tcPr>
          <w:p w:rsidR="00A174D1" w:rsidRPr="003A0CB2" w:rsidRDefault="00A174D1" w:rsidP="0028244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5" w:type="dxa"/>
          </w:tcPr>
          <w:p w:rsidR="00A174D1" w:rsidRPr="003A0CB2" w:rsidRDefault="00A174D1" w:rsidP="0028244C">
            <w:pPr>
              <w:autoSpaceDE w:val="0"/>
              <w:autoSpaceDN w:val="0"/>
              <w:rPr>
                <w:rFonts w:ascii="Arial" w:hAnsi="Arial" w:cs="Arial"/>
              </w:rPr>
            </w:pPr>
            <w:r w:rsidRPr="003A0CB2">
              <w:rPr>
                <w:rFonts w:ascii="Arial" w:hAnsi="Arial" w:cs="Arial"/>
              </w:rPr>
              <w:t>Приложение № 4</w:t>
            </w:r>
          </w:p>
          <w:p w:rsidR="00A174D1" w:rsidRPr="003A0CB2" w:rsidRDefault="00A174D1" w:rsidP="0028244C">
            <w:pPr>
              <w:jc w:val="both"/>
              <w:rPr>
                <w:rFonts w:ascii="Arial" w:hAnsi="Arial" w:cs="Arial"/>
              </w:rPr>
            </w:pPr>
            <w:r w:rsidRPr="003A0CB2">
              <w:rPr>
                <w:rFonts w:ascii="Arial" w:hAnsi="Arial" w:cs="Arial"/>
              </w:rPr>
              <w:t xml:space="preserve">к паспорту муниципальной программы «Повышение качества жизни и прочие мероприятия на территории </w:t>
            </w:r>
            <w:proofErr w:type="spellStart"/>
            <w:r w:rsidRPr="003A0CB2">
              <w:rPr>
                <w:rFonts w:ascii="Arial" w:hAnsi="Arial" w:cs="Arial"/>
              </w:rPr>
              <w:t>Зыковского</w:t>
            </w:r>
            <w:proofErr w:type="spellEnd"/>
            <w:r w:rsidRPr="003A0CB2">
              <w:rPr>
                <w:rFonts w:ascii="Arial" w:hAnsi="Arial" w:cs="Arial"/>
              </w:rPr>
              <w:t xml:space="preserve"> сельсовета на 2014-202</w:t>
            </w:r>
            <w:r>
              <w:rPr>
                <w:rFonts w:ascii="Arial" w:hAnsi="Arial" w:cs="Arial"/>
              </w:rPr>
              <w:t xml:space="preserve">4 </w:t>
            </w:r>
            <w:r w:rsidRPr="003A0CB2">
              <w:rPr>
                <w:rFonts w:ascii="Arial" w:hAnsi="Arial" w:cs="Arial"/>
              </w:rPr>
              <w:t>гг.»</w:t>
            </w:r>
          </w:p>
          <w:p w:rsidR="00A174D1" w:rsidRPr="003A0CB2" w:rsidRDefault="00A174D1" w:rsidP="0028244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A174D1" w:rsidRPr="003A0CB2" w:rsidRDefault="00A174D1" w:rsidP="00A174D1">
      <w:pPr>
        <w:jc w:val="center"/>
        <w:rPr>
          <w:rFonts w:ascii="Arial" w:hAnsi="Arial" w:cs="Arial"/>
        </w:rPr>
      </w:pPr>
      <w:r w:rsidRPr="003A0CB2">
        <w:rPr>
          <w:rFonts w:ascii="Arial" w:hAnsi="Arial" w:cs="Arial"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3A0CB2">
        <w:rPr>
          <w:rFonts w:ascii="Arial" w:hAnsi="Arial" w:cs="Arial"/>
        </w:rPr>
        <w:t>Зыковского</w:t>
      </w:r>
      <w:proofErr w:type="spellEnd"/>
      <w:r w:rsidRPr="003A0CB2">
        <w:rPr>
          <w:rFonts w:ascii="Arial" w:hAnsi="Arial" w:cs="Arial"/>
        </w:rPr>
        <w:t xml:space="preserve"> сельсовета с учетом источников финансирования</w:t>
      </w:r>
    </w:p>
    <w:tbl>
      <w:tblPr>
        <w:tblW w:w="46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34"/>
        <w:gridCol w:w="2349"/>
        <w:gridCol w:w="1937"/>
        <w:gridCol w:w="1610"/>
        <w:gridCol w:w="1610"/>
        <w:gridCol w:w="1610"/>
        <w:gridCol w:w="1610"/>
        <w:gridCol w:w="1742"/>
      </w:tblGrid>
      <w:tr w:rsidR="00A174D1" w:rsidRPr="000A07C2" w:rsidTr="0028244C">
        <w:trPr>
          <w:gridAfter w:val="5"/>
          <w:wAfter w:w="2619" w:type="pct"/>
          <w:trHeight w:val="675"/>
        </w:trPr>
        <w:tc>
          <w:tcPr>
            <w:tcW w:w="662" w:type="pct"/>
            <w:vMerge w:val="restar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793" w:type="pct"/>
            <w:vMerge w:val="restar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927" w:type="pct"/>
            <w:vMerge w:val="restar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A174D1" w:rsidRPr="000A07C2" w:rsidTr="0028244C">
        <w:trPr>
          <w:trHeight w:val="1633"/>
        </w:trPr>
        <w:tc>
          <w:tcPr>
            <w:tcW w:w="662" w:type="pct"/>
            <w:vMerge/>
            <w:vAlign w:val="center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  <w:vAlign w:val="center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927" w:type="pct"/>
            <w:vMerge/>
            <w:vAlign w:val="center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1</w:t>
            </w:r>
            <w:r w:rsidRPr="000A07C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  <w:r w:rsidRPr="000A07C2">
              <w:rPr>
                <w:rFonts w:ascii="Arial" w:hAnsi="Arial" w:cs="Arial"/>
              </w:rPr>
              <w:t>год</w:t>
            </w: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0A07C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24</w:t>
            </w:r>
            <w:r w:rsidRPr="000A07C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Итого на период</w:t>
            </w:r>
          </w:p>
        </w:tc>
      </w:tr>
      <w:tr w:rsidR="00A174D1" w:rsidRPr="000A07C2" w:rsidTr="0028244C">
        <w:trPr>
          <w:trHeight w:val="360"/>
        </w:trPr>
        <w:tc>
          <w:tcPr>
            <w:tcW w:w="662" w:type="pct"/>
            <w:vMerge w:val="restar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793" w:type="pct"/>
            <w:vMerge w:val="restart"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 xml:space="preserve">Повышение качества жизни и прочие мероприятия на территории </w:t>
            </w:r>
            <w:proofErr w:type="spellStart"/>
            <w:r w:rsidRPr="000A07C2">
              <w:rPr>
                <w:rFonts w:ascii="Arial" w:hAnsi="Arial" w:cs="Arial"/>
              </w:rPr>
              <w:t>Зыковского</w:t>
            </w:r>
            <w:proofErr w:type="spellEnd"/>
            <w:r w:rsidRPr="000A07C2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927" w:type="pct"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Всего</w:t>
            </w:r>
          </w:p>
        </w:tc>
        <w:tc>
          <w:tcPr>
            <w:tcW w:w="524" w:type="pct"/>
          </w:tcPr>
          <w:p w:rsidR="00A174D1" w:rsidRPr="000A07C2" w:rsidRDefault="00A174D1" w:rsidP="00F76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F76EB4">
              <w:rPr>
                <w:rFonts w:ascii="Arial" w:hAnsi="Arial" w:cs="Arial"/>
              </w:rPr>
              <w:t>376788</w:t>
            </w:r>
            <w:r>
              <w:rPr>
                <w:rFonts w:ascii="Arial" w:hAnsi="Arial" w:cs="Arial"/>
              </w:rPr>
              <w:t>,0</w:t>
            </w:r>
            <w:r w:rsidR="00F76EB4">
              <w:rPr>
                <w:rFonts w:ascii="Arial" w:hAnsi="Arial" w:cs="Arial"/>
              </w:rPr>
              <w:t>1</w:t>
            </w:r>
          </w:p>
        </w:tc>
        <w:tc>
          <w:tcPr>
            <w:tcW w:w="524" w:type="pct"/>
          </w:tcPr>
          <w:p w:rsidR="00A174D1" w:rsidRPr="000A07C2" w:rsidRDefault="00F76EB4" w:rsidP="00F76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9099475</w:t>
            </w:r>
            <w:r w:rsidR="00A174D1">
              <w:rPr>
                <w:rFonts w:ascii="Arial" w:hAnsi="Arial" w:cs="Arial"/>
              </w:rPr>
              <w:t>,0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524" w:type="pct"/>
          </w:tcPr>
          <w:p w:rsidR="00A174D1" w:rsidRPr="000A07C2" w:rsidRDefault="00F76EB4" w:rsidP="00CE02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10521376,88</w:t>
            </w:r>
          </w:p>
        </w:tc>
        <w:tc>
          <w:tcPr>
            <w:tcW w:w="524" w:type="pct"/>
          </w:tcPr>
          <w:p w:rsidR="00A174D1" w:rsidRPr="000A07C2" w:rsidRDefault="00F76EB4" w:rsidP="001164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11643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92710,00</w:t>
            </w:r>
          </w:p>
        </w:tc>
        <w:tc>
          <w:tcPr>
            <w:tcW w:w="524" w:type="pct"/>
          </w:tcPr>
          <w:p w:rsidR="00A174D1" w:rsidRPr="000A07C2" w:rsidRDefault="00F76EB4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44 490 349,92</w:t>
            </w:r>
          </w:p>
        </w:tc>
      </w:tr>
      <w:tr w:rsidR="00A174D1" w:rsidRPr="000A07C2" w:rsidTr="0028244C">
        <w:trPr>
          <w:trHeight w:val="360"/>
        </w:trPr>
        <w:tc>
          <w:tcPr>
            <w:tcW w:w="662" w:type="pct"/>
            <w:vMerge/>
            <w:vAlign w:val="center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  <w:vAlign w:val="center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в том числе:</w:t>
            </w: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</w:tr>
      <w:tr w:rsidR="00A174D1" w:rsidRPr="000A07C2" w:rsidTr="0028244C">
        <w:trPr>
          <w:trHeight w:val="359"/>
        </w:trPr>
        <w:tc>
          <w:tcPr>
            <w:tcW w:w="662" w:type="pct"/>
            <w:vMerge/>
            <w:vAlign w:val="center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  <w:vAlign w:val="center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</w:tr>
      <w:tr w:rsidR="00A174D1" w:rsidRPr="000A07C2" w:rsidTr="0028244C">
        <w:trPr>
          <w:trHeight w:val="359"/>
        </w:trPr>
        <w:tc>
          <w:tcPr>
            <w:tcW w:w="662" w:type="pct"/>
            <w:vMerge/>
            <w:vAlign w:val="center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  <w:vAlign w:val="center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524" w:type="pct"/>
          </w:tcPr>
          <w:p w:rsidR="00A174D1" w:rsidRPr="000A07C2" w:rsidRDefault="00A174D1" w:rsidP="00CE02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E021D">
              <w:rPr>
                <w:rFonts w:ascii="Arial" w:hAnsi="Arial" w:cs="Arial"/>
              </w:rPr>
              <w:t>441783</w:t>
            </w:r>
            <w:r>
              <w:rPr>
                <w:rFonts w:ascii="Arial" w:hAnsi="Arial" w:cs="Arial"/>
              </w:rPr>
              <w:t>,</w:t>
            </w:r>
            <w:r w:rsidR="00CE021D">
              <w:rPr>
                <w:rFonts w:ascii="Arial" w:hAnsi="Arial" w:cs="Arial"/>
              </w:rPr>
              <w:t>44</w:t>
            </w:r>
          </w:p>
        </w:tc>
        <w:tc>
          <w:tcPr>
            <w:tcW w:w="524" w:type="pct"/>
          </w:tcPr>
          <w:p w:rsidR="00A174D1" w:rsidRPr="000A07C2" w:rsidRDefault="00CE021D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1904750,00</w:t>
            </w:r>
          </w:p>
        </w:tc>
        <w:tc>
          <w:tcPr>
            <w:tcW w:w="524" w:type="pct"/>
          </w:tcPr>
          <w:p w:rsidR="00A174D1" w:rsidRPr="000A07C2" w:rsidRDefault="00CE021D" w:rsidP="00CE02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3573497,50</w:t>
            </w:r>
          </w:p>
        </w:tc>
        <w:tc>
          <w:tcPr>
            <w:tcW w:w="524" w:type="pct"/>
          </w:tcPr>
          <w:p w:rsidR="00A174D1" w:rsidRPr="000A07C2" w:rsidRDefault="00CE021D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6620820,00</w:t>
            </w:r>
          </w:p>
        </w:tc>
        <w:tc>
          <w:tcPr>
            <w:tcW w:w="524" w:type="pct"/>
          </w:tcPr>
          <w:p w:rsidR="00A174D1" w:rsidRPr="000A07C2" w:rsidRDefault="00CE021D" w:rsidP="001164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16540</w:t>
            </w:r>
            <w:r w:rsidR="0011643A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50</w:t>
            </w:r>
            <w:r w:rsidR="00A174D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94</w:t>
            </w:r>
          </w:p>
        </w:tc>
      </w:tr>
      <w:tr w:rsidR="00A174D1" w:rsidRPr="000A07C2" w:rsidTr="0028244C">
        <w:trPr>
          <w:trHeight w:val="359"/>
        </w:trPr>
        <w:tc>
          <w:tcPr>
            <w:tcW w:w="662" w:type="pct"/>
            <w:vMerge/>
            <w:vAlign w:val="center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  <w:vAlign w:val="center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</w:tr>
      <w:tr w:rsidR="00A174D1" w:rsidRPr="000A07C2" w:rsidTr="0028244C">
        <w:trPr>
          <w:trHeight w:val="359"/>
        </w:trPr>
        <w:tc>
          <w:tcPr>
            <w:tcW w:w="662" w:type="pct"/>
            <w:vMerge/>
            <w:vAlign w:val="center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  <w:vAlign w:val="center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 xml:space="preserve">бюджет </w:t>
            </w:r>
            <w:proofErr w:type="spellStart"/>
            <w:r w:rsidRPr="000A07C2">
              <w:rPr>
                <w:rFonts w:ascii="Arial" w:hAnsi="Arial" w:cs="Arial"/>
              </w:rPr>
              <w:t>Зыковского</w:t>
            </w:r>
            <w:proofErr w:type="spellEnd"/>
            <w:r w:rsidRPr="000A07C2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524" w:type="pct"/>
          </w:tcPr>
          <w:p w:rsidR="00A174D1" w:rsidRPr="000A07C2" w:rsidRDefault="00A174D1" w:rsidP="00CE02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E021D">
              <w:rPr>
                <w:rFonts w:ascii="Arial" w:hAnsi="Arial" w:cs="Arial"/>
              </w:rPr>
              <w:t>935004</w:t>
            </w:r>
            <w:r>
              <w:rPr>
                <w:rFonts w:ascii="Arial" w:hAnsi="Arial" w:cs="Arial"/>
              </w:rPr>
              <w:t>,</w:t>
            </w:r>
            <w:r w:rsidR="00CE021D">
              <w:rPr>
                <w:rFonts w:ascii="Arial" w:hAnsi="Arial" w:cs="Arial"/>
              </w:rPr>
              <w:t>57</w:t>
            </w:r>
          </w:p>
        </w:tc>
        <w:tc>
          <w:tcPr>
            <w:tcW w:w="524" w:type="pct"/>
          </w:tcPr>
          <w:p w:rsidR="00A174D1" w:rsidRPr="000A07C2" w:rsidRDefault="00CE021D" w:rsidP="001164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719</w:t>
            </w:r>
            <w:r w:rsidR="0011643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725,03</w:t>
            </w:r>
          </w:p>
        </w:tc>
        <w:tc>
          <w:tcPr>
            <w:tcW w:w="524" w:type="pct"/>
          </w:tcPr>
          <w:p w:rsidR="00A174D1" w:rsidRPr="000A07C2" w:rsidRDefault="00CE021D" w:rsidP="00CE02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6947879</w:t>
            </w:r>
            <w:r w:rsidR="00A174D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38</w:t>
            </w:r>
          </w:p>
        </w:tc>
        <w:tc>
          <w:tcPr>
            <w:tcW w:w="524" w:type="pct"/>
          </w:tcPr>
          <w:p w:rsidR="00A174D1" w:rsidRPr="000A07C2" w:rsidRDefault="0011643A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8871</w:t>
            </w:r>
            <w:r w:rsidR="00CE021D">
              <w:rPr>
                <w:rFonts w:ascii="Arial" w:hAnsi="Arial" w:cs="Arial"/>
              </w:rPr>
              <w:t>890</w:t>
            </w:r>
            <w:r w:rsidR="00A174D1">
              <w:rPr>
                <w:rFonts w:ascii="Arial" w:hAnsi="Arial" w:cs="Arial"/>
              </w:rPr>
              <w:t>,00</w:t>
            </w:r>
          </w:p>
        </w:tc>
        <w:tc>
          <w:tcPr>
            <w:tcW w:w="524" w:type="pct"/>
          </w:tcPr>
          <w:p w:rsidR="00A174D1" w:rsidRPr="000A07C2" w:rsidRDefault="00CE021D" w:rsidP="001164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</w:t>
            </w:r>
            <w:r w:rsidR="0011643A">
              <w:rPr>
                <w:rFonts w:ascii="Arial" w:hAnsi="Arial" w:cs="Arial"/>
              </w:rPr>
              <w:t>494</w:t>
            </w:r>
            <w:r>
              <w:rPr>
                <w:rFonts w:ascii="Arial" w:hAnsi="Arial" w:cs="Arial"/>
              </w:rPr>
              <w:t>98</w:t>
            </w:r>
            <w:r w:rsidR="00A174D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98</w:t>
            </w:r>
          </w:p>
        </w:tc>
      </w:tr>
      <w:tr w:rsidR="00A174D1" w:rsidRPr="000A07C2" w:rsidTr="0028244C">
        <w:trPr>
          <w:trHeight w:val="359"/>
        </w:trPr>
        <w:tc>
          <w:tcPr>
            <w:tcW w:w="662" w:type="pct"/>
            <w:vMerge/>
            <w:vAlign w:val="center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  <w:vAlign w:val="center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юридические и физические лица</w:t>
            </w: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273D02" w:rsidP="0028244C">
            <w:pPr>
              <w:jc w:val="center"/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 901 020,76</w:t>
            </w: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</w:tr>
      <w:tr w:rsidR="00A174D1" w:rsidRPr="000A07C2" w:rsidTr="0028244C">
        <w:trPr>
          <w:trHeight w:val="489"/>
        </w:trPr>
        <w:tc>
          <w:tcPr>
            <w:tcW w:w="662" w:type="pct"/>
            <w:vMerge w:val="restar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Мероприятие 1</w:t>
            </w:r>
          </w:p>
        </w:tc>
        <w:tc>
          <w:tcPr>
            <w:tcW w:w="793" w:type="pct"/>
            <w:vMerge w:val="restart"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Организация освещения улиц</w:t>
            </w:r>
          </w:p>
        </w:tc>
        <w:tc>
          <w:tcPr>
            <w:tcW w:w="927" w:type="pct"/>
          </w:tcPr>
          <w:p w:rsidR="00A174D1" w:rsidRPr="004569A6" w:rsidRDefault="00A174D1" w:rsidP="0028244C">
            <w:pPr>
              <w:jc w:val="both"/>
              <w:rPr>
                <w:rFonts w:ascii="Arial" w:hAnsi="Arial" w:cs="Arial"/>
                <w:highlight w:val="yellow"/>
              </w:rPr>
            </w:pPr>
            <w:r w:rsidRPr="004569A6">
              <w:rPr>
                <w:rFonts w:ascii="Arial" w:hAnsi="Arial" w:cs="Arial"/>
              </w:rPr>
              <w:t>Всего</w:t>
            </w:r>
          </w:p>
        </w:tc>
        <w:tc>
          <w:tcPr>
            <w:tcW w:w="524" w:type="pct"/>
          </w:tcPr>
          <w:p w:rsidR="00A174D1" w:rsidRPr="000A07C2" w:rsidRDefault="00A174D1" w:rsidP="00F76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</w:t>
            </w:r>
            <w:r w:rsidR="00F76EB4">
              <w:rPr>
                <w:rFonts w:ascii="Arial" w:hAnsi="Arial" w:cs="Arial"/>
              </w:rPr>
              <w:t>067</w:t>
            </w:r>
            <w:r>
              <w:rPr>
                <w:rFonts w:ascii="Arial" w:hAnsi="Arial" w:cs="Arial"/>
              </w:rPr>
              <w:t> 5</w:t>
            </w:r>
            <w:r w:rsidR="00F76EB4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,</w:t>
            </w:r>
            <w:r w:rsidR="00F76EB4">
              <w:rPr>
                <w:rFonts w:ascii="Arial" w:hAnsi="Arial" w:cs="Arial"/>
              </w:rPr>
              <w:t>26</w:t>
            </w:r>
          </w:p>
        </w:tc>
        <w:tc>
          <w:tcPr>
            <w:tcW w:w="524" w:type="pct"/>
          </w:tcPr>
          <w:p w:rsidR="00A174D1" w:rsidRPr="000A07C2" w:rsidRDefault="00A174D1" w:rsidP="00CE02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</w:t>
            </w:r>
            <w:r w:rsidR="00CE021D">
              <w:rPr>
                <w:rFonts w:ascii="Arial" w:hAnsi="Arial" w:cs="Arial"/>
              </w:rPr>
              <w:t>998</w:t>
            </w:r>
            <w:r>
              <w:rPr>
                <w:rFonts w:ascii="Arial" w:hAnsi="Arial" w:cs="Arial"/>
              </w:rPr>
              <w:t> </w:t>
            </w:r>
            <w:r w:rsidR="00CE021D">
              <w:rPr>
                <w:rFonts w:ascii="Arial" w:hAnsi="Arial" w:cs="Arial"/>
              </w:rPr>
              <w:t>919</w:t>
            </w:r>
            <w:r>
              <w:rPr>
                <w:rFonts w:ascii="Arial" w:hAnsi="Arial" w:cs="Arial"/>
              </w:rPr>
              <w:t>,</w:t>
            </w:r>
            <w:r w:rsidR="00CE021D">
              <w:rPr>
                <w:rFonts w:ascii="Arial" w:hAnsi="Arial" w:cs="Arial"/>
              </w:rPr>
              <w:t>53</w:t>
            </w:r>
          </w:p>
        </w:tc>
        <w:tc>
          <w:tcPr>
            <w:tcW w:w="524" w:type="pct"/>
          </w:tcPr>
          <w:p w:rsidR="00A174D1" w:rsidRPr="000A07C2" w:rsidRDefault="00A174D1" w:rsidP="00CE021D">
            <w:pPr>
              <w:jc w:val="center"/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 </w:t>
            </w:r>
            <w:r w:rsidR="00CE021D">
              <w:rPr>
                <w:rFonts w:ascii="Arial" w:hAnsi="Arial" w:cs="Arial"/>
              </w:rPr>
              <w:t>901</w:t>
            </w:r>
            <w:r>
              <w:rPr>
                <w:rFonts w:ascii="Arial" w:hAnsi="Arial" w:cs="Arial"/>
              </w:rPr>
              <w:t> 0</w:t>
            </w:r>
            <w:r w:rsidR="00CE021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0,</w:t>
            </w:r>
            <w:r w:rsidR="00CE021D">
              <w:rPr>
                <w:rFonts w:ascii="Arial" w:hAnsi="Arial" w:cs="Arial"/>
              </w:rPr>
              <w:t>76</w:t>
            </w:r>
          </w:p>
        </w:tc>
        <w:tc>
          <w:tcPr>
            <w:tcW w:w="524" w:type="pct"/>
          </w:tcPr>
          <w:p w:rsidR="00A174D1" w:rsidRPr="000A07C2" w:rsidRDefault="00CE021D" w:rsidP="00CE02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174D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338</w:t>
            </w:r>
            <w:r w:rsidR="00A174D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810</w:t>
            </w:r>
            <w:r w:rsidR="00A174D1">
              <w:rPr>
                <w:rFonts w:ascii="Arial" w:hAnsi="Arial" w:cs="Arial"/>
              </w:rPr>
              <w:t>,00</w:t>
            </w:r>
          </w:p>
        </w:tc>
        <w:tc>
          <w:tcPr>
            <w:tcW w:w="524" w:type="pct"/>
          </w:tcPr>
          <w:p w:rsidR="00A174D1" w:rsidRPr="000A07C2" w:rsidRDefault="00CE021D" w:rsidP="00CE02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A174D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306</w:t>
            </w:r>
            <w:r w:rsidR="00A174D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261</w:t>
            </w:r>
            <w:r w:rsidR="00A174D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55</w:t>
            </w:r>
          </w:p>
        </w:tc>
      </w:tr>
      <w:tr w:rsidR="00A174D1" w:rsidRPr="000A07C2" w:rsidTr="0028244C">
        <w:trPr>
          <w:trHeight w:val="30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в том числе:</w:t>
            </w: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</w:tr>
      <w:tr w:rsidR="00A174D1" w:rsidRPr="000A07C2" w:rsidTr="0028244C">
        <w:trPr>
          <w:trHeight w:val="30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</w:tr>
      <w:tr w:rsidR="00A174D1" w:rsidRPr="000A07C2" w:rsidTr="0028244C">
        <w:trPr>
          <w:trHeight w:val="30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</w:tr>
      <w:tr w:rsidR="00A174D1" w:rsidRPr="000A07C2" w:rsidTr="0028244C">
        <w:trPr>
          <w:trHeight w:val="30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</w:tr>
      <w:tr w:rsidR="00A174D1" w:rsidRPr="000A07C2" w:rsidTr="0028244C">
        <w:trPr>
          <w:trHeight w:val="30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 xml:space="preserve">бюджет </w:t>
            </w:r>
            <w:proofErr w:type="spellStart"/>
            <w:r w:rsidRPr="000A07C2">
              <w:rPr>
                <w:rFonts w:ascii="Arial" w:hAnsi="Arial" w:cs="Arial"/>
              </w:rPr>
              <w:t>Зыковского</w:t>
            </w:r>
            <w:proofErr w:type="spellEnd"/>
            <w:r w:rsidRPr="000A07C2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524" w:type="pct"/>
          </w:tcPr>
          <w:p w:rsidR="00A174D1" w:rsidRPr="000A07C2" w:rsidRDefault="00273D02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2 067 511,26</w:t>
            </w:r>
          </w:p>
        </w:tc>
        <w:tc>
          <w:tcPr>
            <w:tcW w:w="524" w:type="pct"/>
          </w:tcPr>
          <w:p w:rsidR="00A174D1" w:rsidRPr="000A07C2" w:rsidRDefault="00273D02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2 998 919,53</w:t>
            </w:r>
          </w:p>
        </w:tc>
        <w:tc>
          <w:tcPr>
            <w:tcW w:w="524" w:type="pct"/>
          </w:tcPr>
          <w:p w:rsidR="00A174D1" w:rsidRPr="000A07C2" w:rsidRDefault="00273D02" w:rsidP="0028244C">
            <w:pPr>
              <w:jc w:val="center"/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 901 020,76</w:t>
            </w:r>
          </w:p>
        </w:tc>
        <w:tc>
          <w:tcPr>
            <w:tcW w:w="524" w:type="pct"/>
          </w:tcPr>
          <w:p w:rsidR="00A174D1" w:rsidRPr="000A07C2" w:rsidRDefault="00273D02" w:rsidP="0028244C">
            <w:pPr>
              <w:jc w:val="center"/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 901 020,76</w:t>
            </w:r>
          </w:p>
        </w:tc>
        <w:tc>
          <w:tcPr>
            <w:tcW w:w="524" w:type="pct"/>
          </w:tcPr>
          <w:p w:rsidR="00A174D1" w:rsidRPr="000A07C2" w:rsidRDefault="00273D02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11 306 261,55</w:t>
            </w:r>
          </w:p>
        </w:tc>
      </w:tr>
      <w:tr w:rsidR="00A174D1" w:rsidRPr="000A07C2" w:rsidTr="0028244C">
        <w:trPr>
          <w:trHeight w:val="7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 xml:space="preserve">юридические и физические лица </w:t>
            </w:r>
            <w:proofErr w:type="spellStart"/>
            <w:proofErr w:type="gramStart"/>
            <w:r w:rsidRPr="000A07C2">
              <w:rPr>
                <w:rFonts w:ascii="Arial" w:hAnsi="Arial" w:cs="Arial"/>
              </w:rPr>
              <w:t>лица</w:t>
            </w:r>
            <w:proofErr w:type="spellEnd"/>
            <w:proofErr w:type="gramEnd"/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</w:tr>
      <w:tr w:rsidR="00A174D1" w:rsidRPr="000A07C2" w:rsidTr="0028244C">
        <w:trPr>
          <w:trHeight w:val="300"/>
        </w:trPr>
        <w:tc>
          <w:tcPr>
            <w:tcW w:w="662" w:type="pct"/>
            <w:vMerge w:val="restar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Мероприятие 2</w:t>
            </w:r>
          </w:p>
        </w:tc>
        <w:tc>
          <w:tcPr>
            <w:tcW w:w="793" w:type="pct"/>
            <w:vMerge w:val="restart"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Озеленение территории поселения</w:t>
            </w:r>
          </w:p>
        </w:tc>
        <w:tc>
          <w:tcPr>
            <w:tcW w:w="927" w:type="pct"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Всего</w:t>
            </w:r>
          </w:p>
        </w:tc>
        <w:tc>
          <w:tcPr>
            <w:tcW w:w="524" w:type="pct"/>
          </w:tcPr>
          <w:p w:rsidR="00A174D1" w:rsidRPr="000A07C2" w:rsidRDefault="00273D02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177692</w:t>
            </w:r>
          </w:p>
        </w:tc>
        <w:tc>
          <w:tcPr>
            <w:tcW w:w="524" w:type="pct"/>
          </w:tcPr>
          <w:p w:rsidR="00A174D1" w:rsidRPr="000A07C2" w:rsidRDefault="00273D02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261353</w:t>
            </w:r>
          </w:p>
        </w:tc>
        <w:tc>
          <w:tcPr>
            <w:tcW w:w="524" w:type="pct"/>
          </w:tcPr>
          <w:p w:rsidR="00A174D1" w:rsidRPr="000A07C2" w:rsidRDefault="00273D02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307490,51</w:t>
            </w:r>
          </w:p>
        </w:tc>
        <w:tc>
          <w:tcPr>
            <w:tcW w:w="524" w:type="pct"/>
          </w:tcPr>
          <w:p w:rsidR="00A174D1" w:rsidRPr="00273D02" w:rsidRDefault="00273D02" w:rsidP="0028244C">
            <w:pPr>
              <w:jc w:val="center"/>
              <w:rPr>
                <w:rFonts w:ascii="Arial" w:hAnsi="Arial" w:cs="Arial"/>
              </w:rPr>
            </w:pPr>
            <w:r w:rsidRPr="00273D02">
              <w:rPr>
                <w:rFonts w:ascii="Arial" w:hAnsi="Arial" w:cs="Arial"/>
              </w:rPr>
              <w:t>420000</w:t>
            </w:r>
          </w:p>
        </w:tc>
        <w:tc>
          <w:tcPr>
            <w:tcW w:w="524" w:type="pct"/>
          </w:tcPr>
          <w:p w:rsidR="00A174D1" w:rsidRPr="000A07C2" w:rsidRDefault="00A174D1" w:rsidP="00273D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</w:t>
            </w:r>
            <w:r w:rsidR="00273D02">
              <w:rPr>
                <w:rFonts w:ascii="Arial" w:hAnsi="Arial" w:cs="Arial"/>
              </w:rPr>
              <w:t>166</w:t>
            </w:r>
            <w:r>
              <w:rPr>
                <w:rFonts w:ascii="Arial" w:hAnsi="Arial" w:cs="Arial"/>
              </w:rPr>
              <w:t> </w:t>
            </w:r>
            <w:r w:rsidR="00273D02">
              <w:rPr>
                <w:rFonts w:ascii="Arial" w:hAnsi="Arial" w:cs="Arial"/>
              </w:rPr>
              <w:t>535</w:t>
            </w:r>
            <w:r>
              <w:rPr>
                <w:rFonts w:ascii="Arial" w:hAnsi="Arial" w:cs="Arial"/>
              </w:rPr>
              <w:t>,</w:t>
            </w:r>
            <w:r w:rsidR="00273D02">
              <w:rPr>
                <w:rFonts w:ascii="Arial" w:hAnsi="Arial" w:cs="Arial"/>
              </w:rPr>
              <w:t>51</w:t>
            </w:r>
          </w:p>
        </w:tc>
      </w:tr>
      <w:tr w:rsidR="00A174D1" w:rsidRPr="000A07C2" w:rsidTr="0028244C">
        <w:trPr>
          <w:trHeight w:val="30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в том числе:</w:t>
            </w: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:rsidR="00A174D1" w:rsidRPr="00273D02" w:rsidRDefault="00A174D1" w:rsidP="002824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</w:tr>
      <w:tr w:rsidR="00A174D1" w:rsidRPr="000A07C2" w:rsidTr="0028244C">
        <w:trPr>
          <w:trHeight w:val="30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</w:tr>
      <w:tr w:rsidR="00A174D1" w:rsidRPr="000A07C2" w:rsidTr="0028244C">
        <w:trPr>
          <w:trHeight w:val="30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</w:tr>
      <w:tr w:rsidR="00A174D1" w:rsidRPr="000A07C2" w:rsidTr="0028244C">
        <w:trPr>
          <w:trHeight w:val="697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</w:tr>
      <w:tr w:rsidR="00A174D1" w:rsidRPr="000A07C2" w:rsidTr="0028244C">
        <w:trPr>
          <w:trHeight w:val="30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 xml:space="preserve">бюджет </w:t>
            </w:r>
            <w:proofErr w:type="spellStart"/>
            <w:r w:rsidRPr="000A07C2">
              <w:rPr>
                <w:rFonts w:ascii="Arial" w:hAnsi="Arial" w:cs="Arial"/>
              </w:rPr>
              <w:t>Зыковского</w:t>
            </w:r>
            <w:proofErr w:type="spellEnd"/>
            <w:r w:rsidRPr="000A07C2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524" w:type="pct"/>
          </w:tcPr>
          <w:p w:rsidR="00A174D1" w:rsidRPr="000A07C2" w:rsidRDefault="00273D02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177692</w:t>
            </w:r>
          </w:p>
        </w:tc>
        <w:tc>
          <w:tcPr>
            <w:tcW w:w="524" w:type="pct"/>
          </w:tcPr>
          <w:p w:rsidR="00A174D1" w:rsidRPr="000A07C2" w:rsidRDefault="00273D02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261353</w:t>
            </w:r>
          </w:p>
        </w:tc>
        <w:tc>
          <w:tcPr>
            <w:tcW w:w="524" w:type="pct"/>
          </w:tcPr>
          <w:p w:rsidR="00A174D1" w:rsidRPr="000A07C2" w:rsidRDefault="00273D02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307490,51</w:t>
            </w:r>
          </w:p>
        </w:tc>
        <w:tc>
          <w:tcPr>
            <w:tcW w:w="524" w:type="pct"/>
          </w:tcPr>
          <w:p w:rsidR="00A174D1" w:rsidRPr="000A07C2" w:rsidRDefault="00273D02" w:rsidP="0028244C">
            <w:pPr>
              <w:jc w:val="center"/>
              <w:rPr>
                <w:rFonts w:ascii="Arial" w:hAnsi="Arial" w:cs="Arial"/>
              </w:rPr>
            </w:pPr>
            <w:r w:rsidRPr="00273D02">
              <w:rPr>
                <w:rFonts w:ascii="Arial" w:hAnsi="Arial" w:cs="Arial"/>
              </w:rPr>
              <w:t>420000</w:t>
            </w:r>
          </w:p>
        </w:tc>
        <w:tc>
          <w:tcPr>
            <w:tcW w:w="524" w:type="pct"/>
          </w:tcPr>
          <w:p w:rsidR="00A174D1" w:rsidRPr="000A07C2" w:rsidRDefault="00273D02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1 166 535,51</w:t>
            </w:r>
          </w:p>
        </w:tc>
      </w:tr>
      <w:tr w:rsidR="00A174D1" w:rsidRPr="000A07C2" w:rsidTr="0028244C">
        <w:trPr>
          <w:trHeight w:val="30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</w:tr>
      <w:tr w:rsidR="00A174D1" w:rsidRPr="000A07C2" w:rsidTr="0028244C">
        <w:trPr>
          <w:trHeight w:val="300"/>
        </w:trPr>
        <w:tc>
          <w:tcPr>
            <w:tcW w:w="662" w:type="pct"/>
            <w:vMerge w:val="restar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Мероприятие 3</w:t>
            </w:r>
          </w:p>
        </w:tc>
        <w:tc>
          <w:tcPr>
            <w:tcW w:w="793" w:type="pct"/>
            <w:vMerge w:val="restart"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Благоустройство и содержание мест захоронения</w:t>
            </w:r>
          </w:p>
        </w:tc>
        <w:tc>
          <w:tcPr>
            <w:tcW w:w="927" w:type="pct"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Всего</w:t>
            </w:r>
          </w:p>
        </w:tc>
        <w:tc>
          <w:tcPr>
            <w:tcW w:w="524" w:type="pct"/>
          </w:tcPr>
          <w:p w:rsidR="00A174D1" w:rsidRPr="000A07C2" w:rsidRDefault="00A174D1" w:rsidP="006A30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6A30F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 </w:t>
            </w:r>
            <w:r w:rsidR="006A30FA">
              <w:rPr>
                <w:rFonts w:ascii="Arial" w:hAnsi="Arial" w:cs="Arial"/>
              </w:rPr>
              <w:t>319</w:t>
            </w:r>
            <w:r>
              <w:rPr>
                <w:rFonts w:ascii="Arial" w:hAnsi="Arial" w:cs="Arial"/>
              </w:rPr>
              <w:t>,</w:t>
            </w:r>
            <w:r w:rsidR="006A30FA">
              <w:rPr>
                <w:rFonts w:ascii="Arial" w:hAnsi="Arial" w:cs="Arial"/>
              </w:rPr>
              <w:t>75</w:t>
            </w:r>
          </w:p>
        </w:tc>
        <w:tc>
          <w:tcPr>
            <w:tcW w:w="524" w:type="pct"/>
          </w:tcPr>
          <w:p w:rsidR="00A174D1" w:rsidRPr="000A07C2" w:rsidRDefault="00A174D1" w:rsidP="006A30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6A30F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 </w:t>
            </w:r>
            <w:r w:rsidR="006A30FA">
              <w:rPr>
                <w:rFonts w:ascii="Arial" w:hAnsi="Arial" w:cs="Arial"/>
              </w:rPr>
              <w:t>744</w:t>
            </w:r>
            <w:r>
              <w:rPr>
                <w:rFonts w:ascii="Arial" w:hAnsi="Arial" w:cs="Arial"/>
              </w:rPr>
              <w:t>,</w:t>
            </w:r>
            <w:r w:rsidR="006A30FA">
              <w:rPr>
                <w:rFonts w:ascii="Arial" w:hAnsi="Arial" w:cs="Arial"/>
              </w:rPr>
              <w:t>15</w:t>
            </w:r>
          </w:p>
        </w:tc>
        <w:tc>
          <w:tcPr>
            <w:tcW w:w="524" w:type="pct"/>
          </w:tcPr>
          <w:p w:rsidR="00A174D1" w:rsidRPr="000A07C2" w:rsidRDefault="006A30FA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</w:t>
            </w:r>
            <w:r w:rsidR="00A174D1">
              <w:rPr>
                <w:rFonts w:ascii="Arial" w:hAnsi="Arial" w:cs="Arial"/>
              </w:rPr>
              <w:t> 000,00</w:t>
            </w:r>
          </w:p>
        </w:tc>
        <w:tc>
          <w:tcPr>
            <w:tcW w:w="524" w:type="pct"/>
          </w:tcPr>
          <w:p w:rsidR="00A174D1" w:rsidRPr="000A07C2" w:rsidRDefault="006A30FA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  <w:r w:rsidR="00A174D1">
              <w:rPr>
                <w:rFonts w:ascii="Arial" w:hAnsi="Arial" w:cs="Arial"/>
              </w:rPr>
              <w:t> 000,00</w:t>
            </w:r>
          </w:p>
        </w:tc>
        <w:tc>
          <w:tcPr>
            <w:tcW w:w="524" w:type="pct"/>
          </w:tcPr>
          <w:p w:rsidR="00A174D1" w:rsidRPr="000A07C2" w:rsidRDefault="006A30FA" w:rsidP="006A30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1 178</w:t>
            </w:r>
            <w:r w:rsidR="00A174D1">
              <w:rPr>
                <w:rFonts w:ascii="Arial" w:hAnsi="Arial" w:cs="Arial"/>
              </w:rPr>
              <w:t> 0</w:t>
            </w:r>
            <w:r>
              <w:rPr>
                <w:rFonts w:ascii="Arial" w:hAnsi="Arial" w:cs="Arial"/>
              </w:rPr>
              <w:t>63</w:t>
            </w:r>
            <w:r w:rsidR="00A174D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90</w:t>
            </w:r>
          </w:p>
        </w:tc>
      </w:tr>
      <w:tr w:rsidR="00A174D1" w:rsidRPr="000A07C2" w:rsidTr="0028244C">
        <w:trPr>
          <w:trHeight w:val="30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в том числе:</w:t>
            </w: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</w:tr>
      <w:tr w:rsidR="00A174D1" w:rsidRPr="000A07C2" w:rsidTr="0028244C">
        <w:trPr>
          <w:trHeight w:val="285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</w:tr>
      <w:tr w:rsidR="00A174D1" w:rsidRPr="000A07C2" w:rsidTr="0028244C">
        <w:trPr>
          <w:trHeight w:val="30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</w:tr>
      <w:tr w:rsidR="00A174D1" w:rsidRPr="000A07C2" w:rsidTr="0028244C">
        <w:trPr>
          <w:trHeight w:val="36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</w:tr>
      <w:tr w:rsidR="00A174D1" w:rsidRPr="000A07C2" w:rsidTr="0028244C">
        <w:trPr>
          <w:trHeight w:val="18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 xml:space="preserve">бюджет </w:t>
            </w:r>
            <w:proofErr w:type="spellStart"/>
            <w:r w:rsidRPr="000A07C2">
              <w:rPr>
                <w:rFonts w:ascii="Arial" w:hAnsi="Arial" w:cs="Arial"/>
              </w:rPr>
              <w:t>Зыковского</w:t>
            </w:r>
            <w:proofErr w:type="spellEnd"/>
            <w:r w:rsidRPr="000A07C2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524" w:type="pct"/>
          </w:tcPr>
          <w:p w:rsidR="00A174D1" w:rsidRPr="000A07C2" w:rsidRDefault="006A30FA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241 319,75</w:t>
            </w:r>
          </w:p>
        </w:tc>
        <w:tc>
          <w:tcPr>
            <w:tcW w:w="524" w:type="pct"/>
          </w:tcPr>
          <w:p w:rsidR="00A174D1" w:rsidRPr="000A07C2" w:rsidRDefault="006A30FA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244 744,15</w:t>
            </w:r>
          </w:p>
        </w:tc>
        <w:tc>
          <w:tcPr>
            <w:tcW w:w="524" w:type="pct"/>
          </w:tcPr>
          <w:p w:rsidR="00A174D1" w:rsidRPr="000A07C2" w:rsidRDefault="006A30FA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342 000,00</w:t>
            </w:r>
          </w:p>
        </w:tc>
        <w:tc>
          <w:tcPr>
            <w:tcW w:w="524" w:type="pct"/>
          </w:tcPr>
          <w:p w:rsidR="00A174D1" w:rsidRPr="000A07C2" w:rsidRDefault="006A30FA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350 000,00</w:t>
            </w:r>
          </w:p>
        </w:tc>
        <w:tc>
          <w:tcPr>
            <w:tcW w:w="524" w:type="pct"/>
          </w:tcPr>
          <w:p w:rsidR="00A174D1" w:rsidRPr="000A07C2" w:rsidRDefault="006A30FA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1 178 063,90</w:t>
            </w:r>
          </w:p>
        </w:tc>
      </w:tr>
      <w:tr w:rsidR="00A174D1" w:rsidRPr="000A07C2" w:rsidTr="0028244C">
        <w:trPr>
          <w:trHeight w:val="15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</w:tr>
      <w:tr w:rsidR="00A174D1" w:rsidRPr="000A07C2" w:rsidTr="0028244C">
        <w:trPr>
          <w:trHeight w:val="150"/>
        </w:trPr>
        <w:tc>
          <w:tcPr>
            <w:tcW w:w="662" w:type="pct"/>
            <w:vMerge w:val="restar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Мероприятие 4</w:t>
            </w:r>
          </w:p>
        </w:tc>
        <w:tc>
          <w:tcPr>
            <w:tcW w:w="793" w:type="pct"/>
            <w:vMerge w:val="restart"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Организация сбора и вывоза бытовых отходов и мусора</w:t>
            </w:r>
          </w:p>
        </w:tc>
        <w:tc>
          <w:tcPr>
            <w:tcW w:w="927" w:type="pct"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Всего</w:t>
            </w:r>
          </w:p>
        </w:tc>
        <w:tc>
          <w:tcPr>
            <w:tcW w:w="524" w:type="pct"/>
          </w:tcPr>
          <w:p w:rsidR="00A174D1" w:rsidRPr="000A07C2" w:rsidRDefault="006A30FA" w:rsidP="00432E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174D1">
              <w:rPr>
                <w:rFonts w:ascii="Arial" w:hAnsi="Arial" w:cs="Arial"/>
              </w:rPr>
              <w:t> </w:t>
            </w:r>
            <w:r w:rsidR="00432EC9">
              <w:rPr>
                <w:rFonts w:ascii="Arial" w:hAnsi="Arial" w:cs="Arial"/>
              </w:rPr>
              <w:t>648</w:t>
            </w:r>
            <w:r w:rsidR="00A174D1">
              <w:rPr>
                <w:rFonts w:ascii="Arial" w:hAnsi="Arial" w:cs="Arial"/>
              </w:rPr>
              <w:t>,</w:t>
            </w:r>
            <w:r w:rsidR="00432EC9">
              <w:rPr>
                <w:rFonts w:ascii="Arial" w:hAnsi="Arial" w:cs="Arial"/>
              </w:rPr>
              <w:t>44</w:t>
            </w:r>
          </w:p>
        </w:tc>
        <w:tc>
          <w:tcPr>
            <w:tcW w:w="524" w:type="pct"/>
          </w:tcPr>
          <w:p w:rsidR="00A174D1" w:rsidRPr="000A07C2" w:rsidRDefault="00432EC9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4" w:type="pct"/>
          </w:tcPr>
          <w:p w:rsidR="00A174D1" w:rsidRPr="000A07C2" w:rsidRDefault="00432EC9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4" w:type="pct"/>
          </w:tcPr>
          <w:p w:rsidR="00A174D1" w:rsidRPr="000A07C2" w:rsidRDefault="00A174D1" w:rsidP="00432E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</w:t>
            </w:r>
            <w:r w:rsidR="00432EC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00,00</w:t>
            </w:r>
          </w:p>
        </w:tc>
        <w:tc>
          <w:tcPr>
            <w:tcW w:w="524" w:type="pct"/>
          </w:tcPr>
          <w:p w:rsidR="00A174D1" w:rsidRPr="000A07C2" w:rsidRDefault="00432EC9" w:rsidP="00432E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A174D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048</w:t>
            </w:r>
            <w:r w:rsidR="00A174D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44</w:t>
            </w:r>
          </w:p>
        </w:tc>
      </w:tr>
      <w:tr w:rsidR="00A174D1" w:rsidRPr="000A07C2" w:rsidTr="0028244C">
        <w:trPr>
          <w:trHeight w:val="15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в том числе:</w:t>
            </w: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</w:tr>
      <w:tr w:rsidR="00A174D1" w:rsidRPr="000A07C2" w:rsidTr="0028244C">
        <w:trPr>
          <w:trHeight w:val="15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</w:tr>
      <w:tr w:rsidR="00A174D1" w:rsidRPr="000A07C2" w:rsidTr="0028244C">
        <w:trPr>
          <w:trHeight w:val="15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</w:tr>
      <w:tr w:rsidR="00A174D1" w:rsidRPr="000A07C2" w:rsidTr="0028244C">
        <w:trPr>
          <w:trHeight w:val="15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</w:tr>
      <w:tr w:rsidR="00A174D1" w:rsidRPr="000A07C2" w:rsidTr="0028244C">
        <w:trPr>
          <w:trHeight w:val="15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 xml:space="preserve">бюджет </w:t>
            </w:r>
            <w:proofErr w:type="spellStart"/>
            <w:r w:rsidRPr="000A07C2">
              <w:rPr>
                <w:rFonts w:ascii="Arial" w:hAnsi="Arial" w:cs="Arial"/>
              </w:rPr>
              <w:t>Зыковского</w:t>
            </w:r>
            <w:proofErr w:type="spellEnd"/>
            <w:r w:rsidRPr="000A07C2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524" w:type="pct"/>
          </w:tcPr>
          <w:p w:rsidR="00A174D1" w:rsidRPr="000A07C2" w:rsidRDefault="00432EC9" w:rsidP="00432E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10 648</w:t>
            </w:r>
            <w:r w:rsidR="00A174D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44</w:t>
            </w:r>
          </w:p>
        </w:tc>
        <w:tc>
          <w:tcPr>
            <w:tcW w:w="524" w:type="pct"/>
          </w:tcPr>
          <w:p w:rsidR="00A174D1" w:rsidRPr="000A07C2" w:rsidRDefault="00432EC9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4" w:type="pct"/>
          </w:tcPr>
          <w:p w:rsidR="00A174D1" w:rsidRPr="000A07C2" w:rsidRDefault="00432EC9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4" w:type="pct"/>
          </w:tcPr>
          <w:p w:rsidR="00A174D1" w:rsidRPr="000A07C2" w:rsidRDefault="00A174D1" w:rsidP="00432E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</w:t>
            </w:r>
            <w:r w:rsidR="00432EC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00,00</w:t>
            </w:r>
          </w:p>
        </w:tc>
        <w:tc>
          <w:tcPr>
            <w:tcW w:w="524" w:type="pct"/>
          </w:tcPr>
          <w:p w:rsidR="00A174D1" w:rsidRPr="000A07C2" w:rsidRDefault="00432EC9" w:rsidP="00432E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A174D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048</w:t>
            </w:r>
            <w:r w:rsidR="00A174D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44</w:t>
            </w:r>
          </w:p>
        </w:tc>
      </w:tr>
      <w:tr w:rsidR="00A174D1" w:rsidRPr="000A07C2" w:rsidTr="0028244C">
        <w:trPr>
          <w:trHeight w:val="15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</w:tr>
      <w:tr w:rsidR="00A174D1" w:rsidRPr="000A07C2" w:rsidTr="0028244C">
        <w:trPr>
          <w:trHeight w:val="150"/>
        </w:trPr>
        <w:tc>
          <w:tcPr>
            <w:tcW w:w="662" w:type="pct"/>
            <w:vMerge w:val="restar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Мероприятие 5</w:t>
            </w:r>
          </w:p>
        </w:tc>
        <w:tc>
          <w:tcPr>
            <w:tcW w:w="793" w:type="pct"/>
            <w:vMerge w:val="restart"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Прочие мероприятия по благоустройству</w:t>
            </w:r>
          </w:p>
        </w:tc>
        <w:tc>
          <w:tcPr>
            <w:tcW w:w="927" w:type="pct"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Всего</w:t>
            </w:r>
          </w:p>
        </w:tc>
        <w:tc>
          <w:tcPr>
            <w:tcW w:w="524" w:type="pct"/>
          </w:tcPr>
          <w:p w:rsidR="00A174D1" w:rsidRPr="000A07C2" w:rsidRDefault="00432EC9" w:rsidP="00432E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</w:t>
            </w:r>
            <w:r w:rsidR="00A174D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961</w:t>
            </w:r>
            <w:r w:rsidR="00A174D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55</w:t>
            </w:r>
          </w:p>
        </w:tc>
        <w:tc>
          <w:tcPr>
            <w:tcW w:w="524" w:type="pct"/>
          </w:tcPr>
          <w:p w:rsidR="00A174D1" w:rsidRPr="000A07C2" w:rsidRDefault="00A174D1" w:rsidP="00432E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432EC9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 </w:t>
            </w:r>
            <w:r w:rsidR="00432EC9">
              <w:rPr>
                <w:rFonts w:ascii="Arial" w:hAnsi="Arial" w:cs="Arial"/>
              </w:rPr>
              <w:t>151</w:t>
            </w:r>
            <w:r>
              <w:rPr>
                <w:rFonts w:ascii="Arial" w:hAnsi="Arial" w:cs="Arial"/>
              </w:rPr>
              <w:t>,0</w:t>
            </w:r>
            <w:r w:rsidR="00432EC9">
              <w:rPr>
                <w:rFonts w:ascii="Arial" w:hAnsi="Arial" w:cs="Arial"/>
              </w:rPr>
              <w:t>5</w:t>
            </w:r>
          </w:p>
        </w:tc>
        <w:tc>
          <w:tcPr>
            <w:tcW w:w="524" w:type="pct"/>
          </w:tcPr>
          <w:p w:rsidR="00A174D1" w:rsidRPr="000A07C2" w:rsidRDefault="00432EC9" w:rsidP="00432E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</w:t>
            </w:r>
            <w:r w:rsidR="00A174D1">
              <w:rPr>
                <w:rFonts w:ascii="Arial" w:hAnsi="Arial" w:cs="Arial"/>
              </w:rPr>
              <w:t> 0</w:t>
            </w:r>
            <w:r>
              <w:rPr>
                <w:rFonts w:ascii="Arial" w:hAnsi="Arial" w:cs="Arial"/>
              </w:rPr>
              <w:t>43</w:t>
            </w:r>
            <w:r w:rsidR="00A174D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61</w:t>
            </w:r>
          </w:p>
        </w:tc>
        <w:tc>
          <w:tcPr>
            <w:tcW w:w="524" w:type="pct"/>
          </w:tcPr>
          <w:p w:rsidR="00A174D1" w:rsidRPr="000A07C2" w:rsidRDefault="00A174D1" w:rsidP="00432E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32EC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0 000,00</w:t>
            </w:r>
          </w:p>
        </w:tc>
        <w:tc>
          <w:tcPr>
            <w:tcW w:w="524" w:type="pct"/>
          </w:tcPr>
          <w:p w:rsidR="00A174D1" w:rsidRPr="000A07C2" w:rsidRDefault="00A174D1" w:rsidP="00432E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</w:t>
            </w:r>
            <w:r w:rsidR="00432EC9">
              <w:rPr>
                <w:rFonts w:ascii="Arial" w:hAnsi="Arial" w:cs="Arial"/>
              </w:rPr>
              <w:t>257</w:t>
            </w:r>
            <w:r>
              <w:rPr>
                <w:rFonts w:ascii="Arial" w:hAnsi="Arial" w:cs="Arial"/>
              </w:rPr>
              <w:t> </w:t>
            </w:r>
            <w:r w:rsidR="00432EC9">
              <w:rPr>
                <w:rFonts w:ascii="Arial" w:hAnsi="Arial" w:cs="Arial"/>
              </w:rPr>
              <w:t>156</w:t>
            </w:r>
            <w:r>
              <w:rPr>
                <w:rFonts w:ascii="Arial" w:hAnsi="Arial" w:cs="Arial"/>
              </w:rPr>
              <w:t>,</w:t>
            </w:r>
            <w:r w:rsidR="00432EC9">
              <w:rPr>
                <w:rFonts w:ascii="Arial" w:hAnsi="Arial" w:cs="Arial"/>
              </w:rPr>
              <w:t>21</w:t>
            </w:r>
          </w:p>
        </w:tc>
      </w:tr>
      <w:tr w:rsidR="00A174D1" w:rsidRPr="000A07C2" w:rsidTr="0028244C">
        <w:trPr>
          <w:trHeight w:val="15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в том числе:</w:t>
            </w: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</w:tr>
      <w:tr w:rsidR="00A174D1" w:rsidRPr="000A07C2" w:rsidTr="0028244C">
        <w:trPr>
          <w:trHeight w:val="15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</w:tr>
      <w:tr w:rsidR="00A174D1" w:rsidRPr="000A07C2" w:rsidTr="0028244C">
        <w:trPr>
          <w:trHeight w:val="15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</w:tr>
      <w:tr w:rsidR="00A174D1" w:rsidRPr="000A07C2" w:rsidTr="0028244C">
        <w:trPr>
          <w:trHeight w:val="15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</w:tr>
      <w:tr w:rsidR="00A174D1" w:rsidRPr="000A07C2" w:rsidTr="0028244C">
        <w:trPr>
          <w:trHeight w:val="15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 xml:space="preserve">бюджет </w:t>
            </w:r>
            <w:proofErr w:type="spellStart"/>
            <w:r w:rsidRPr="000A07C2">
              <w:rPr>
                <w:rFonts w:ascii="Arial" w:hAnsi="Arial" w:cs="Arial"/>
              </w:rPr>
              <w:t>Зыковского</w:t>
            </w:r>
            <w:proofErr w:type="spellEnd"/>
            <w:r w:rsidRPr="000A07C2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524" w:type="pct"/>
          </w:tcPr>
          <w:p w:rsidR="00A174D1" w:rsidRPr="000A07C2" w:rsidRDefault="00432EC9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217 961,55</w:t>
            </w:r>
          </w:p>
        </w:tc>
        <w:tc>
          <w:tcPr>
            <w:tcW w:w="524" w:type="pct"/>
          </w:tcPr>
          <w:p w:rsidR="00A174D1" w:rsidRPr="000A07C2" w:rsidRDefault="00432EC9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409 151,05</w:t>
            </w:r>
          </w:p>
        </w:tc>
        <w:tc>
          <w:tcPr>
            <w:tcW w:w="524" w:type="pct"/>
          </w:tcPr>
          <w:p w:rsidR="00A174D1" w:rsidRPr="000A07C2" w:rsidRDefault="00432EC9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190 043,61</w:t>
            </w:r>
          </w:p>
        </w:tc>
        <w:tc>
          <w:tcPr>
            <w:tcW w:w="524" w:type="pct"/>
          </w:tcPr>
          <w:p w:rsidR="00A174D1" w:rsidRPr="000A07C2" w:rsidRDefault="00432EC9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440 000,00</w:t>
            </w:r>
          </w:p>
        </w:tc>
        <w:tc>
          <w:tcPr>
            <w:tcW w:w="524" w:type="pct"/>
          </w:tcPr>
          <w:p w:rsidR="00A174D1" w:rsidRPr="000A07C2" w:rsidRDefault="00432EC9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1 257 156,21</w:t>
            </w:r>
          </w:p>
        </w:tc>
      </w:tr>
      <w:tr w:rsidR="00A174D1" w:rsidRPr="000A07C2" w:rsidTr="0028244C">
        <w:trPr>
          <w:trHeight w:val="15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юридические и физические лица</w:t>
            </w: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</w:tr>
      <w:tr w:rsidR="00A174D1" w:rsidRPr="000A07C2" w:rsidTr="0028244C">
        <w:trPr>
          <w:trHeight w:val="150"/>
        </w:trPr>
        <w:tc>
          <w:tcPr>
            <w:tcW w:w="662" w:type="pct"/>
            <w:vMerge w:val="restar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lastRenderedPageBreak/>
              <w:t>Мероприятия 9,10</w:t>
            </w:r>
          </w:p>
        </w:tc>
        <w:tc>
          <w:tcPr>
            <w:tcW w:w="793" w:type="pct"/>
            <w:vMerge w:val="restart"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 xml:space="preserve">Мероприятия по обеспечение пожарной безопасности </w:t>
            </w:r>
          </w:p>
        </w:tc>
        <w:tc>
          <w:tcPr>
            <w:tcW w:w="927" w:type="pct"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Всего</w:t>
            </w: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614 100</w:t>
            </w:r>
          </w:p>
        </w:tc>
        <w:tc>
          <w:tcPr>
            <w:tcW w:w="524" w:type="pct"/>
          </w:tcPr>
          <w:p w:rsidR="00A174D1" w:rsidRPr="000A07C2" w:rsidRDefault="00432EC9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614100</w:t>
            </w: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:rsidR="00A174D1" w:rsidRPr="000A07C2" w:rsidRDefault="00432EC9" w:rsidP="00432E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1 228</w:t>
            </w:r>
            <w:r w:rsidR="00A174D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2</w:t>
            </w:r>
            <w:r w:rsidR="00A174D1">
              <w:rPr>
                <w:rFonts w:ascii="Arial" w:hAnsi="Arial" w:cs="Arial"/>
              </w:rPr>
              <w:t>00,00</w:t>
            </w:r>
          </w:p>
        </w:tc>
      </w:tr>
      <w:tr w:rsidR="00A174D1" w:rsidRPr="000A07C2" w:rsidTr="0028244C">
        <w:trPr>
          <w:trHeight w:val="15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в том числе:</w:t>
            </w: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</w:tr>
      <w:tr w:rsidR="00A174D1" w:rsidRPr="000A07C2" w:rsidTr="0028244C">
        <w:trPr>
          <w:trHeight w:val="15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</w:tr>
      <w:tr w:rsidR="00A174D1" w:rsidRPr="000A07C2" w:rsidTr="0028244C">
        <w:trPr>
          <w:trHeight w:val="15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583 100</w:t>
            </w:r>
          </w:p>
        </w:tc>
        <w:tc>
          <w:tcPr>
            <w:tcW w:w="524" w:type="pct"/>
            <w:vAlign w:val="center"/>
          </w:tcPr>
          <w:p w:rsidR="00A174D1" w:rsidRPr="000A07C2" w:rsidRDefault="00432EC9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583 100</w:t>
            </w: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432EC9" w:rsidP="00432E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1 166</w:t>
            </w:r>
            <w:r w:rsidR="00A174D1">
              <w:rPr>
                <w:rFonts w:ascii="Arial" w:hAnsi="Arial" w:cs="Arial"/>
              </w:rPr>
              <w:t> 100,00</w:t>
            </w:r>
          </w:p>
        </w:tc>
      </w:tr>
      <w:tr w:rsidR="00A174D1" w:rsidRPr="000A07C2" w:rsidTr="0028244C">
        <w:trPr>
          <w:trHeight w:val="15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</w:tr>
      <w:tr w:rsidR="00A174D1" w:rsidRPr="000A07C2" w:rsidTr="0028244C">
        <w:trPr>
          <w:trHeight w:val="15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 xml:space="preserve">бюджет </w:t>
            </w:r>
            <w:proofErr w:type="spellStart"/>
            <w:r w:rsidRPr="000A07C2">
              <w:rPr>
                <w:rFonts w:ascii="Arial" w:hAnsi="Arial" w:cs="Arial"/>
              </w:rPr>
              <w:t>Зыковского</w:t>
            </w:r>
            <w:proofErr w:type="spellEnd"/>
            <w:r w:rsidRPr="000A07C2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31 000,00</w:t>
            </w:r>
          </w:p>
        </w:tc>
        <w:tc>
          <w:tcPr>
            <w:tcW w:w="524" w:type="pct"/>
          </w:tcPr>
          <w:p w:rsidR="00A174D1" w:rsidRPr="000A07C2" w:rsidRDefault="00432EC9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31 000</w:t>
            </w: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</w:tcPr>
          <w:p w:rsidR="00A174D1" w:rsidRPr="000A07C2" w:rsidRDefault="00432EC9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  <w:r w:rsidR="00A174D1">
              <w:rPr>
                <w:rFonts w:ascii="Arial" w:hAnsi="Arial" w:cs="Arial"/>
              </w:rPr>
              <w:t> 000,00</w:t>
            </w:r>
          </w:p>
        </w:tc>
      </w:tr>
      <w:tr w:rsidR="00A174D1" w:rsidRPr="000A07C2" w:rsidTr="0028244C">
        <w:trPr>
          <w:trHeight w:val="699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</w:tr>
      <w:tr w:rsidR="00A174D1" w:rsidRPr="000A07C2" w:rsidTr="0028244C">
        <w:trPr>
          <w:trHeight w:val="150"/>
        </w:trPr>
        <w:tc>
          <w:tcPr>
            <w:tcW w:w="662" w:type="pct"/>
            <w:vMerge w:val="restar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Мероприятия 11,12,13</w:t>
            </w:r>
          </w:p>
        </w:tc>
        <w:tc>
          <w:tcPr>
            <w:tcW w:w="793" w:type="pct"/>
            <w:vMerge w:val="restart"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Мероприятия по Защите территории и населения от терроризма и  от чрезвычайных ситуаций природного и техногенного характера</w:t>
            </w:r>
          </w:p>
        </w:tc>
        <w:tc>
          <w:tcPr>
            <w:tcW w:w="927" w:type="pct"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Всего</w:t>
            </w:r>
          </w:p>
        </w:tc>
        <w:tc>
          <w:tcPr>
            <w:tcW w:w="524" w:type="pct"/>
          </w:tcPr>
          <w:p w:rsidR="00A174D1" w:rsidRPr="000A07C2" w:rsidRDefault="005C6A01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354 877,16</w:t>
            </w:r>
          </w:p>
        </w:tc>
        <w:tc>
          <w:tcPr>
            <w:tcW w:w="524" w:type="pct"/>
          </w:tcPr>
          <w:p w:rsidR="00A174D1" w:rsidRPr="000A07C2" w:rsidRDefault="005C6A01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741 300,94</w:t>
            </w:r>
          </w:p>
        </w:tc>
        <w:tc>
          <w:tcPr>
            <w:tcW w:w="524" w:type="pct"/>
          </w:tcPr>
          <w:p w:rsidR="00A174D1" w:rsidRPr="000A07C2" w:rsidRDefault="005C6A01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748 623,71</w:t>
            </w:r>
          </w:p>
        </w:tc>
        <w:tc>
          <w:tcPr>
            <w:tcW w:w="524" w:type="pct"/>
          </w:tcPr>
          <w:p w:rsidR="00A174D1" w:rsidRPr="000A07C2" w:rsidRDefault="005C6A01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875 900,00</w:t>
            </w:r>
          </w:p>
        </w:tc>
        <w:tc>
          <w:tcPr>
            <w:tcW w:w="524" w:type="pct"/>
          </w:tcPr>
          <w:p w:rsidR="00A174D1" w:rsidRPr="000A07C2" w:rsidRDefault="005C6A01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2 720 701,81</w:t>
            </w:r>
          </w:p>
        </w:tc>
      </w:tr>
      <w:tr w:rsidR="00A174D1" w:rsidRPr="000A07C2" w:rsidTr="0028244C">
        <w:trPr>
          <w:trHeight w:val="15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в том числе:</w:t>
            </w: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</w:tr>
      <w:tr w:rsidR="00A174D1" w:rsidRPr="000A07C2" w:rsidTr="0028244C">
        <w:trPr>
          <w:trHeight w:val="15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</w:tr>
      <w:tr w:rsidR="00A174D1" w:rsidRPr="000A07C2" w:rsidTr="0028244C">
        <w:trPr>
          <w:trHeight w:val="15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</w:tr>
      <w:tr w:rsidR="00A174D1" w:rsidRPr="000A07C2" w:rsidTr="0028244C">
        <w:trPr>
          <w:trHeight w:val="15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</w:tr>
      <w:tr w:rsidR="00A174D1" w:rsidRPr="000A07C2" w:rsidTr="0028244C">
        <w:trPr>
          <w:trHeight w:val="15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 xml:space="preserve">бюджет </w:t>
            </w:r>
            <w:proofErr w:type="spellStart"/>
            <w:r w:rsidRPr="000A07C2">
              <w:rPr>
                <w:rFonts w:ascii="Arial" w:hAnsi="Arial" w:cs="Arial"/>
              </w:rPr>
              <w:t>Зыковского</w:t>
            </w:r>
            <w:proofErr w:type="spellEnd"/>
            <w:r w:rsidRPr="000A07C2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524" w:type="pct"/>
          </w:tcPr>
          <w:p w:rsidR="00A174D1" w:rsidRPr="000A07C2" w:rsidRDefault="005C6A01" w:rsidP="005C6A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354 877,16</w:t>
            </w:r>
          </w:p>
        </w:tc>
        <w:tc>
          <w:tcPr>
            <w:tcW w:w="524" w:type="pct"/>
          </w:tcPr>
          <w:p w:rsidR="00A174D1" w:rsidRPr="000A07C2" w:rsidRDefault="005C6A01" w:rsidP="005C6A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741</w:t>
            </w:r>
            <w:r w:rsidR="00A174D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3</w:t>
            </w:r>
            <w:r w:rsidR="00A174D1">
              <w:rPr>
                <w:rFonts w:ascii="Arial" w:hAnsi="Arial" w:cs="Arial"/>
              </w:rPr>
              <w:t>00,</w:t>
            </w:r>
            <w:r>
              <w:rPr>
                <w:rFonts w:ascii="Arial" w:hAnsi="Arial" w:cs="Arial"/>
              </w:rPr>
              <w:t>94</w:t>
            </w:r>
          </w:p>
        </w:tc>
        <w:tc>
          <w:tcPr>
            <w:tcW w:w="524" w:type="pct"/>
          </w:tcPr>
          <w:p w:rsidR="00A174D1" w:rsidRPr="000A07C2" w:rsidRDefault="005C6A01" w:rsidP="005C6A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748</w:t>
            </w:r>
            <w:r w:rsidR="00A174D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623</w:t>
            </w:r>
            <w:r w:rsidR="00A174D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71</w:t>
            </w:r>
          </w:p>
        </w:tc>
        <w:tc>
          <w:tcPr>
            <w:tcW w:w="524" w:type="pct"/>
          </w:tcPr>
          <w:p w:rsidR="00A174D1" w:rsidRPr="000A07C2" w:rsidRDefault="005C6A01" w:rsidP="005C6A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875</w:t>
            </w:r>
            <w:r w:rsidR="00A174D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9</w:t>
            </w:r>
            <w:r w:rsidR="00A174D1">
              <w:rPr>
                <w:rFonts w:ascii="Arial" w:hAnsi="Arial" w:cs="Arial"/>
              </w:rPr>
              <w:t>00,00</w:t>
            </w:r>
          </w:p>
        </w:tc>
        <w:tc>
          <w:tcPr>
            <w:tcW w:w="524" w:type="pct"/>
          </w:tcPr>
          <w:p w:rsidR="00A174D1" w:rsidRPr="000A07C2" w:rsidRDefault="00A174D1" w:rsidP="005C6A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</w:t>
            </w:r>
            <w:r w:rsidR="005C6A01">
              <w:rPr>
                <w:rFonts w:ascii="Arial" w:hAnsi="Arial" w:cs="Arial"/>
              </w:rPr>
              <w:t>720</w:t>
            </w:r>
            <w:r>
              <w:rPr>
                <w:rFonts w:ascii="Arial" w:hAnsi="Arial" w:cs="Arial"/>
              </w:rPr>
              <w:t> </w:t>
            </w:r>
            <w:r w:rsidR="005C6A01">
              <w:rPr>
                <w:rFonts w:ascii="Arial" w:hAnsi="Arial" w:cs="Arial"/>
              </w:rPr>
              <w:t>701</w:t>
            </w:r>
            <w:r>
              <w:rPr>
                <w:rFonts w:ascii="Arial" w:hAnsi="Arial" w:cs="Arial"/>
              </w:rPr>
              <w:t>,</w:t>
            </w:r>
            <w:r w:rsidR="005C6A01">
              <w:rPr>
                <w:rFonts w:ascii="Arial" w:hAnsi="Arial" w:cs="Arial"/>
              </w:rPr>
              <w:t>81</w:t>
            </w:r>
          </w:p>
        </w:tc>
      </w:tr>
      <w:tr w:rsidR="00A174D1" w:rsidRPr="000A07C2" w:rsidTr="0028244C">
        <w:trPr>
          <w:trHeight w:val="15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</w:tr>
      <w:tr w:rsidR="00A174D1" w:rsidRPr="000A07C2" w:rsidTr="0028244C">
        <w:trPr>
          <w:trHeight w:val="150"/>
        </w:trPr>
        <w:tc>
          <w:tcPr>
            <w:tcW w:w="662" w:type="pct"/>
            <w:vMerge w:val="restar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Мероприятие 7</w:t>
            </w:r>
          </w:p>
        </w:tc>
        <w:tc>
          <w:tcPr>
            <w:tcW w:w="793" w:type="pct"/>
            <w:vMerge w:val="restart"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Содержание и ремонт дорог общего пользования</w:t>
            </w:r>
          </w:p>
        </w:tc>
        <w:tc>
          <w:tcPr>
            <w:tcW w:w="927" w:type="pct"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Всего</w:t>
            </w:r>
          </w:p>
        </w:tc>
        <w:tc>
          <w:tcPr>
            <w:tcW w:w="524" w:type="pct"/>
          </w:tcPr>
          <w:p w:rsidR="00A174D1" w:rsidRPr="000A07C2" w:rsidRDefault="00A174D1" w:rsidP="003A2A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</w:t>
            </w:r>
            <w:r w:rsidR="003A2A74">
              <w:rPr>
                <w:rFonts w:ascii="Arial" w:hAnsi="Arial" w:cs="Arial"/>
              </w:rPr>
              <w:t>247</w:t>
            </w:r>
            <w:r>
              <w:rPr>
                <w:rFonts w:ascii="Arial" w:hAnsi="Arial" w:cs="Arial"/>
              </w:rPr>
              <w:t> 5</w:t>
            </w:r>
            <w:r w:rsidR="003A2A74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,0</w:t>
            </w:r>
            <w:r w:rsidR="003A2A74">
              <w:rPr>
                <w:rFonts w:ascii="Arial" w:hAnsi="Arial" w:cs="Arial"/>
              </w:rPr>
              <w:t>3</w:t>
            </w:r>
          </w:p>
        </w:tc>
        <w:tc>
          <w:tcPr>
            <w:tcW w:w="524" w:type="pct"/>
          </w:tcPr>
          <w:p w:rsidR="00A174D1" w:rsidRPr="000A07C2" w:rsidRDefault="003A2A74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3 388 936,84</w:t>
            </w:r>
          </w:p>
        </w:tc>
        <w:tc>
          <w:tcPr>
            <w:tcW w:w="524" w:type="pct"/>
          </w:tcPr>
          <w:p w:rsidR="00A174D1" w:rsidRPr="000A07C2" w:rsidRDefault="003A2A74" w:rsidP="003A2A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5 193</w:t>
            </w:r>
            <w:r w:rsidR="00A174D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673</w:t>
            </w:r>
            <w:r w:rsidR="00A174D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77</w:t>
            </w:r>
          </w:p>
        </w:tc>
        <w:tc>
          <w:tcPr>
            <w:tcW w:w="524" w:type="pct"/>
          </w:tcPr>
          <w:p w:rsidR="00A174D1" w:rsidRPr="000A07C2" w:rsidRDefault="003A2A74" w:rsidP="003A2A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8 736</w:t>
            </w:r>
            <w:r w:rsidR="00A174D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720</w:t>
            </w:r>
            <w:r w:rsidR="00A174D1">
              <w:rPr>
                <w:rFonts w:ascii="Arial" w:hAnsi="Arial" w:cs="Arial"/>
              </w:rPr>
              <w:t>,00</w:t>
            </w:r>
          </w:p>
        </w:tc>
        <w:tc>
          <w:tcPr>
            <w:tcW w:w="524" w:type="pct"/>
          </w:tcPr>
          <w:p w:rsidR="00A174D1" w:rsidRPr="000A07C2" w:rsidRDefault="003A2A74" w:rsidP="003A2A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A174D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5</w:t>
            </w:r>
            <w:r w:rsidR="00F8105B"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t>66</w:t>
            </w:r>
            <w:r w:rsidR="00A174D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948</w:t>
            </w:r>
            <w:r w:rsidR="00A174D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37</w:t>
            </w:r>
          </w:p>
        </w:tc>
      </w:tr>
      <w:tr w:rsidR="00A174D1" w:rsidRPr="000A07C2" w:rsidTr="0028244C">
        <w:trPr>
          <w:trHeight w:val="15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в том числе:</w:t>
            </w: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</w:tr>
      <w:tr w:rsidR="00A174D1" w:rsidRPr="000A07C2" w:rsidTr="0028244C">
        <w:trPr>
          <w:trHeight w:val="15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</w:tr>
      <w:tr w:rsidR="00A174D1" w:rsidRPr="000A07C2" w:rsidTr="0028244C">
        <w:trPr>
          <w:trHeight w:val="15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524" w:type="pct"/>
            <w:vAlign w:val="center"/>
          </w:tcPr>
          <w:p w:rsidR="00A174D1" w:rsidRPr="000A07C2" w:rsidRDefault="00A174D1" w:rsidP="003A2A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</w:t>
            </w:r>
            <w:r w:rsidR="003A2A74">
              <w:rPr>
                <w:rFonts w:ascii="Arial" w:hAnsi="Arial" w:cs="Arial"/>
              </w:rPr>
              <w:t>441</w:t>
            </w:r>
            <w:r>
              <w:rPr>
                <w:rFonts w:ascii="Arial" w:hAnsi="Arial" w:cs="Arial"/>
              </w:rPr>
              <w:t> </w:t>
            </w:r>
            <w:r w:rsidR="003A2A74">
              <w:rPr>
                <w:rFonts w:ascii="Arial" w:hAnsi="Arial" w:cs="Arial"/>
              </w:rPr>
              <w:t>783</w:t>
            </w:r>
            <w:r>
              <w:rPr>
                <w:rFonts w:ascii="Arial" w:hAnsi="Arial" w:cs="Arial"/>
              </w:rPr>
              <w:t>,</w:t>
            </w:r>
            <w:r w:rsidR="003A2A74">
              <w:rPr>
                <w:rFonts w:ascii="Arial" w:hAnsi="Arial" w:cs="Arial"/>
              </w:rPr>
              <w:t>44</w:t>
            </w:r>
          </w:p>
        </w:tc>
        <w:tc>
          <w:tcPr>
            <w:tcW w:w="524" w:type="pct"/>
            <w:vAlign w:val="center"/>
          </w:tcPr>
          <w:p w:rsidR="00A174D1" w:rsidRPr="000A07C2" w:rsidRDefault="003A2A74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1 904 750</w:t>
            </w:r>
          </w:p>
        </w:tc>
        <w:tc>
          <w:tcPr>
            <w:tcW w:w="524" w:type="pct"/>
            <w:vAlign w:val="center"/>
          </w:tcPr>
          <w:p w:rsidR="00A174D1" w:rsidRPr="000A07C2" w:rsidRDefault="003A2A74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3 573 497,50</w:t>
            </w:r>
          </w:p>
        </w:tc>
        <w:tc>
          <w:tcPr>
            <w:tcW w:w="524" w:type="pct"/>
            <w:vAlign w:val="center"/>
          </w:tcPr>
          <w:p w:rsidR="00A174D1" w:rsidRPr="000A07C2" w:rsidRDefault="003A2A74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6 620 820</w:t>
            </w:r>
          </w:p>
        </w:tc>
        <w:tc>
          <w:tcPr>
            <w:tcW w:w="524" w:type="pct"/>
            <w:vAlign w:val="center"/>
          </w:tcPr>
          <w:p w:rsidR="00A174D1" w:rsidRPr="000A07C2" w:rsidRDefault="003A2A74" w:rsidP="003A2A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A174D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540</w:t>
            </w:r>
            <w:r w:rsidR="00A174D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950</w:t>
            </w:r>
            <w:r w:rsidR="00A174D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94</w:t>
            </w:r>
          </w:p>
        </w:tc>
      </w:tr>
      <w:tr w:rsidR="00A174D1" w:rsidRPr="000A07C2" w:rsidTr="0028244C">
        <w:trPr>
          <w:trHeight w:val="15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</w:tr>
      <w:tr w:rsidR="00A174D1" w:rsidRPr="000A07C2" w:rsidTr="0028244C">
        <w:trPr>
          <w:trHeight w:val="15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 xml:space="preserve">бюджет </w:t>
            </w:r>
            <w:proofErr w:type="spellStart"/>
            <w:r w:rsidRPr="000A07C2">
              <w:rPr>
                <w:rFonts w:ascii="Arial" w:hAnsi="Arial" w:cs="Arial"/>
              </w:rPr>
              <w:t>Зыковского</w:t>
            </w:r>
            <w:proofErr w:type="spellEnd"/>
            <w:r w:rsidRPr="000A07C2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524" w:type="pct"/>
          </w:tcPr>
          <w:p w:rsidR="00A174D1" w:rsidRPr="000A07C2" w:rsidRDefault="003A2A74" w:rsidP="003A2A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805</w:t>
            </w:r>
            <w:r w:rsidR="00A174D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734</w:t>
            </w:r>
            <w:r w:rsidR="00A174D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59</w:t>
            </w:r>
          </w:p>
        </w:tc>
        <w:tc>
          <w:tcPr>
            <w:tcW w:w="524" w:type="pct"/>
          </w:tcPr>
          <w:p w:rsidR="00A174D1" w:rsidRPr="000A07C2" w:rsidRDefault="003A2A74" w:rsidP="003A2A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1 484 186</w:t>
            </w:r>
            <w:r w:rsidR="00A174D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84</w:t>
            </w:r>
          </w:p>
        </w:tc>
        <w:tc>
          <w:tcPr>
            <w:tcW w:w="524" w:type="pct"/>
          </w:tcPr>
          <w:p w:rsidR="00A174D1" w:rsidRPr="000A07C2" w:rsidRDefault="003A2A74" w:rsidP="003A2A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A174D1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2</w:t>
            </w:r>
            <w:r w:rsidR="00A174D1">
              <w:rPr>
                <w:rFonts w:ascii="Arial" w:hAnsi="Arial" w:cs="Arial"/>
              </w:rPr>
              <w:t>0 </w:t>
            </w:r>
            <w:r>
              <w:rPr>
                <w:rFonts w:ascii="Arial" w:hAnsi="Arial" w:cs="Arial"/>
              </w:rPr>
              <w:t>176</w:t>
            </w:r>
            <w:r w:rsidR="00A174D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27</w:t>
            </w:r>
          </w:p>
        </w:tc>
        <w:tc>
          <w:tcPr>
            <w:tcW w:w="524" w:type="pct"/>
          </w:tcPr>
          <w:p w:rsidR="00A174D1" w:rsidRPr="000A07C2" w:rsidRDefault="003A2A74" w:rsidP="003A2A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2 115</w:t>
            </w:r>
            <w:r w:rsidR="00A174D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9</w:t>
            </w:r>
            <w:r w:rsidR="00A174D1">
              <w:rPr>
                <w:rFonts w:ascii="Arial" w:hAnsi="Arial" w:cs="Arial"/>
              </w:rPr>
              <w:t>00,00</w:t>
            </w:r>
          </w:p>
        </w:tc>
        <w:tc>
          <w:tcPr>
            <w:tcW w:w="524" w:type="pct"/>
          </w:tcPr>
          <w:p w:rsidR="00A174D1" w:rsidRPr="000A07C2" w:rsidRDefault="003A2A74" w:rsidP="003A2A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A174D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025</w:t>
            </w:r>
            <w:r w:rsidR="00A174D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997</w:t>
            </w:r>
            <w:r w:rsidR="00A174D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43</w:t>
            </w:r>
          </w:p>
        </w:tc>
      </w:tr>
      <w:tr w:rsidR="00A174D1" w:rsidRPr="000A07C2" w:rsidTr="0028244C">
        <w:trPr>
          <w:trHeight w:val="15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</w:tr>
      <w:tr w:rsidR="00A174D1" w:rsidRPr="000A07C2" w:rsidTr="0028244C">
        <w:trPr>
          <w:trHeight w:val="382"/>
        </w:trPr>
        <w:tc>
          <w:tcPr>
            <w:tcW w:w="662" w:type="pct"/>
            <w:vMerge w:val="restar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Мероприятие 8</w:t>
            </w:r>
          </w:p>
        </w:tc>
        <w:tc>
          <w:tcPr>
            <w:tcW w:w="793" w:type="pct"/>
            <w:vMerge w:val="restart"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 xml:space="preserve">Развитие транспортной инфраструктуры </w:t>
            </w:r>
            <w:proofErr w:type="spellStart"/>
            <w:r w:rsidRPr="000A07C2">
              <w:rPr>
                <w:rFonts w:ascii="Arial" w:hAnsi="Arial" w:cs="Arial"/>
              </w:rPr>
              <w:t>Зыковского</w:t>
            </w:r>
            <w:proofErr w:type="spellEnd"/>
            <w:r w:rsidRPr="000A07C2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927" w:type="pct"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Всего</w:t>
            </w: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0</w:t>
            </w:r>
          </w:p>
        </w:tc>
        <w:tc>
          <w:tcPr>
            <w:tcW w:w="524" w:type="pct"/>
            <w:vAlign w:val="center"/>
          </w:tcPr>
          <w:p w:rsidR="00A174D1" w:rsidRPr="000A07C2" w:rsidRDefault="001A64D8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4" w:type="pct"/>
          </w:tcPr>
          <w:p w:rsidR="00A174D1" w:rsidRDefault="001A64D8" w:rsidP="0028244C">
            <w:r>
              <w:rPr>
                <w:rFonts w:ascii="Arial" w:hAnsi="Arial" w:cs="Arial"/>
              </w:rPr>
              <w:t>0</w:t>
            </w:r>
          </w:p>
        </w:tc>
        <w:tc>
          <w:tcPr>
            <w:tcW w:w="524" w:type="pct"/>
          </w:tcPr>
          <w:p w:rsidR="00A174D1" w:rsidRDefault="00943BD2" w:rsidP="001A64D8">
            <w:r>
              <w:rPr>
                <w:rFonts w:ascii="Arial" w:hAnsi="Arial" w:cs="Arial"/>
              </w:rPr>
              <w:t>140</w:t>
            </w:r>
            <w:r w:rsidR="00A174D1" w:rsidRPr="00F90594">
              <w:rPr>
                <w:rFonts w:ascii="Arial" w:hAnsi="Arial" w:cs="Arial"/>
              </w:rPr>
              <w:t> 000,00</w:t>
            </w:r>
          </w:p>
        </w:tc>
        <w:tc>
          <w:tcPr>
            <w:tcW w:w="524" w:type="pct"/>
            <w:vAlign w:val="center"/>
          </w:tcPr>
          <w:p w:rsidR="00A174D1" w:rsidRPr="000A07C2" w:rsidRDefault="00943BD2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174D1">
              <w:rPr>
                <w:rFonts w:ascii="Arial" w:hAnsi="Arial" w:cs="Arial"/>
              </w:rPr>
              <w:t>40 000,00</w:t>
            </w:r>
          </w:p>
        </w:tc>
      </w:tr>
      <w:tr w:rsidR="00A174D1" w:rsidRPr="000A07C2" w:rsidTr="0028244C">
        <w:trPr>
          <w:trHeight w:val="15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в том числе:</w:t>
            </w: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</w:tr>
      <w:tr w:rsidR="00A174D1" w:rsidRPr="000A07C2" w:rsidTr="0028244C">
        <w:trPr>
          <w:trHeight w:val="15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</w:tr>
      <w:tr w:rsidR="00A174D1" w:rsidRPr="000A07C2" w:rsidTr="0028244C">
        <w:trPr>
          <w:trHeight w:val="15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</w:tr>
      <w:tr w:rsidR="00A174D1" w:rsidRPr="000A07C2" w:rsidTr="0028244C">
        <w:trPr>
          <w:trHeight w:val="15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</w:tr>
      <w:tr w:rsidR="00A174D1" w:rsidRPr="000A07C2" w:rsidTr="0028244C">
        <w:trPr>
          <w:trHeight w:val="15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 xml:space="preserve">бюджет </w:t>
            </w:r>
            <w:proofErr w:type="spellStart"/>
            <w:r w:rsidRPr="000A07C2">
              <w:rPr>
                <w:rFonts w:ascii="Arial" w:hAnsi="Arial" w:cs="Arial"/>
              </w:rPr>
              <w:t>Зыковского</w:t>
            </w:r>
            <w:proofErr w:type="spellEnd"/>
            <w:r w:rsidRPr="000A07C2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0</w:t>
            </w:r>
          </w:p>
        </w:tc>
        <w:tc>
          <w:tcPr>
            <w:tcW w:w="524" w:type="pct"/>
          </w:tcPr>
          <w:p w:rsidR="00A174D1" w:rsidRDefault="00943BD2" w:rsidP="0028244C">
            <w:r>
              <w:rPr>
                <w:rFonts w:ascii="Arial" w:hAnsi="Arial" w:cs="Arial"/>
              </w:rPr>
              <w:t>0</w:t>
            </w:r>
          </w:p>
        </w:tc>
        <w:tc>
          <w:tcPr>
            <w:tcW w:w="524" w:type="pct"/>
          </w:tcPr>
          <w:p w:rsidR="00A174D1" w:rsidRDefault="00943BD2" w:rsidP="0028244C">
            <w:r>
              <w:rPr>
                <w:rFonts w:ascii="Arial" w:hAnsi="Arial" w:cs="Arial"/>
              </w:rPr>
              <w:t>0</w:t>
            </w:r>
          </w:p>
        </w:tc>
        <w:tc>
          <w:tcPr>
            <w:tcW w:w="524" w:type="pct"/>
          </w:tcPr>
          <w:p w:rsidR="00A174D1" w:rsidRDefault="00943BD2" w:rsidP="0028244C">
            <w:r>
              <w:rPr>
                <w:rFonts w:ascii="Arial" w:hAnsi="Arial" w:cs="Arial"/>
              </w:rPr>
              <w:t>14</w:t>
            </w:r>
            <w:r w:rsidR="00A174D1" w:rsidRPr="00B067D0">
              <w:rPr>
                <w:rFonts w:ascii="Arial" w:hAnsi="Arial" w:cs="Arial"/>
              </w:rPr>
              <w:t>0 000,00</w:t>
            </w:r>
          </w:p>
        </w:tc>
        <w:tc>
          <w:tcPr>
            <w:tcW w:w="524" w:type="pct"/>
            <w:vAlign w:val="center"/>
          </w:tcPr>
          <w:p w:rsidR="00A174D1" w:rsidRPr="000A07C2" w:rsidRDefault="00943BD2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174D1">
              <w:rPr>
                <w:rFonts w:ascii="Arial" w:hAnsi="Arial" w:cs="Arial"/>
              </w:rPr>
              <w:t>40 000,00</w:t>
            </w:r>
          </w:p>
        </w:tc>
      </w:tr>
      <w:tr w:rsidR="00A174D1" w:rsidRPr="000A07C2" w:rsidTr="0028244C">
        <w:trPr>
          <w:trHeight w:val="15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</w:tr>
      <w:tr w:rsidR="00A174D1" w:rsidRPr="000A07C2" w:rsidTr="0028244C">
        <w:trPr>
          <w:trHeight w:val="150"/>
        </w:trPr>
        <w:tc>
          <w:tcPr>
            <w:tcW w:w="662" w:type="pct"/>
            <w:vMerge w:val="restar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 xml:space="preserve">Мероприятие 9 </w:t>
            </w:r>
          </w:p>
        </w:tc>
        <w:tc>
          <w:tcPr>
            <w:tcW w:w="793" w:type="pct"/>
            <w:vMerge w:val="restart"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Обеспечение безопасности дорожного движения</w:t>
            </w:r>
          </w:p>
        </w:tc>
        <w:tc>
          <w:tcPr>
            <w:tcW w:w="927" w:type="pct"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Всего</w:t>
            </w:r>
          </w:p>
        </w:tc>
        <w:tc>
          <w:tcPr>
            <w:tcW w:w="524" w:type="pct"/>
            <w:vAlign w:val="center"/>
          </w:tcPr>
          <w:p w:rsidR="00A174D1" w:rsidRPr="000A07C2" w:rsidRDefault="00A174D1" w:rsidP="00943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43BD2">
              <w:rPr>
                <w:rFonts w:ascii="Arial" w:hAnsi="Arial" w:cs="Arial"/>
              </w:rPr>
              <w:t>64</w:t>
            </w:r>
            <w:r>
              <w:rPr>
                <w:rFonts w:ascii="Arial" w:hAnsi="Arial" w:cs="Arial"/>
              </w:rPr>
              <w:t> </w:t>
            </w:r>
            <w:r w:rsidR="00943BD2">
              <w:rPr>
                <w:rFonts w:ascii="Arial" w:hAnsi="Arial" w:cs="Arial"/>
              </w:rPr>
              <w:t>605</w:t>
            </w:r>
            <w:r>
              <w:rPr>
                <w:rFonts w:ascii="Arial" w:hAnsi="Arial" w:cs="Arial"/>
              </w:rPr>
              <w:t>,</w:t>
            </w:r>
            <w:r w:rsidR="00943BD2">
              <w:rPr>
                <w:rFonts w:ascii="Arial" w:hAnsi="Arial" w:cs="Arial"/>
              </w:rPr>
              <w:t>82</w:t>
            </w:r>
          </w:p>
        </w:tc>
        <w:tc>
          <w:tcPr>
            <w:tcW w:w="524" w:type="pct"/>
            <w:vAlign w:val="center"/>
          </w:tcPr>
          <w:p w:rsidR="00A174D1" w:rsidRPr="000A07C2" w:rsidRDefault="00A174D1" w:rsidP="00943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943BD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 </w:t>
            </w:r>
            <w:r w:rsidR="00943BD2">
              <w:rPr>
                <w:rFonts w:ascii="Arial" w:hAnsi="Arial" w:cs="Arial"/>
              </w:rPr>
              <w:t>154</w:t>
            </w:r>
            <w:r>
              <w:rPr>
                <w:rFonts w:ascii="Arial" w:hAnsi="Arial" w:cs="Arial"/>
              </w:rPr>
              <w:t>,</w:t>
            </w:r>
            <w:r w:rsidR="00943BD2">
              <w:rPr>
                <w:rFonts w:ascii="Arial" w:hAnsi="Arial" w:cs="Arial"/>
              </w:rPr>
              <w:t>52</w:t>
            </w:r>
          </w:p>
        </w:tc>
        <w:tc>
          <w:tcPr>
            <w:tcW w:w="524" w:type="pct"/>
            <w:vAlign w:val="center"/>
          </w:tcPr>
          <w:p w:rsidR="00A174D1" w:rsidRPr="000A07C2" w:rsidRDefault="00943BD2" w:rsidP="00943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</w:t>
            </w:r>
            <w:r w:rsidR="00A174D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973</w:t>
            </w:r>
            <w:r w:rsidR="00A174D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524" w:type="pct"/>
            <w:vAlign w:val="center"/>
          </w:tcPr>
          <w:p w:rsidR="00A174D1" w:rsidRPr="000A07C2" w:rsidRDefault="00A174D1" w:rsidP="00943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43BD2">
              <w:rPr>
                <w:rFonts w:ascii="Arial" w:hAnsi="Arial" w:cs="Arial"/>
              </w:rPr>
              <w:t>55</w:t>
            </w:r>
            <w:r>
              <w:rPr>
                <w:rFonts w:ascii="Arial" w:hAnsi="Arial" w:cs="Arial"/>
              </w:rPr>
              <w:t> 000,00</w:t>
            </w:r>
          </w:p>
        </w:tc>
        <w:tc>
          <w:tcPr>
            <w:tcW w:w="524" w:type="pct"/>
            <w:vAlign w:val="center"/>
          </w:tcPr>
          <w:p w:rsidR="00A174D1" w:rsidRPr="000A07C2" w:rsidRDefault="00A174D1" w:rsidP="00943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943BD2">
              <w:rPr>
                <w:rFonts w:ascii="Arial" w:hAnsi="Arial" w:cs="Arial"/>
              </w:rPr>
              <w:t>76</w:t>
            </w:r>
            <w:r>
              <w:rPr>
                <w:rFonts w:ascii="Arial" w:hAnsi="Arial" w:cs="Arial"/>
              </w:rPr>
              <w:t> 7</w:t>
            </w:r>
            <w:r w:rsidR="00943BD2">
              <w:rPr>
                <w:rFonts w:ascii="Arial" w:hAnsi="Arial" w:cs="Arial"/>
              </w:rPr>
              <w:t>33</w:t>
            </w:r>
            <w:r>
              <w:rPr>
                <w:rFonts w:ascii="Arial" w:hAnsi="Arial" w:cs="Arial"/>
              </w:rPr>
              <w:t>,</w:t>
            </w:r>
            <w:r w:rsidR="00943BD2">
              <w:rPr>
                <w:rFonts w:ascii="Arial" w:hAnsi="Arial" w:cs="Arial"/>
              </w:rPr>
              <w:t>46</w:t>
            </w:r>
          </w:p>
        </w:tc>
      </w:tr>
      <w:tr w:rsidR="00A174D1" w:rsidRPr="000A07C2" w:rsidTr="0028244C">
        <w:trPr>
          <w:trHeight w:val="15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в том числе:</w:t>
            </w: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</w:tr>
      <w:tr w:rsidR="00A174D1" w:rsidRPr="000A07C2" w:rsidTr="0028244C">
        <w:trPr>
          <w:trHeight w:val="15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</w:tr>
      <w:tr w:rsidR="00A174D1" w:rsidRPr="000A07C2" w:rsidTr="0028244C">
        <w:trPr>
          <w:trHeight w:val="15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</w:tr>
      <w:tr w:rsidR="00A174D1" w:rsidRPr="000A07C2" w:rsidTr="0028244C">
        <w:trPr>
          <w:trHeight w:val="15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</w:tr>
      <w:tr w:rsidR="00A174D1" w:rsidRPr="000A07C2" w:rsidTr="0028244C">
        <w:trPr>
          <w:trHeight w:val="15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 xml:space="preserve">бюджет </w:t>
            </w:r>
            <w:proofErr w:type="spellStart"/>
            <w:r w:rsidRPr="000A07C2">
              <w:rPr>
                <w:rFonts w:ascii="Arial" w:hAnsi="Arial" w:cs="Arial"/>
              </w:rPr>
              <w:t>Зыковского</w:t>
            </w:r>
            <w:proofErr w:type="spellEnd"/>
            <w:r w:rsidRPr="000A07C2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524" w:type="pct"/>
            <w:vAlign w:val="center"/>
          </w:tcPr>
          <w:p w:rsidR="00A174D1" w:rsidRPr="000A07C2" w:rsidRDefault="00943BD2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164 605,82</w:t>
            </w:r>
          </w:p>
        </w:tc>
        <w:tc>
          <w:tcPr>
            <w:tcW w:w="524" w:type="pct"/>
            <w:vAlign w:val="center"/>
          </w:tcPr>
          <w:p w:rsidR="00A174D1" w:rsidRPr="000A07C2" w:rsidRDefault="00943BD2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203 154,52</w:t>
            </w:r>
          </w:p>
        </w:tc>
        <w:tc>
          <w:tcPr>
            <w:tcW w:w="524" w:type="pct"/>
            <w:vAlign w:val="center"/>
          </w:tcPr>
          <w:p w:rsidR="00A174D1" w:rsidRPr="000A07C2" w:rsidRDefault="00943BD2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153 973,12</w:t>
            </w:r>
          </w:p>
        </w:tc>
        <w:tc>
          <w:tcPr>
            <w:tcW w:w="524" w:type="pct"/>
            <w:vAlign w:val="center"/>
          </w:tcPr>
          <w:p w:rsidR="00A174D1" w:rsidRPr="000A07C2" w:rsidRDefault="00943BD2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255 000,00</w:t>
            </w:r>
          </w:p>
        </w:tc>
        <w:tc>
          <w:tcPr>
            <w:tcW w:w="524" w:type="pct"/>
            <w:vAlign w:val="center"/>
          </w:tcPr>
          <w:p w:rsidR="00A174D1" w:rsidRPr="000A07C2" w:rsidRDefault="00943BD2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776 733,46</w:t>
            </w:r>
          </w:p>
        </w:tc>
      </w:tr>
      <w:tr w:rsidR="00A174D1" w:rsidRPr="000A07C2" w:rsidTr="0028244C">
        <w:trPr>
          <w:trHeight w:val="543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</w:tr>
      <w:tr w:rsidR="00A174D1" w:rsidRPr="000A07C2" w:rsidTr="0028244C">
        <w:trPr>
          <w:trHeight w:val="150"/>
        </w:trPr>
        <w:tc>
          <w:tcPr>
            <w:tcW w:w="662" w:type="pct"/>
            <w:vMerge w:val="restar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lastRenderedPageBreak/>
              <w:t>Мероприятие 14</w:t>
            </w:r>
          </w:p>
        </w:tc>
        <w:tc>
          <w:tcPr>
            <w:tcW w:w="793" w:type="pct"/>
            <w:vMerge w:val="restart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Энергосбережение и повышение энергетической эффективности</w:t>
            </w:r>
            <w:r>
              <w:rPr>
                <w:rFonts w:ascii="Arial" w:hAnsi="Arial" w:cs="Arial"/>
              </w:rPr>
              <w:t xml:space="preserve"> </w:t>
            </w:r>
            <w:r w:rsidRPr="000A07C2">
              <w:rPr>
                <w:rFonts w:ascii="Arial" w:hAnsi="Arial" w:cs="Arial"/>
              </w:rPr>
              <w:t>на 2014-202</w:t>
            </w:r>
            <w:r>
              <w:rPr>
                <w:rFonts w:ascii="Arial" w:hAnsi="Arial" w:cs="Arial"/>
              </w:rPr>
              <w:t>4</w:t>
            </w:r>
            <w:r w:rsidRPr="000A07C2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927" w:type="pct"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Всего</w:t>
            </w:r>
          </w:p>
        </w:tc>
        <w:tc>
          <w:tcPr>
            <w:tcW w:w="524" w:type="pct"/>
          </w:tcPr>
          <w:p w:rsidR="00A174D1" w:rsidRPr="000A07C2" w:rsidRDefault="00943BD2" w:rsidP="00943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</w:t>
            </w:r>
            <w:r w:rsidR="00A174D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554</w:t>
            </w:r>
            <w:r w:rsidR="00A174D1">
              <w:rPr>
                <w:rFonts w:ascii="Arial" w:hAnsi="Arial" w:cs="Arial"/>
              </w:rPr>
              <w:t>,00</w:t>
            </w:r>
          </w:p>
        </w:tc>
        <w:tc>
          <w:tcPr>
            <w:tcW w:w="524" w:type="pct"/>
          </w:tcPr>
          <w:p w:rsidR="00A174D1" w:rsidRPr="000A07C2" w:rsidRDefault="00943BD2" w:rsidP="00943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237 815</w:t>
            </w:r>
            <w:r w:rsidR="00A174D1">
              <w:rPr>
                <w:rFonts w:ascii="Arial" w:hAnsi="Arial" w:cs="Arial"/>
              </w:rPr>
              <w:t>,00</w:t>
            </w:r>
          </w:p>
        </w:tc>
        <w:tc>
          <w:tcPr>
            <w:tcW w:w="524" w:type="pct"/>
          </w:tcPr>
          <w:p w:rsidR="00A174D1" w:rsidRPr="000A07C2" w:rsidRDefault="00CB2C89" w:rsidP="00CB2C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684</w:t>
            </w:r>
            <w:r w:rsidR="00A174D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551</w:t>
            </w:r>
            <w:r w:rsidR="00A174D1">
              <w:rPr>
                <w:rFonts w:ascii="Arial" w:hAnsi="Arial" w:cs="Arial"/>
              </w:rPr>
              <w:t>,00</w:t>
            </w:r>
          </w:p>
        </w:tc>
        <w:tc>
          <w:tcPr>
            <w:tcW w:w="524" w:type="pct"/>
          </w:tcPr>
          <w:p w:rsidR="00A174D1" w:rsidRPr="000A07C2" w:rsidRDefault="00CB2C89" w:rsidP="00CB2C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924</w:t>
            </w:r>
            <w:r w:rsidR="00A174D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880</w:t>
            </w:r>
            <w:r w:rsidR="00A174D1">
              <w:rPr>
                <w:rFonts w:ascii="Arial" w:hAnsi="Arial" w:cs="Arial"/>
              </w:rPr>
              <w:t>0,00</w:t>
            </w:r>
          </w:p>
        </w:tc>
        <w:tc>
          <w:tcPr>
            <w:tcW w:w="524" w:type="pct"/>
          </w:tcPr>
          <w:p w:rsidR="00A174D1" w:rsidRPr="000A07C2" w:rsidRDefault="00CB2C89" w:rsidP="00CB2C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2 127</w:t>
            </w:r>
            <w:r w:rsidR="00A174D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8</w:t>
            </w:r>
            <w:r w:rsidR="00A174D1">
              <w:rPr>
                <w:rFonts w:ascii="Arial" w:hAnsi="Arial" w:cs="Arial"/>
              </w:rPr>
              <w:t>00,00</w:t>
            </w:r>
          </w:p>
        </w:tc>
      </w:tr>
      <w:tr w:rsidR="00A174D1" w:rsidRPr="000A07C2" w:rsidTr="0028244C">
        <w:trPr>
          <w:trHeight w:val="15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в том числе:</w:t>
            </w: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</w:tr>
      <w:tr w:rsidR="00A174D1" w:rsidRPr="000A07C2" w:rsidTr="0028244C">
        <w:trPr>
          <w:trHeight w:val="15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</w:tr>
      <w:tr w:rsidR="00A174D1" w:rsidRPr="000A07C2" w:rsidTr="0028244C">
        <w:trPr>
          <w:trHeight w:val="15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</w:tr>
      <w:tr w:rsidR="00A174D1" w:rsidRPr="000A07C2" w:rsidTr="0028244C">
        <w:trPr>
          <w:trHeight w:val="15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</w:tr>
      <w:tr w:rsidR="00A174D1" w:rsidRPr="000A07C2" w:rsidTr="0028244C">
        <w:trPr>
          <w:trHeight w:val="15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 xml:space="preserve">бюджет </w:t>
            </w:r>
            <w:proofErr w:type="spellStart"/>
            <w:r w:rsidRPr="000A07C2">
              <w:rPr>
                <w:rFonts w:ascii="Arial" w:hAnsi="Arial" w:cs="Arial"/>
              </w:rPr>
              <w:t>Зыковского</w:t>
            </w:r>
            <w:proofErr w:type="spellEnd"/>
            <w:r w:rsidRPr="000A07C2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524" w:type="pct"/>
          </w:tcPr>
          <w:p w:rsidR="00A174D1" w:rsidRPr="000A07C2" w:rsidRDefault="00CB2C89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280 554,00</w:t>
            </w:r>
          </w:p>
        </w:tc>
        <w:tc>
          <w:tcPr>
            <w:tcW w:w="524" w:type="pct"/>
          </w:tcPr>
          <w:p w:rsidR="00A174D1" w:rsidRPr="000A07C2" w:rsidRDefault="00CB2C89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237 815,00</w:t>
            </w:r>
          </w:p>
        </w:tc>
        <w:tc>
          <w:tcPr>
            <w:tcW w:w="524" w:type="pct"/>
          </w:tcPr>
          <w:p w:rsidR="00A174D1" w:rsidRPr="000A07C2" w:rsidRDefault="00CB2C89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684 551,00</w:t>
            </w:r>
          </w:p>
        </w:tc>
        <w:tc>
          <w:tcPr>
            <w:tcW w:w="524" w:type="pct"/>
          </w:tcPr>
          <w:p w:rsidR="00A174D1" w:rsidRPr="000A07C2" w:rsidRDefault="00CB2C89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924 8800,00</w:t>
            </w:r>
          </w:p>
        </w:tc>
        <w:tc>
          <w:tcPr>
            <w:tcW w:w="524" w:type="pct"/>
          </w:tcPr>
          <w:p w:rsidR="00A174D1" w:rsidRPr="000A07C2" w:rsidRDefault="00CB2C89" w:rsidP="00282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2 127 800,00</w:t>
            </w:r>
          </w:p>
        </w:tc>
      </w:tr>
      <w:tr w:rsidR="00A174D1" w:rsidRPr="000A07C2" w:rsidTr="0028244C">
        <w:trPr>
          <w:trHeight w:val="150"/>
        </w:trPr>
        <w:tc>
          <w:tcPr>
            <w:tcW w:w="662" w:type="pct"/>
            <w:vMerge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vMerge/>
          </w:tcPr>
          <w:p w:rsidR="00A174D1" w:rsidRPr="000A07C2" w:rsidRDefault="00A174D1" w:rsidP="002824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:rsidR="00A174D1" w:rsidRPr="000A07C2" w:rsidRDefault="00A174D1" w:rsidP="0028244C">
            <w:pPr>
              <w:rPr>
                <w:rFonts w:ascii="Arial" w:hAnsi="Arial" w:cs="Arial"/>
              </w:rPr>
            </w:pPr>
            <w:r w:rsidRPr="000A07C2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:rsidR="00A174D1" w:rsidRPr="000A07C2" w:rsidRDefault="00A174D1" w:rsidP="0028244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40AF9" w:rsidRPr="00E40AF9" w:rsidRDefault="00E40AF9" w:rsidP="00446E86">
      <w:pPr>
        <w:ind w:firstLine="709"/>
        <w:jc w:val="both"/>
        <w:rPr>
          <w:rFonts w:ascii="Arial" w:hAnsi="Arial" w:cs="Arial"/>
        </w:rPr>
      </w:pPr>
    </w:p>
    <w:sectPr w:rsidR="00E40AF9" w:rsidRPr="00E40AF9" w:rsidSect="00BF4780">
      <w:pgSz w:w="16838" w:h="11906" w:orient="landscape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863" w:rsidRDefault="004A1863">
      <w:r>
        <w:separator/>
      </w:r>
    </w:p>
  </w:endnote>
  <w:endnote w:type="continuationSeparator" w:id="0">
    <w:p w:rsidR="004A1863" w:rsidRDefault="004A1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863" w:rsidRDefault="004A1863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863" w:rsidRDefault="004A1863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863" w:rsidRDefault="004A1863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863" w:rsidRDefault="004A1863">
      <w:r>
        <w:separator/>
      </w:r>
    </w:p>
  </w:footnote>
  <w:footnote w:type="continuationSeparator" w:id="0">
    <w:p w:rsidR="004A1863" w:rsidRDefault="004A1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863" w:rsidRDefault="004A186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863" w:rsidRPr="00D2324B" w:rsidRDefault="004A1863" w:rsidP="00BF4780">
    <w:pPr>
      <w:pStyle w:val="a8"/>
      <w:framePr w:wrap="auto" w:vAnchor="text" w:hAnchor="margin" w:xAlign="center" w:y="1"/>
      <w:rPr>
        <w:rStyle w:val="af1"/>
        <w:sz w:val="24"/>
        <w:szCs w:val="24"/>
      </w:rPr>
    </w:pPr>
    <w:r w:rsidRPr="00D2324B">
      <w:rPr>
        <w:rStyle w:val="af1"/>
        <w:sz w:val="24"/>
        <w:szCs w:val="24"/>
      </w:rPr>
      <w:fldChar w:fldCharType="begin"/>
    </w:r>
    <w:r w:rsidRPr="00D2324B">
      <w:rPr>
        <w:rStyle w:val="af1"/>
        <w:sz w:val="24"/>
        <w:szCs w:val="24"/>
      </w:rPr>
      <w:instrText xml:space="preserve">PAGE  </w:instrText>
    </w:r>
    <w:r w:rsidRPr="00D2324B">
      <w:rPr>
        <w:rStyle w:val="af1"/>
        <w:sz w:val="24"/>
        <w:szCs w:val="24"/>
      </w:rPr>
      <w:fldChar w:fldCharType="separate"/>
    </w:r>
    <w:r>
      <w:rPr>
        <w:rStyle w:val="af1"/>
        <w:noProof/>
        <w:sz w:val="24"/>
        <w:szCs w:val="24"/>
      </w:rPr>
      <w:t>43</w:t>
    </w:r>
    <w:r w:rsidRPr="00D2324B">
      <w:rPr>
        <w:rStyle w:val="af1"/>
        <w:sz w:val="24"/>
        <w:szCs w:val="24"/>
      </w:rPr>
      <w:fldChar w:fldCharType="end"/>
    </w:r>
  </w:p>
  <w:p w:rsidR="004A1863" w:rsidRDefault="004A186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863" w:rsidRPr="004A6BF2" w:rsidRDefault="004A1863" w:rsidP="00BF478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08B"/>
    <w:multiLevelType w:val="hybridMultilevel"/>
    <w:tmpl w:val="6EFAF828"/>
    <w:lvl w:ilvl="0" w:tplc="72ACBE34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31F5842"/>
    <w:multiLevelType w:val="multilevel"/>
    <w:tmpl w:val="758269AC"/>
    <w:lvl w:ilvl="0">
      <w:start w:val="1"/>
      <w:numFmt w:val="decimal"/>
      <w:lvlText w:val="%1."/>
      <w:lvlJc w:val="left"/>
      <w:pPr>
        <w:tabs>
          <w:tab w:val="num" w:pos="1864"/>
        </w:tabs>
        <w:ind w:left="1864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9"/>
        </w:tabs>
        <w:ind w:left="1939" w:hanging="360"/>
      </w:pPr>
    </w:lvl>
    <w:lvl w:ilvl="2">
      <w:start w:val="1"/>
      <w:numFmt w:val="lowerRoman"/>
      <w:lvlText w:val="%3."/>
      <w:lvlJc w:val="right"/>
      <w:pPr>
        <w:tabs>
          <w:tab w:val="num" w:pos="2659"/>
        </w:tabs>
        <w:ind w:left="2659" w:hanging="180"/>
      </w:pPr>
    </w:lvl>
    <w:lvl w:ilvl="3">
      <w:start w:val="1"/>
      <w:numFmt w:val="decimal"/>
      <w:lvlText w:val="%4."/>
      <w:lvlJc w:val="left"/>
      <w:pPr>
        <w:tabs>
          <w:tab w:val="num" w:pos="3379"/>
        </w:tabs>
        <w:ind w:left="3379" w:hanging="360"/>
      </w:pPr>
    </w:lvl>
    <w:lvl w:ilvl="4">
      <w:start w:val="1"/>
      <w:numFmt w:val="lowerLetter"/>
      <w:lvlText w:val="%5."/>
      <w:lvlJc w:val="left"/>
      <w:pPr>
        <w:tabs>
          <w:tab w:val="num" w:pos="4099"/>
        </w:tabs>
        <w:ind w:left="4099" w:hanging="360"/>
      </w:pPr>
    </w:lvl>
    <w:lvl w:ilvl="5">
      <w:start w:val="1"/>
      <w:numFmt w:val="lowerRoman"/>
      <w:lvlText w:val="%6."/>
      <w:lvlJc w:val="right"/>
      <w:pPr>
        <w:tabs>
          <w:tab w:val="num" w:pos="4819"/>
        </w:tabs>
        <w:ind w:left="4819" w:hanging="180"/>
      </w:pPr>
    </w:lvl>
    <w:lvl w:ilvl="6">
      <w:start w:val="1"/>
      <w:numFmt w:val="decimal"/>
      <w:lvlText w:val="%7."/>
      <w:lvlJc w:val="left"/>
      <w:pPr>
        <w:tabs>
          <w:tab w:val="num" w:pos="5539"/>
        </w:tabs>
        <w:ind w:left="5539" w:hanging="360"/>
      </w:pPr>
    </w:lvl>
    <w:lvl w:ilvl="7">
      <w:start w:val="1"/>
      <w:numFmt w:val="lowerLetter"/>
      <w:lvlText w:val="%8."/>
      <w:lvlJc w:val="left"/>
      <w:pPr>
        <w:tabs>
          <w:tab w:val="num" w:pos="6259"/>
        </w:tabs>
        <w:ind w:left="6259" w:hanging="360"/>
      </w:pPr>
    </w:lvl>
    <w:lvl w:ilvl="8">
      <w:start w:val="1"/>
      <w:numFmt w:val="lowerRoman"/>
      <w:lvlText w:val="%9."/>
      <w:lvlJc w:val="right"/>
      <w:pPr>
        <w:tabs>
          <w:tab w:val="num" w:pos="6979"/>
        </w:tabs>
        <w:ind w:left="6979" w:hanging="180"/>
      </w:pPr>
    </w:lvl>
  </w:abstractNum>
  <w:abstractNum w:abstractNumId="2">
    <w:nsid w:val="1B7E6706"/>
    <w:multiLevelType w:val="multilevel"/>
    <w:tmpl w:val="758269AC"/>
    <w:lvl w:ilvl="0">
      <w:start w:val="1"/>
      <w:numFmt w:val="decimal"/>
      <w:lvlText w:val="%1."/>
      <w:lvlJc w:val="left"/>
      <w:pPr>
        <w:tabs>
          <w:tab w:val="num" w:pos="1864"/>
        </w:tabs>
        <w:ind w:left="1864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9"/>
        </w:tabs>
        <w:ind w:left="1939" w:hanging="360"/>
      </w:pPr>
    </w:lvl>
    <w:lvl w:ilvl="2">
      <w:start w:val="1"/>
      <w:numFmt w:val="lowerRoman"/>
      <w:lvlText w:val="%3."/>
      <w:lvlJc w:val="right"/>
      <w:pPr>
        <w:tabs>
          <w:tab w:val="num" w:pos="2659"/>
        </w:tabs>
        <w:ind w:left="2659" w:hanging="180"/>
      </w:pPr>
    </w:lvl>
    <w:lvl w:ilvl="3">
      <w:start w:val="1"/>
      <w:numFmt w:val="decimal"/>
      <w:lvlText w:val="%4."/>
      <w:lvlJc w:val="left"/>
      <w:pPr>
        <w:tabs>
          <w:tab w:val="num" w:pos="3379"/>
        </w:tabs>
        <w:ind w:left="3379" w:hanging="360"/>
      </w:pPr>
    </w:lvl>
    <w:lvl w:ilvl="4">
      <w:start w:val="1"/>
      <w:numFmt w:val="lowerLetter"/>
      <w:lvlText w:val="%5."/>
      <w:lvlJc w:val="left"/>
      <w:pPr>
        <w:tabs>
          <w:tab w:val="num" w:pos="4099"/>
        </w:tabs>
        <w:ind w:left="4099" w:hanging="360"/>
      </w:pPr>
    </w:lvl>
    <w:lvl w:ilvl="5">
      <w:start w:val="1"/>
      <w:numFmt w:val="lowerRoman"/>
      <w:lvlText w:val="%6."/>
      <w:lvlJc w:val="right"/>
      <w:pPr>
        <w:tabs>
          <w:tab w:val="num" w:pos="4819"/>
        </w:tabs>
        <w:ind w:left="4819" w:hanging="180"/>
      </w:pPr>
    </w:lvl>
    <w:lvl w:ilvl="6">
      <w:start w:val="1"/>
      <w:numFmt w:val="decimal"/>
      <w:lvlText w:val="%7."/>
      <w:lvlJc w:val="left"/>
      <w:pPr>
        <w:tabs>
          <w:tab w:val="num" w:pos="5539"/>
        </w:tabs>
        <w:ind w:left="5539" w:hanging="360"/>
      </w:pPr>
    </w:lvl>
    <w:lvl w:ilvl="7">
      <w:start w:val="1"/>
      <w:numFmt w:val="lowerLetter"/>
      <w:lvlText w:val="%8."/>
      <w:lvlJc w:val="left"/>
      <w:pPr>
        <w:tabs>
          <w:tab w:val="num" w:pos="6259"/>
        </w:tabs>
        <w:ind w:left="6259" w:hanging="360"/>
      </w:pPr>
    </w:lvl>
    <w:lvl w:ilvl="8">
      <w:start w:val="1"/>
      <w:numFmt w:val="lowerRoman"/>
      <w:lvlText w:val="%9."/>
      <w:lvlJc w:val="right"/>
      <w:pPr>
        <w:tabs>
          <w:tab w:val="num" w:pos="6979"/>
        </w:tabs>
        <w:ind w:left="6979" w:hanging="180"/>
      </w:pPr>
    </w:lvl>
  </w:abstractNum>
  <w:abstractNum w:abstractNumId="3">
    <w:nsid w:val="20B74050"/>
    <w:multiLevelType w:val="hybridMultilevel"/>
    <w:tmpl w:val="5FEE90BA"/>
    <w:lvl w:ilvl="0" w:tplc="78C20E6A">
      <w:start w:val="1"/>
      <w:numFmt w:val="decimal"/>
      <w:lvlText w:val="%1."/>
      <w:lvlJc w:val="left"/>
      <w:pPr>
        <w:tabs>
          <w:tab w:val="num" w:pos="1219"/>
        </w:tabs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9"/>
        </w:tabs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9"/>
        </w:tabs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9"/>
        </w:tabs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9"/>
        </w:tabs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9"/>
        </w:tabs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9"/>
        </w:tabs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9"/>
        </w:tabs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9"/>
        </w:tabs>
        <w:ind w:left="6979" w:hanging="180"/>
      </w:pPr>
    </w:lvl>
  </w:abstractNum>
  <w:abstractNum w:abstractNumId="4">
    <w:nsid w:val="28226638"/>
    <w:multiLevelType w:val="hybridMultilevel"/>
    <w:tmpl w:val="F9223868"/>
    <w:lvl w:ilvl="0" w:tplc="72185BE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5">
    <w:nsid w:val="31B36805"/>
    <w:multiLevelType w:val="multilevel"/>
    <w:tmpl w:val="F9223868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6">
    <w:nsid w:val="3AD77F27"/>
    <w:multiLevelType w:val="multilevel"/>
    <w:tmpl w:val="F9223868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7">
    <w:nsid w:val="3C6D7159"/>
    <w:multiLevelType w:val="multilevel"/>
    <w:tmpl w:val="758269AC"/>
    <w:lvl w:ilvl="0">
      <w:start w:val="1"/>
      <w:numFmt w:val="decimal"/>
      <w:lvlText w:val="%1."/>
      <w:lvlJc w:val="left"/>
      <w:pPr>
        <w:tabs>
          <w:tab w:val="num" w:pos="1864"/>
        </w:tabs>
        <w:ind w:left="1864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9"/>
        </w:tabs>
        <w:ind w:left="1939" w:hanging="360"/>
      </w:pPr>
    </w:lvl>
    <w:lvl w:ilvl="2">
      <w:start w:val="1"/>
      <w:numFmt w:val="lowerRoman"/>
      <w:lvlText w:val="%3."/>
      <w:lvlJc w:val="right"/>
      <w:pPr>
        <w:tabs>
          <w:tab w:val="num" w:pos="2659"/>
        </w:tabs>
        <w:ind w:left="2659" w:hanging="180"/>
      </w:pPr>
    </w:lvl>
    <w:lvl w:ilvl="3">
      <w:start w:val="1"/>
      <w:numFmt w:val="decimal"/>
      <w:lvlText w:val="%4."/>
      <w:lvlJc w:val="left"/>
      <w:pPr>
        <w:tabs>
          <w:tab w:val="num" w:pos="3379"/>
        </w:tabs>
        <w:ind w:left="3379" w:hanging="360"/>
      </w:pPr>
    </w:lvl>
    <w:lvl w:ilvl="4">
      <w:start w:val="1"/>
      <w:numFmt w:val="lowerLetter"/>
      <w:lvlText w:val="%5."/>
      <w:lvlJc w:val="left"/>
      <w:pPr>
        <w:tabs>
          <w:tab w:val="num" w:pos="4099"/>
        </w:tabs>
        <w:ind w:left="4099" w:hanging="360"/>
      </w:pPr>
    </w:lvl>
    <w:lvl w:ilvl="5">
      <w:start w:val="1"/>
      <w:numFmt w:val="lowerRoman"/>
      <w:lvlText w:val="%6."/>
      <w:lvlJc w:val="right"/>
      <w:pPr>
        <w:tabs>
          <w:tab w:val="num" w:pos="4819"/>
        </w:tabs>
        <w:ind w:left="4819" w:hanging="180"/>
      </w:pPr>
    </w:lvl>
    <w:lvl w:ilvl="6">
      <w:start w:val="1"/>
      <w:numFmt w:val="decimal"/>
      <w:lvlText w:val="%7."/>
      <w:lvlJc w:val="left"/>
      <w:pPr>
        <w:tabs>
          <w:tab w:val="num" w:pos="5539"/>
        </w:tabs>
        <w:ind w:left="5539" w:hanging="360"/>
      </w:pPr>
    </w:lvl>
    <w:lvl w:ilvl="7">
      <w:start w:val="1"/>
      <w:numFmt w:val="lowerLetter"/>
      <w:lvlText w:val="%8."/>
      <w:lvlJc w:val="left"/>
      <w:pPr>
        <w:tabs>
          <w:tab w:val="num" w:pos="6259"/>
        </w:tabs>
        <w:ind w:left="6259" w:hanging="360"/>
      </w:pPr>
    </w:lvl>
    <w:lvl w:ilvl="8">
      <w:start w:val="1"/>
      <w:numFmt w:val="lowerRoman"/>
      <w:lvlText w:val="%9."/>
      <w:lvlJc w:val="right"/>
      <w:pPr>
        <w:tabs>
          <w:tab w:val="num" w:pos="6979"/>
        </w:tabs>
        <w:ind w:left="6979" w:hanging="180"/>
      </w:pPr>
    </w:lvl>
  </w:abstractNum>
  <w:abstractNum w:abstractNumId="8">
    <w:nsid w:val="4CE07D7E"/>
    <w:multiLevelType w:val="hybridMultilevel"/>
    <w:tmpl w:val="758269AC"/>
    <w:lvl w:ilvl="0" w:tplc="3A08A048">
      <w:start w:val="1"/>
      <w:numFmt w:val="decimal"/>
      <w:lvlText w:val="%1."/>
      <w:lvlJc w:val="left"/>
      <w:pPr>
        <w:tabs>
          <w:tab w:val="num" w:pos="1864"/>
        </w:tabs>
        <w:ind w:left="186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9"/>
        </w:tabs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9"/>
        </w:tabs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9"/>
        </w:tabs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9"/>
        </w:tabs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9"/>
        </w:tabs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9"/>
        </w:tabs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9"/>
        </w:tabs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9"/>
        </w:tabs>
        <w:ind w:left="6979" w:hanging="180"/>
      </w:pPr>
    </w:lvl>
  </w:abstractNum>
  <w:abstractNum w:abstractNumId="9">
    <w:nsid w:val="50994896"/>
    <w:multiLevelType w:val="multilevel"/>
    <w:tmpl w:val="758269AC"/>
    <w:lvl w:ilvl="0">
      <w:start w:val="1"/>
      <w:numFmt w:val="decimal"/>
      <w:lvlText w:val="%1."/>
      <w:lvlJc w:val="left"/>
      <w:pPr>
        <w:tabs>
          <w:tab w:val="num" w:pos="1864"/>
        </w:tabs>
        <w:ind w:left="1864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9"/>
        </w:tabs>
        <w:ind w:left="1939" w:hanging="360"/>
      </w:pPr>
    </w:lvl>
    <w:lvl w:ilvl="2">
      <w:start w:val="1"/>
      <w:numFmt w:val="lowerRoman"/>
      <w:lvlText w:val="%3."/>
      <w:lvlJc w:val="right"/>
      <w:pPr>
        <w:tabs>
          <w:tab w:val="num" w:pos="2659"/>
        </w:tabs>
        <w:ind w:left="2659" w:hanging="180"/>
      </w:pPr>
    </w:lvl>
    <w:lvl w:ilvl="3">
      <w:start w:val="1"/>
      <w:numFmt w:val="decimal"/>
      <w:lvlText w:val="%4."/>
      <w:lvlJc w:val="left"/>
      <w:pPr>
        <w:tabs>
          <w:tab w:val="num" w:pos="3379"/>
        </w:tabs>
        <w:ind w:left="3379" w:hanging="360"/>
      </w:pPr>
    </w:lvl>
    <w:lvl w:ilvl="4">
      <w:start w:val="1"/>
      <w:numFmt w:val="lowerLetter"/>
      <w:lvlText w:val="%5."/>
      <w:lvlJc w:val="left"/>
      <w:pPr>
        <w:tabs>
          <w:tab w:val="num" w:pos="4099"/>
        </w:tabs>
        <w:ind w:left="4099" w:hanging="360"/>
      </w:pPr>
    </w:lvl>
    <w:lvl w:ilvl="5">
      <w:start w:val="1"/>
      <w:numFmt w:val="lowerRoman"/>
      <w:lvlText w:val="%6."/>
      <w:lvlJc w:val="right"/>
      <w:pPr>
        <w:tabs>
          <w:tab w:val="num" w:pos="4819"/>
        </w:tabs>
        <w:ind w:left="4819" w:hanging="180"/>
      </w:pPr>
    </w:lvl>
    <w:lvl w:ilvl="6">
      <w:start w:val="1"/>
      <w:numFmt w:val="decimal"/>
      <w:lvlText w:val="%7."/>
      <w:lvlJc w:val="left"/>
      <w:pPr>
        <w:tabs>
          <w:tab w:val="num" w:pos="5539"/>
        </w:tabs>
        <w:ind w:left="5539" w:hanging="360"/>
      </w:pPr>
    </w:lvl>
    <w:lvl w:ilvl="7">
      <w:start w:val="1"/>
      <w:numFmt w:val="lowerLetter"/>
      <w:lvlText w:val="%8."/>
      <w:lvlJc w:val="left"/>
      <w:pPr>
        <w:tabs>
          <w:tab w:val="num" w:pos="6259"/>
        </w:tabs>
        <w:ind w:left="6259" w:hanging="360"/>
      </w:pPr>
    </w:lvl>
    <w:lvl w:ilvl="8">
      <w:start w:val="1"/>
      <w:numFmt w:val="lowerRoman"/>
      <w:lvlText w:val="%9."/>
      <w:lvlJc w:val="right"/>
      <w:pPr>
        <w:tabs>
          <w:tab w:val="num" w:pos="6979"/>
        </w:tabs>
        <w:ind w:left="6979" w:hanging="180"/>
      </w:pPr>
    </w:lvl>
  </w:abstractNum>
  <w:abstractNum w:abstractNumId="10">
    <w:nsid w:val="6058684E"/>
    <w:multiLevelType w:val="hybridMultilevel"/>
    <w:tmpl w:val="65A4CB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684"/>
    <w:rsid w:val="0000265C"/>
    <w:rsid w:val="000108E7"/>
    <w:rsid w:val="00010C6B"/>
    <w:rsid w:val="000119D0"/>
    <w:rsid w:val="0001740A"/>
    <w:rsid w:val="0001752E"/>
    <w:rsid w:val="0002134D"/>
    <w:rsid w:val="00021EFA"/>
    <w:rsid w:val="00021F93"/>
    <w:rsid w:val="00023BE3"/>
    <w:rsid w:val="00032997"/>
    <w:rsid w:val="00036821"/>
    <w:rsid w:val="000422A3"/>
    <w:rsid w:val="00042D82"/>
    <w:rsid w:val="000445B7"/>
    <w:rsid w:val="000461C1"/>
    <w:rsid w:val="000507A7"/>
    <w:rsid w:val="00052355"/>
    <w:rsid w:val="00053900"/>
    <w:rsid w:val="00056A65"/>
    <w:rsid w:val="000619EE"/>
    <w:rsid w:val="0006481A"/>
    <w:rsid w:val="000711F0"/>
    <w:rsid w:val="00072BA7"/>
    <w:rsid w:val="000735DA"/>
    <w:rsid w:val="00074B49"/>
    <w:rsid w:val="0008089E"/>
    <w:rsid w:val="000821B2"/>
    <w:rsid w:val="000826B0"/>
    <w:rsid w:val="0008382E"/>
    <w:rsid w:val="00086075"/>
    <w:rsid w:val="00086707"/>
    <w:rsid w:val="00094EA3"/>
    <w:rsid w:val="000960A8"/>
    <w:rsid w:val="000966CE"/>
    <w:rsid w:val="00096CCB"/>
    <w:rsid w:val="0009781B"/>
    <w:rsid w:val="000A1BBC"/>
    <w:rsid w:val="000A2805"/>
    <w:rsid w:val="000A5203"/>
    <w:rsid w:val="000B0B40"/>
    <w:rsid w:val="000B3ACD"/>
    <w:rsid w:val="000B67FC"/>
    <w:rsid w:val="000B7D73"/>
    <w:rsid w:val="000C7043"/>
    <w:rsid w:val="000D0C17"/>
    <w:rsid w:val="000D0F00"/>
    <w:rsid w:val="000D4918"/>
    <w:rsid w:val="000E1740"/>
    <w:rsid w:val="000E3C12"/>
    <w:rsid w:val="000E7807"/>
    <w:rsid w:val="000F4D90"/>
    <w:rsid w:val="001012E4"/>
    <w:rsid w:val="00101422"/>
    <w:rsid w:val="001014BB"/>
    <w:rsid w:val="001069E0"/>
    <w:rsid w:val="0011643A"/>
    <w:rsid w:val="00120EC9"/>
    <w:rsid w:val="001218CE"/>
    <w:rsid w:val="00122ACB"/>
    <w:rsid w:val="00125753"/>
    <w:rsid w:val="00127CEB"/>
    <w:rsid w:val="0013030D"/>
    <w:rsid w:val="0013089A"/>
    <w:rsid w:val="00131AD8"/>
    <w:rsid w:val="001373B2"/>
    <w:rsid w:val="001423E5"/>
    <w:rsid w:val="00142EF6"/>
    <w:rsid w:val="00143ED8"/>
    <w:rsid w:val="001464D4"/>
    <w:rsid w:val="00153301"/>
    <w:rsid w:val="001535A2"/>
    <w:rsid w:val="0015391A"/>
    <w:rsid w:val="00157F52"/>
    <w:rsid w:val="00161704"/>
    <w:rsid w:val="0016194A"/>
    <w:rsid w:val="00166328"/>
    <w:rsid w:val="00173075"/>
    <w:rsid w:val="00175D8B"/>
    <w:rsid w:val="00180992"/>
    <w:rsid w:val="00182D19"/>
    <w:rsid w:val="00183B73"/>
    <w:rsid w:val="00184977"/>
    <w:rsid w:val="001875F9"/>
    <w:rsid w:val="00190FF5"/>
    <w:rsid w:val="001924F9"/>
    <w:rsid w:val="00193D0C"/>
    <w:rsid w:val="00195230"/>
    <w:rsid w:val="00195A16"/>
    <w:rsid w:val="001A2C03"/>
    <w:rsid w:val="001A3F4E"/>
    <w:rsid w:val="001A5E9A"/>
    <w:rsid w:val="001A64D8"/>
    <w:rsid w:val="001A7270"/>
    <w:rsid w:val="001B0679"/>
    <w:rsid w:val="001B2479"/>
    <w:rsid w:val="001B299E"/>
    <w:rsid w:val="001B3788"/>
    <w:rsid w:val="001B5EE4"/>
    <w:rsid w:val="001B68A0"/>
    <w:rsid w:val="001C2CEF"/>
    <w:rsid w:val="001C3163"/>
    <w:rsid w:val="001C39DC"/>
    <w:rsid w:val="001C3F0B"/>
    <w:rsid w:val="001C5B9E"/>
    <w:rsid w:val="001C6D42"/>
    <w:rsid w:val="001D0679"/>
    <w:rsid w:val="001D3EAD"/>
    <w:rsid w:val="001E0EA2"/>
    <w:rsid w:val="001E1E7F"/>
    <w:rsid w:val="001E4636"/>
    <w:rsid w:val="001E4C84"/>
    <w:rsid w:val="001E7187"/>
    <w:rsid w:val="001E73B3"/>
    <w:rsid w:val="001F0291"/>
    <w:rsid w:val="001F4B9C"/>
    <w:rsid w:val="001F4D3B"/>
    <w:rsid w:val="001F65A7"/>
    <w:rsid w:val="00204F01"/>
    <w:rsid w:val="00217248"/>
    <w:rsid w:val="00220E50"/>
    <w:rsid w:val="002230FE"/>
    <w:rsid w:val="00224528"/>
    <w:rsid w:val="002246D2"/>
    <w:rsid w:val="00227ABC"/>
    <w:rsid w:val="00231C82"/>
    <w:rsid w:val="00232DAE"/>
    <w:rsid w:val="002351E6"/>
    <w:rsid w:val="0023590A"/>
    <w:rsid w:val="00235E98"/>
    <w:rsid w:val="00244D72"/>
    <w:rsid w:val="002508CB"/>
    <w:rsid w:val="00251478"/>
    <w:rsid w:val="002516D2"/>
    <w:rsid w:val="00251BBC"/>
    <w:rsid w:val="002523BB"/>
    <w:rsid w:val="002567F4"/>
    <w:rsid w:val="00271981"/>
    <w:rsid w:val="00271D7E"/>
    <w:rsid w:val="002721F4"/>
    <w:rsid w:val="00273D02"/>
    <w:rsid w:val="00274CEF"/>
    <w:rsid w:val="00275629"/>
    <w:rsid w:val="00275CFD"/>
    <w:rsid w:val="0028244C"/>
    <w:rsid w:val="00283BB4"/>
    <w:rsid w:val="00286984"/>
    <w:rsid w:val="00287977"/>
    <w:rsid w:val="0029205D"/>
    <w:rsid w:val="002933CE"/>
    <w:rsid w:val="0029396A"/>
    <w:rsid w:val="00294B93"/>
    <w:rsid w:val="00294C2F"/>
    <w:rsid w:val="002965CF"/>
    <w:rsid w:val="00297691"/>
    <w:rsid w:val="00297C74"/>
    <w:rsid w:val="002A111B"/>
    <w:rsid w:val="002A2471"/>
    <w:rsid w:val="002B13D6"/>
    <w:rsid w:val="002B165B"/>
    <w:rsid w:val="002B590C"/>
    <w:rsid w:val="002B5C7F"/>
    <w:rsid w:val="002B6075"/>
    <w:rsid w:val="002B65E1"/>
    <w:rsid w:val="002C2FCF"/>
    <w:rsid w:val="002D0AA7"/>
    <w:rsid w:val="002D1A43"/>
    <w:rsid w:val="002D2659"/>
    <w:rsid w:val="002D3457"/>
    <w:rsid w:val="002E4827"/>
    <w:rsid w:val="002E66CD"/>
    <w:rsid w:val="002E6F15"/>
    <w:rsid w:val="002F0C84"/>
    <w:rsid w:val="002F2B6A"/>
    <w:rsid w:val="002F4F84"/>
    <w:rsid w:val="002F60FD"/>
    <w:rsid w:val="0031220A"/>
    <w:rsid w:val="00312BF9"/>
    <w:rsid w:val="00313E34"/>
    <w:rsid w:val="00316F39"/>
    <w:rsid w:val="00323BD5"/>
    <w:rsid w:val="003240AE"/>
    <w:rsid w:val="00326C3C"/>
    <w:rsid w:val="0034088C"/>
    <w:rsid w:val="00343462"/>
    <w:rsid w:val="003461DC"/>
    <w:rsid w:val="003465D3"/>
    <w:rsid w:val="00352D18"/>
    <w:rsid w:val="00352E63"/>
    <w:rsid w:val="003558D7"/>
    <w:rsid w:val="00357419"/>
    <w:rsid w:val="00370AA2"/>
    <w:rsid w:val="003731D7"/>
    <w:rsid w:val="003742B5"/>
    <w:rsid w:val="003745C6"/>
    <w:rsid w:val="00376791"/>
    <w:rsid w:val="00376E95"/>
    <w:rsid w:val="00380FDA"/>
    <w:rsid w:val="00382154"/>
    <w:rsid w:val="0038307E"/>
    <w:rsid w:val="00385455"/>
    <w:rsid w:val="00390C01"/>
    <w:rsid w:val="00390E34"/>
    <w:rsid w:val="00392956"/>
    <w:rsid w:val="00392DAF"/>
    <w:rsid w:val="003932F6"/>
    <w:rsid w:val="003939DF"/>
    <w:rsid w:val="0039471B"/>
    <w:rsid w:val="00394C9E"/>
    <w:rsid w:val="00396449"/>
    <w:rsid w:val="00397B62"/>
    <w:rsid w:val="003A2A74"/>
    <w:rsid w:val="003A2C23"/>
    <w:rsid w:val="003A4AEA"/>
    <w:rsid w:val="003B483B"/>
    <w:rsid w:val="003C1315"/>
    <w:rsid w:val="003C29F1"/>
    <w:rsid w:val="003C4164"/>
    <w:rsid w:val="003C717F"/>
    <w:rsid w:val="003C79E1"/>
    <w:rsid w:val="003C7B60"/>
    <w:rsid w:val="003D48AA"/>
    <w:rsid w:val="003D64BE"/>
    <w:rsid w:val="003D697B"/>
    <w:rsid w:val="003F0441"/>
    <w:rsid w:val="003F276B"/>
    <w:rsid w:val="003F64AD"/>
    <w:rsid w:val="00402F49"/>
    <w:rsid w:val="004042BD"/>
    <w:rsid w:val="00405FC0"/>
    <w:rsid w:val="00410438"/>
    <w:rsid w:val="004132F9"/>
    <w:rsid w:val="004156AC"/>
    <w:rsid w:val="0041635D"/>
    <w:rsid w:val="004167E1"/>
    <w:rsid w:val="004275B9"/>
    <w:rsid w:val="004279FB"/>
    <w:rsid w:val="0043013E"/>
    <w:rsid w:val="00432E47"/>
    <w:rsid w:val="00432EC9"/>
    <w:rsid w:val="004354FB"/>
    <w:rsid w:val="00436DA7"/>
    <w:rsid w:val="0043759B"/>
    <w:rsid w:val="004453A0"/>
    <w:rsid w:val="00445A27"/>
    <w:rsid w:val="00446E86"/>
    <w:rsid w:val="00447A5E"/>
    <w:rsid w:val="00451349"/>
    <w:rsid w:val="004525CA"/>
    <w:rsid w:val="00454FB7"/>
    <w:rsid w:val="00466447"/>
    <w:rsid w:val="00467D9A"/>
    <w:rsid w:val="00472199"/>
    <w:rsid w:val="00473594"/>
    <w:rsid w:val="004749DC"/>
    <w:rsid w:val="00477572"/>
    <w:rsid w:val="00480968"/>
    <w:rsid w:val="00480F59"/>
    <w:rsid w:val="00483A41"/>
    <w:rsid w:val="00485B0C"/>
    <w:rsid w:val="00491D8E"/>
    <w:rsid w:val="0049547F"/>
    <w:rsid w:val="00497E39"/>
    <w:rsid w:val="004A10ED"/>
    <w:rsid w:val="004A164B"/>
    <w:rsid w:val="004A1863"/>
    <w:rsid w:val="004A6589"/>
    <w:rsid w:val="004A687C"/>
    <w:rsid w:val="004A75B8"/>
    <w:rsid w:val="004B4AE7"/>
    <w:rsid w:val="004B657B"/>
    <w:rsid w:val="004C0845"/>
    <w:rsid w:val="004C1450"/>
    <w:rsid w:val="004C1615"/>
    <w:rsid w:val="004C24A8"/>
    <w:rsid w:val="004C7997"/>
    <w:rsid w:val="004D0CEF"/>
    <w:rsid w:val="004D48D4"/>
    <w:rsid w:val="004E0309"/>
    <w:rsid w:val="004F3596"/>
    <w:rsid w:val="004F3E5C"/>
    <w:rsid w:val="00502477"/>
    <w:rsid w:val="0050465F"/>
    <w:rsid w:val="005119CA"/>
    <w:rsid w:val="005160EB"/>
    <w:rsid w:val="00521DB9"/>
    <w:rsid w:val="00521E2E"/>
    <w:rsid w:val="00523D1B"/>
    <w:rsid w:val="00527559"/>
    <w:rsid w:val="0053026A"/>
    <w:rsid w:val="00536261"/>
    <w:rsid w:val="00537A7D"/>
    <w:rsid w:val="00540076"/>
    <w:rsid w:val="005425E4"/>
    <w:rsid w:val="00547ED4"/>
    <w:rsid w:val="00560AB3"/>
    <w:rsid w:val="00563E75"/>
    <w:rsid w:val="0057420D"/>
    <w:rsid w:val="0057513A"/>
    <w:rsid w:val="00577AEE"/>
    <w:rsid w:val="00581FB2"/>
    <w:rsid w:val="00582004"/>
    <w:rsid w:val="00583154"/>
    <w:rsid w:val="005841C4"/>
    <w:rsid w:val="00585758"/>
    <w:rsid w:val="00585BE6"/>
    <w:rsid w:val="00590E07"/>
    <w:rsid w:val="005963AD"/>
    <w:rsid w:val="005979F1"/>
    <w:rsid w:val="005A2130"/>
    <w:rsid w:val="005A2C4F"/>
    <w:rsid w:val="005A6C54"/>
    <w:rsid w:val="005B226A"/>
    <w:rsid w:val="005B3855"/>
    <w:rsid w:val="005B4FCF"/>
    <w:rsid w:val="005B5E76"/>
    <w:rsid w:val="005B5EDD"/>
    <w:rsid w:val="005B7F5B"/>
    <w:rsid w:val="005C68AE"/>
    <w:rsid w:val="005C6A01"/>
    <w:rsid w:val="005D0227"/>
    <w:rsid w:val="005E5AD5"/>
    <w:rsid w:val="005E6C4A"/>
    <w:rsid w:val="005E6F93"/>
    <w:rsid w:val="005E7E20"/>
    <w:rsid w:val="005F2DFF"/>
    <w:rsid w:val="005F77CA"/>
    <w:rsid w:val="00602DC6"/>
    <w:rsid w:val="00604AD1"/>
    <w:rsid w:val="00606788"/>
    <w:rsid w:val="00607DBC"/>
    <w:rsid w:val="006104F5"/>
    <w:rsid w:val="006107FD"/>
    <w:rsid w:val="00611917"/>
    <w:rsid w:val="00613A29"/>
    <w:rsid w:val="00614A7D"/>
    <w:rsid w:val="0061533B"/>
    <w:rsid w:val="006161F3"/>
    <w:rsid w:val="006165B2"/>
    <w:rsid w:val="006216F1"/>
    <w:rsid w:val="00626213"/>
    <w:rsid w:val="00630B6C"/>
    <w:rsid w:val="00634BF4"/>
    <w:rsid w:val="00635C5C"/>
    <w:rsid w:val="00640CEB"/>
    <w:rsid w:val="0064157A"/>
    <w:rsid w:val="0064309E"/>
    <w:rsid w:val="00650EE2"/>
    <w:rsid w:val="00651A0F"/>
    <w:rsid w:val="006521C9"/>
    <w:rsid w:val="00652682"/>
    <w:rsid w:val="0065562F"/>
    <w:rsid w:val="00662B63"/>
    <w:rsid w:val="0066333B"/>
    <w:rsid w:val="00663540"/>
    <w:rsid w:val="00664D23"/>
    <w:rsid w:val="006656F0"/>
    <w:rsid w:val="00672895"/>
    <w:rsid w:val="0067540B"/>
    <w:rsid w:val="00675C9C"/>
    <w:rsid w:val="00676031"/>
    <w:rsid w:val="00677359"/>
    <w:rsid w:val="00680843"/>
    <w:rsid w:val="00682EA4"/>
    <w:rsid w:val="00691D43"/>
    <w:rsid w:val="006936B8"/>
    <w:rsid w:val="0069390A"/>
    <w:rsid w:val="006A30FA"/>
    <w:rsid w:val="006A5B46"/>
    <w:rsid w:val="006A6051"/>
    <w:rsid w:val="006B0C1A"/>
    <w:rsid w:val="006B19E1"/>
    <w:rsid w:val="006B26C5"/>
    <w:rsid w:val="006B3460"/>
    <w:rsid w:val="006B5269"/>
    <w:rsid w:val="006C1DCE"/>
    <w:rsid w:val="006C5985"/>
    <w:rsid w:val="006D24A6"/>
    <w:rsid w:val="006D2582"/>
    <w:rsid w:val="006D25D4"/>
    <w:rsid w:val="006D4915"/>
    <w:rsid w:val="006D55C9"/>
    <w:rsid w:val="006D5DCC"/>
    <w:rsid w:val="006E113B"/>
    <w:rsid w:val="006E6C0F"/>
    <w:rsid w:val="006E71A2"/>
    <w:rsid w:val="006F0BC3"/>
    <w:rsid w:val="006F349F"/>
    <w:rsid w:val="006F698D"/>
    <w:rsid w:val="006F6B17"/>
    <w:rsid w:val="006F7CB6"/>
    <w:rsid w:val="00703FC1"/>
    <w:rsid w:val="007049DC"/>
    <w:rsid w:val="00705E1B"/>
    <w:rsid w:val="00717953"/>
    <w:rsid w:val="00722DDD"/>
    <w:rsid w:val="007238F1"/>
    <w:rsid w:val="00725B25"/>
    <w:rsid w:val="00725E36"/>
    <w:rsid w:val="007315F7"/>
    <w:rsid w:val="00733E5D"/>
    <w:rsid w:val="00733FF0"/>
    <w:rsid w:val="00734D5C"/>
    <w:rsid w:val="00734FDF"/>
    <w:rsid w:val="007353C6"/>
    <w:rsid w:val="00740660"/>
    <w:rsid w:val="007420BA"/>
    <w:rsid w:val="00742F84"/>
    <w:rsid w:val="0074510A"/>
    <w:rsid w:val="00750D6E"/>
    <w:rsid w:val="00754176"/>
    <w:rsid w:val="007548BD"/>
    <w:rsid w:val="00763ED5"/>
    <w:rsid w:val="0077022A"/>
    <w:rsid w:val="007770C3"/>
    <w:rsid w:val="0078017E"/>
    <w:rsid w:val="007808F0"/>
    <w:rsid w:val="00781B0D"/>
    <w:rsid w:val="00781C27"/>
    <w:rsid w:val="00786E5C"/>
    <w:rsid w:val="007925F2"/>
    <w:rsid w:val="00794D09"/>
    <w:rsid w:val="007A0F3C"/>
    <w:rsid w:val="007A3B14"/>
    <w:rsid w:val="007A5995"/>
    <w:rsid w:val="007B2B28"/>
    <w:rsid w:val="007B2C1D"/>
    <w:rsid w:val="007B4150"/>
    <w:rsid w:val="007B6A73"/>
    <w:rsid w:val="007C1234"/>
    <w:rsid w:val="007C14AD"/>
    <w:rsid w:val="007C2D02"/>
    <w:rsid w:val="007C6E91"/>
    <w:rsid w:val="007C7B56"/>
    <w:rsid w:val="007D027E"/>
    <w:rsid w:val="007D17BF"/>
    <w:rsid w:val="007D3725"/>
    <w:rsid w:val="007E2A25"/>
    <w:rsid w:val="007E784E"/>
    <w:rsid w:val="007E7CFD"/>
    <w:rsid w:val="007F112F"/>
    <w:rsid w:val="007F356F"/>
    <w:rsid w:val="007F62AE"/>
    <w:rsid w:val="007F725B"/>
    <w:rsid w:val="008005D5"/>
    <w:rsid w:val="00803C44"/>
    <w:rsid w:val="00803FB2"/>
    <w:rsid w:val="00806264"/>
    <w:rsid w:val="0081545B"/>
    <w:rsid w:val="00815B0E"/>
    <w:rsid w:val="00815F08"/>
    <w:rsid w:val="0081662E"/>
    <w:rsid w:val="00816684"/>
    <w:rsid w:val="00817C0F"/>
    <w:rsid w:val="00820BC1"/>
    <w:rsid w:val="008231DE"/>
    <w:rsid w:val="00824FF8"/>
    <w:rsid w:val="0082552E"/>
    <w:rsid w:val="00825703"/>
    <w:rsid w:val="00826C13"/>
    <w:rsid w:val="00827336"/>
    <w:rsid w:val="00827E6C"/>
    <w:rsid w:val="008313F3"/>
    <w:rsid w:val="00831F4A"/>
    <w:rsid w:val="008327F5"/>
    <w:rsid w:val="0083615F"/>
    <w:rsid w:val="008370C5"/>
    <w:rsid w:val="00837187"/>
    <w:rsid w:val="00837F69"/>
    <w:rsid w:val="00840682"/>
    <w:rsid w:val="008442FE"/>
    <w:rsid w:val="0085465C"/>
    <w:rsid w:val="00854C20"/>
    <w:rsid w:val="0086679C"/>
    <w:rsid w:val="00867CEE"/>
    <w:rsid w:val="008737B5"/>
    <w:rsid w:val="00875752"/>
    <w:rsid w:val="0088672D"/>
    <w:rsid w:val="008A3661"/>
    <w:rsid w:val="008A7A94"/>
    <w:rsid w:val="008B523D"/>
    <w:rsid w:val="008B5ECD"/>
    <w:rsid w:val="008B7D35"/>
    <w:rsid w:val="008B7E27"/>
    <w:rsid w:val="008C0295"/>
    <w:rsid w:val="008C0822"/>
    <w:rsid w:val="008C2881"/>
    <w:rsid w:val="008C392C"/>
    <w:rsid w:val="008C6792"/>
    <w:rsid w:val="008C6D0D"/>
    <w:rsid w:val="008D0EEE"/>
    <w:rsid w:val="008D493C"/>
    <w:rsid w:val="008D76A7"/>
    <w:rsid w:val="008E2C90"/>
    <w:rsid w:val="008E63D9"/>
    <w:rsid w:val="008F2667"/>
    <w:rsid w:val="008F57E2"/>
    <w:rsid w:val="00900E85"/>
    <w:rsid w:val="00901F38"/>
    <w:rsid w:val="009023F6"/>
    <w:rsid w:val="00905BCF"/>
    <w:rsid w:val="009115AF"/>
    <w:rsid w:val="00914964"/>
    <w:rsid w:val="00914E20"/>
    <w:rsid w:val="00915C53"/>
    <w:rsid w:val="009179DD"/>
    <w:rsid w:val="00925313"/>
    <w:rsid w:val="0092767C"/>
    <w:rsid w:val="0093116C"/>
    <w:rsid w:val="00932035"/>
    <w:rsid w:val="00933D03"/>
    <w:rsid w:val="009347CA"/>
    <w:rsid w:val="0093775B"/>
    <w:rsid w:val="00940C10"/>
    <w:rsid w:val="009439D4"/>
    <w:rsid w:val="00943BD2"/>
    <w:rsid w:val="009447AB"/>
    <w:rsid w:val="0095279C"/>
    <w:rsid w:val="009606B0"/>
    <w:rsid w:val="00961ABA"/>
    <w:rsid w:val="00971439"/>
    <w:rsid w:val="00973854"/>
    <w:rsid w:val="00976A5E"/>
    <w:rsid w:val="00982A1E"/>
    <w:rsid w:val="00984A90"/>
    <w:rsid w:val="00986220"/>
    <w:rsid w:val="009864BE"/>
    <w:rsid w:val="00991C1D"/>
    <w:rsid w:val="00992AA0"/>
    <w:rsid w:val="00992C8E"/>
    <w:rsid w:val="00992E0B"/>
    <w:rsid w:val="00996726"/>
    <w:rsid w:val="00997160"/>
    <w:rsid w:val="009A0BC8"/>
    <w:rsid w:val="009A4A3E"/>
    <w:rsid w:val="009A6242"/>
    <w:rsid w:val="009B17F5"/>
    <w:rsid w:val="009B1A25"/>
    <w:rsid w:val="009B3C01"/>
    <w:rsid w:val="009B70DF"/>
    <w:rsid w:val="009B79C8"/>
    <w:rsid w:val="009C18AB"/>
    <w:rsid w:val="009C635D"/>
    <w:rsid w:val="009D0AFE"/>
    <w:rsid w:val="009D10AB"/>
    <w:rsid w:val="009E295B"/>
    <w:rsid w:val="009E4087"/>
    <w:rsid w:val="009F4089"/>
    <w:rsid w:val="009F49BF"/>
    <w:rsid w:val="009F52AD"/>
    <w:rsid w:val="009F575A"/>
    <w:rsid w:val="009F7CA5"/>
    <w:rsid w:val="00A03053"/>
    <w:rsid w:val="00A03194"/>
    <w:rsid w:val="00A12060"/>
    <w:rsid w:val="00A12D70"/>
    <w:rsid w:val="00A1504F"/>
    <w:rsid w:val="00A15B17"/>
    <w:rsid w:val="00A174D1"/>
    <w:rsid w:val="00A20769"/>
    <w:rsid w:val="00A223A3"/>
    <w:rsid w:val="00A32424"/>
    <w:rsid w:val="00A32E63"/>
    <w:rsid w:val="00A32F7B"/>
    <w:rsid w:val="00A344E2"/>
    <w:rsid w:val="00A36021"/>
    <w:rsid w:val="00A3662A"/>
    <w:rsid w:val="00A37DB3"/>
    <w:rsid w:val="00A40985"/>
    <w:rsid w:val="00A4243B"/>
    <w:rsid w:val="00A44959"/>
    <w:rsid w:val="00A46D91"/>
    <w:rsid w:val="00A52008"/>
    <w:rsid w:val="00A551BA"/>
    <w:rsid w:val="00A55729"/>
    <w:rsid w:val="00A5693A"/>
    <w:rsid w:val="00A56AAE"/>
    <w:rsid w:val="00A629DC"/>
    <w:rsid w:val="00A64ED2"/>
    <w:rsid w:val="00A7023D"/>
    <w:rsid w:val="00A75031"/>
    <w:rsid w:val="00A763A4"/>
    <w:rsid w:val="00A80069"/>
    <w:rsid w:val="00A80E17"/>
    <w:rsid w:val="00A84007"/>
    <w:rsid w:val="00A840F0"/>
    <w:rsid w:val="00A9163E"/>
    <w:rsid w:val="00A93BFD"/>
    <w:rsid w:val="00A956AF"/>
    <w:rsid w:val="00AA1994"/>
    <w:rsid w:val="00AA646A"/>
    <w:rsid w:val="00AA7278"/>
    <w:rsid w:val="00AB0420"/>
    <w:rsid w:val="00AB30D3"/>
    <w:rsid w:val="00AB7024"/>
    <w:rsid w:val="00AB7111"/>
    <w:rsid w:val="00AB7EF3"/>
    <w:rsid w:val="00AC0CF7"/>
    <w:rsid w:val="00AC1340"/>
    <w:rsid w:val="00AC26ED"/>
    <w:rsid w:val="00AC5657"/>
    <w:rsid w:val="00AC6440"/>
    <w:rsid w:val="00AC7C2C"/>
    <w:rsid w:val="00AD014A"/>
    <w:rsid w:val="00AD221E"/>
    <w:rsid w:val="00AD593B"/>
    <w:rsid w:val="00AD5E02"/>
    <w:rsid w:val="00AD7D01"/>
    <w:rsid w:val="00AE0BE1"/>
    <w:rsid w:val="00AE1989"/>
    <w:rsid w:val="00AE1B85"/>
    <w:rsid w:val="00AE4619"/>
    <w:rsid w:val="00AE5057"/>
    <w:rsid w:val="00AF039B"/>
    <w:rsid w:val="00AF0E40"/>
    <w:rsid w:val="00AF1BFE"/>
    <w:rsid w:val="00AF297E"/>
    <w:rsid w:val="00AF309D"/>
    <w:rsid w:val="00AF4027"/>
    <w:rsid w:val="00B04F94"/>
    <w:rsid w:val="00B075A8"/>
    <w:rsid w:val="00B13CF0"/>
    <w:rsid w:val="00B146D4"/>
    <w:rsid w:val="00B1766E"/>
    <w:rsid w:val="00B21FB2"/>
    <w:rsid w:val="00B273C6"/>
    <w:rsid w:val="00B350A8"/>
    <w:rsid w:val="00B354C5"/>
    <w:rsid w:val="00B35BCE"/>
    <w:rsid w:val="00B36E51"/>
    <w:rsid w:val="00B37188"/>
    <w:rsid w:val="00B400E5"/>
    <w:rsid w:val="00B426F1"/>
    <w:rsid w:val="00B42E8F"/>
    <w:rsid w:val="00B43EAB"/>
    <w:rsid w:val="00B5781A"/>
    <w:rsid w:val="00B62645"/>
    <w:rsid w:val="00B62DB6"/>
    <w:rsid w:val="00B6501E"/>
    <w:rsid w:val="00B65935"/>
    <w:rsid w:val="00B6676D"/>
    <w:rsid w:val="00B66782"/>
    <w:rsid w:val="00B66B28"/>
    <w:rsid w:val="00B735D9"/>
    <w:rsid w:val="00B74780"/>
    <w:rsid w:val="00B82A65"/>
    <w:rsid w:val="00B835A6"/>
    <w:rsid w:val="00B83A71"/>
    <w:rsid w:val="00B92E28"/>
    <w:rsid w:val="00B96B08"/>
    <w:rsid w:val="00BA355A"/>
    <w:rsid w:val="00BA527A"/>
    <w:rsid w:val="00BA5D56"/>
    <w:rsid w:val="00BA6FA9"/>
    <w:rsid w:val="00BB0303"/>
    <w:rsid w:val="00BB2FC7"/>
    <w:rsid w:val="00BB3E22"/>
    <w:rsid w:val="00BB482A"/>
    <w:rsid w:val="00BB70EC"/>
    <w:rsid w:val="00BC01AD"/>
    <w:rsid w:val="00BC163A"/>
    <w:rsid w:val="00BC5F8A"/>
    <w:rsid w:val="00BC64C6"/>
    <w:rsid w:val="00BD0D61"/>
    <w:rsid w:val="00BD1B0E"/>
    <w:rsid w:val="00BD4BD6"/>
    <w:rsid w:val="00BD7364"/>
    <w:rsid w:val="00BE1C9A"/>
    <w:rsid w:val="00BE2E3F"/>
    <w:rsid w:val="00BE3D53"/>
    <w:rsid w:val="00BE3DFE"/>
    <w:rsid w:val="00BE631F"/>
    <w:rsid w:val="00BF21A6"/>
    <w:rsid w:val="00BF3AEE"/>
    <w:rsid w:val="00BF4780"/>
    <w:rsid w:val="00BF74D5"/>
    <w:rsid w:val="00C01ED3"/>
    <w:rsid w:val="00C0291A"/>
    <w:rsid w:val="00C03A2E"/>
    <w:rsid w:val="00C0400F"/>
    <w:rsid w:val="00C10367"/>
    <w:rsid w:val="00C105CB"/>
    <w:rsid w:val="00C1317D"/>
    <w:rsid w:val="00C139D8"/>
    <w:rsid w:val="00C16A29"/>
    <w:rsid w:val="00C25CBC"/>
    <w:rsid w:val="00C33615"/>
    <w:rsid w:val="00C41D9E"/>
    <w:rsid w:val="00C449D8"/>
    <w:rsid w:val="00C45E6F"/>
    <w:rsid w:val="00C54F71"/>
    <w:rsid w:val="00C5692C"/>
    <w:rsid w:val="00C60568"/>
    <w:rsid w:val="00C60DD1"/>
    <w:rsid w:val="00C616F5"/>
    <w:rsid w:val="00C62D52"/>
    <w:rsid w:val="00C6350C"/>
    <w:rsid w:val="00C6433B"/>
    <w:rsid w:val="00C71A38"/>
    <w:rsid w:val="00C7252B"/>
    <w:rsid w:val="00C7294F"/>
    <w:rsid w:val="00C7482D"/>
    <w:rsid w:val="00C74ECF"/>
    <w:rsid w:val="00C7595C"/>
    <w:rsid w:val="00C91D09"/>
    <w:rsid w:val="00C9340D"/>
    <w:rsid w:val="00CA26B2"/>
    <w:rsid w:val="00CA2AB0"/>
    <w:rsid w:val="00CA4C7B"/>
    <w:rsid w:val="00CA71BD"/>
    <w:rsid w:val="00CB03BE"/>
    <w:rsid w:val="00CB0FB9"/>
    <w:rsid w:val="00CB1A10"/>
    <w:rsid w:val="00CB2C89"/>
    <w:rsid w:val="00CB4EF7"/>
    <w:rsid w:val="00CB6B9E"/>
    <w:rsid w:val="00CB6CF4"/>
    <w:rsid w:val="00CB7E5F"/>
    <w:rsid w:val="00CC2180"/>
    <w:rsid w:val="00CC57C6"/>
    <w:rsid w:val="00CD16B7"/>
    <w:rsid w:val="00CD1FEC"/>
    <w:rsid w:val="00CD47FC"/>
    <w:rsid w:val="00CD7EDC"/>
    <w:rsid w:val="00CE021D"/>
    <w:rsid w:val="00CE3F3B"/>
    <w:rsid w:val="00CE5A92"/>
    <w:rsid w:val="00CE624B"/>
    <w:rsid w:val="00CF1FD5"/>
    <w:rsid w:val="00CF3020"/>
    <w:rsid w:val="00CF5723"/>
    <w:rsid w:val="00D00171"/>
    <w:rsid w:val="00D012D7"/>
    <w:rsid w:val="00D0349E"/>
    <w:rsid w:val="00D10D03"/>
    <w:rsid w:val="00D125F0"/>
    <w:rsid w:val="00D12F26"/>
    <w:rsid w:val="00D13609"/>
    <w:rsid w:val="00D1414B"/>
    <w:rsid w:val="00D2213B"/>
    <w:rsid w:val="00D259F4"/>
    <w:rsid w:val="00D325A7"/>
    <w:rsid w:val="00D41E0D"/>
    <w:rsid w:val="00D44E46"/>
    <w:rsid w:val="00D45EF8"/>
    <w:rsid w:val="00D467A3"/>
    <w:rsid w:val="00D46B0F"/>
    <w:rsid w:val="00D50113"/>
    <w:rsid w:val="00D555A5"/>
    <w:rsid w:val="00D566AC"/>
    <w:rsid w:val="00D60B8E"/>
    <w:rsid w:val="00D62DA2"/>
    <w:rsid w:val="00D74B05"/>
    <w:rsid w:val="00D7539D"/>
    <w:rsid w:val="00D84104"/>
    <w:rsid w:val="00D8642D"/>
    <w:rsid w:val="00D8663F"/>
    <w:rsid w:val="00D940B9"/>
    <w:rsid w:val="00D97286"/>
    <w:rsid w:val="00DA44B6"/>
    <w:rsid w:val="00DA4CB4"/>
    <w:rsid w:val="00DA644A"/>
    <w:rsid w:val="00DA73A4"/>
    <w:rsid w:val="00DA77DA"/>
    <w:rsid w:val="00DB1CB0"/>
    <w:rsid w:val="00DB5B45"/>
    <w:rsid w:val="00DC01D0"/>
    <w:rsid w:val="00DC6129"/>
    <w:rsid w:val="00DC62F5"/>
    <w:rsid w:val="00DD1098"/>
    <w:rsid w:val="00DD15C5"/>
    <w:rsid w:val="00DE2D9C"/>
    <w:rsid w:val="00DE30DA"/>
    <w:rsid w:val="00DE7124"/>
    <w:rsid w:val="00DF45CB"/>
    <w:rsid w:val="00E01A7B"/>
    <w:rsid w:val="00E02802"/>
    <w:rsid w:val="00E050C6"/>
    <w:rsid w:val="00E057A4"/>
    <w:rsid w:val="00E079EE"/>
    <w:rsid w:val="00E1123F"/>
    <w:rsid w:val="00E1347C"/>
    <w:rsid w:val="00E143D2"/>
    <w:rsid w:val="00E17CD6"/>
    <w:rsid w:val="00E219DE"/>
    <w:rsid w:val="00E24C23"/>
    <w:rsid w:val="00E24FE5"/>
    <w:rsid w:val="00E25125"/>
    <w:rsid w:val="00E3034A"/>
    <w:rsid w:val="00E31095"/>
    <w:rsid w:val="00E3117F"/>
    <w:rsid w:val="00E409D6"/>
    <w:rsid w:val="00E40AF9"/>
    <w:rsid w:val="00E41F13"/>
    <w:rsid w:val="00E4238E"/>
    <w:rsid w:val="00E42916"/>
    <w:rsid w:val="00E439ED"/>
    <w:rsid w:val="00E47D97"/>
    <w:rsid w:val="00E506F7"/>
    <w:rsid w:val="00E5109B"/>
    <w:rsid w:val="00E564D5"/>
    <w:rsid w:val="00E56C2B"/>
    <w:rsid w:val="00E67507"/>
    <w:rsid w:val="00E71D01"/>
    <w:rsid w:val="00E7247D"/>
    <w:rsid w:val="00E72A9E"/>
    <w:rsid w:val="00E775E3"/>
    <w:rsid w:val="00E8072D"/>
    <w:rsid w:val="00E81E43"/>
    <w:rsid w:val="00E84C34"/>
    <w:rsid w:val="00E865DF"/>
    <w:rsid w:val="00E92968"/>
    <w:rsid w:val="00E93B3A"/>
    <w:rsid w:val="00E93F68"/>
    <w:rsid w:val="00E94A7A"/>
    <w:rsid w:val="00EA71EE"/>
    <w:rsid w:val="00EB3D36"/>
    <w:rsid w:val="00EB3E9D"/>
    <w:rsid w:val="00EB6EFD"/>
    <w:rsid w:val="00EC591C"/>
    <w:rsid w:val="00EC7542"/>
    <w:rsid w:val="00ED1DF6"/>
    <w:rsid w:val="00ED5F96"/>
    <w:rsid w:val="00ED616F"/>
    <w:rsid w:val="00ED71D0"/>
    <w:rsid w:val="00EE03CE"/>
    <w:rsid w:val="00EE1394"/>
    <w:rsid w:val="00EE33FB"/>
    <w:rsid w:val="00EE65E1"/>
    <w:rsid w:val="00EF0CB3"/>
    <w:rsid w:val="00EF2BA5"/>
    <w:rsid w:val="00EF49DC"/>
    <w:rsid w:val="00EF5C3B"/>
    <w:rsid w:val="00EF6028"/>
    <w:rsid w:val="00F02E0A"/>
    <w:rsid w:val="00F031E1"/>
    <w:rsid w:val="00F034F7"/>
    <w:rsid w:val="00F0613E"/>
    <w:rsid w:val="00F062B4"/>
    <w:rsid w:val="00F065EA"/>
    <w:rsid w:val="00F11658"/>
    <w:rsid w:val="00F208CE"/>
    <w:rsid w:val="00F25C25"/>
    <w:rsid w:val="00F25D8A"/>
    <w:rsid w:val="00F35A6F"/>
    <w:rsid w:val="00F40424"/>
    <w:rsid w:val="00F445B3"/>
    <w:rsid w:val="00F5527B"/>
    <w:rsid w:val="00F558FA"/>
    <w:rsid w:val="00F63350"/>
    <w:rsid w:val="00F64305"/>
    <w:rsid w:val="00F66AE9"/>
    <w:rsid w:val="00F70CA9"/>
    <w:rsid w:val="00F71B75"/>
    <w:rsid w:val="00F73A37"/>
    <w:rsid w:val="00F73F4F"/>
    <w:rsid w:val="00F76EB4"/>
    <w:rsid w:val="00F80501"/>
    <w:rsid w:val="00F8105B"/>
    <w:rsid w:val="00F82663"/>
    <w:rsid w:val="00F83FA0"/>
    <w:rsid w:val="00F84AF4"/>
    <w:rsid w:val="00F856E1"/>
    <w:rsid w:val="00F871F9"/>
    <w:rsid w:val="00F9165D"/>
    <w:rsid w:val="00F92780"/>
    <w:rsid w:val="00F9304F"/>
    <w:rsid w:val="00F9613A"/>
    <w:rsid w:val="00FA0F6E"/>
    <w:rsid w:val="00FA104F"/>
    <w:rsid w:val="00FA4A31"/>
    <w:rsid w:val="00FA6B58"/>
    <w:rsid w:val="00FB06FF"/>
    <w:rsid w:val="00FB1A76"/>
    <w:rsid w:val="00FB70B2"/>
    <w:rsid w:val="00FC2D19"/>
    <w:rsid w:val="00FC6AA4"/>
    <w:rsid w:val="00FD2F16"/>
    <w:rsid w:val="00FD301D"/>
    <w:rsid w:val="00FD6B7B"/>
    <w:rsid w:val="00FE1F9D"/>
    <w:rsid w:val="00FE1FB4"/>
    <w:rsid w:val="00FE2E40"/>
    <w:rsid w:val="00FE2F5A"/>
    <w:rsid w:val="00FE6AAE"/>
    <w:rsid w:val="00FF28F8"/>
    <w:rsid w:val="00FF2A9D"/>
    <w:rsid w:val="00FF36EC"/>
    <w:rsid w:val="00FF45DD"/>
    <w:rsid w:val="00FF47E9"/>
    <w:rsid w:val="00FF711E"/>
    <w:rsid w:val="00FF72AF"/>
    <w:rsid w:val="00FF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6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166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166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rsid w:val="00816684"/>
    <w:pPr>
      <w:widowControl w:val="0"/>
    </w:pPr>
  </w:style>
  <w:style w:type="paragraph" w:customStyle="1" w:styleId="a4">
    <w:name w:val="Знак"/>
    <w:basedOn w:val="a"/>
    <w:rsid w:val="0081668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rsid w:val="00816684"/>
    <w:rPr>
      <w:color w:val="0000FF"/>
      <w:u w:val="single"/>
    </w:rPr>
  </w:style>
  <w:style w:type="paragraph" w:customStyle="1" w:styleId="1">
    <w:name w:val="Знак1"/>
    <w:basedOn w:val="a"/>
    <w:rsid w:val="00BA355A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0">
    <w:name w:val="Знак1"/>
    <w:basedOn w:val="a"/>
    <w:rsid w:val="00BA355A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0213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A0319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590E07"/>
    <w:pPr>
      <w:tabs>
        <w:tab w:val="center" w:pos="4677"/>
        <w:tab w:val="right" w:pos="9355"/>
      </w:tabs>
    </w:pPr>
    <w:rPr>
      <w:rFonts w:eastAsia="Calibri"/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590E07"/>
    <w:rPr>
      <w:rFonts w:eastAsia="Calibri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590E07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uiPriority w:val="99"/>
    <w:rsid w:val="00590E0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11">
    <w:name w:val="Абзац списка1"/>
    <w:basedOn w:val="a"/>
    <w:link w:val="ListParagraphChar"/>
    <w:rsid w:val="00DB5B4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DB5B45"/>
    <w:pPr>
      <w:spacing w:after="120"/>
      <w:ind w:left="283"/>
    </w:pPr>
    <w:rPr>
      <w:rFonts w:eastAsia="Calibri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locked/>
    <w:rsid w:val="00DB5B45"/>
    <w:rPr>
      <w:rFonts w:eastAsia="Calibri"/>
      <w:sz w:val="28"/>
      <w:szCs w:val="28"/>
      <w:lang w:val="ru-RU" w:eastAsia="ru-RU" w:bidi="ar-SA"/>
    </w:rPr>
  </w:style>
  <w:style w:type="paragraph" w:styleId="ac">
    <w:name w:val="Body Text"/>
    <w:basedOn w:val="a"/>
    <w:link w:val="ad"/>
    <w:semiHidden/>
    <w:rsid w:val="00DB5B45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semiHidden/>
    <w:locked/>
    <w:rsid w:val="00DB5B45"/>
    <w:rPr>
      <w:rFonts w:ascii="Calibri" w:hAnsi="Calibri"/>
      <w:sz w:val="22"/>
      <w:szCs w:val="22"/>
      <w:lang w:val="ru-RU" w:eastAsia="en-US" w:bidi="ar-SA"/>
    </w:rPr>
  </w:style>
  <w:style w:type="paragraph" w:customStyle="1" w:styleId="ae">
    <w:name w:val="a"/>
    <w:basedOn w:val="a"/>
    <w:rsid w:val="00DB5B45"/>
    <w:pPr>
      <w:spacing w:before="100" w:beforeAutospacing="1" w:after="100" w:afterAutospacing="1"/>
    </w:pPr>
    <w:rPr>
      <w:rFonts w:eastAsia="Calibri"/>
    </w:rPr>
  </w:style>
  <w:style w:type="paragraph" w:customStyle="1" w:styleId="aj">
    <w:name w:val="_aj"/>
    <w:basedOn w:val="a"/>
    <w:rsid w:val="00DB5B45"/>
    <w:pPr>
      <w:spacing w:before="100" w:beforeAutospacing="1" w:after="100" w:afterAutospacing="1"/>
    </w:pPr>
    <w:rPr>
      <w:rFonts w:eastAsia="Calibri"/>
    </w:rPr>
  </w:style>
  <w:style w:type="character" w:customStyle="1" w:styleId="ListParagraphChar">
    <w:name w:val="List Paragraph Char"/>
    <w:link w:val="11"/>
    <w:locked/>
    <w:rsid w:val="00DB5B45"/>
    <w:rPr>
      <w:rFonts w:ascii="Calibri" w:hAnsi="Calibri"/>
      <w:sz w:val="22"/>
      <w:szCs w:val="22"/>
      <w:lang w:val="ru-RU" w:eastAsia="en-US" w:bidi="ar-SA"/>
    </w:rPr>
  </w:style>
  <w:style w:type="paragraph" w:customStyle="1" w:styleId="12">
    <w:name w:val="Текст1"/>
    <w:basedOn w:val="a"/>
    <w:rsid w:val="00DB5B45"/>
    <w:pPr>
      <w:suppressAutoHyphens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3">
    <w:name w:val="Body Text Indent 3"/>
    <w:basedOn w:val="a"/>
    <w:rsid w:val="0093116C"/>
    <w:pPr>
      <w:spacing w:after="120"/>
      <w:ind w:left="283"/>
    </w:pPr>
    <w:rPr>
      <w:sz w:val="16"/>
      <w:szCs w:val="16"/>
    </w:rPr>
  </w:style>
  <w:style w:type="paragraph" w:customStyle="1" w:styleId="conspluscell0">
    <w:name w:val="conspluscell"/>
    <w:basedOn w:val="a"/>
    <w:rsid w:val="00824FF8"/>
    <w:pPr>
      <w:spacing w:before="100" w:beforeAutospacing="1" w:after="100" w:afterAutospacing="1"/>
    </w:pPr>
  </w:style>
  <w:style w:type="paragraph" w:styleId="af">
    <w:name w:val="No Spacing"/>
    <w:link w:val="af0"/>
    <w:uiPriority w:val="1"/>
    <w:qFormat/>
    <w:rsid w:val="00FF2A9D"/>
    <w:rPr>
      <w:rFonts w:ascii="Calibri" w:hAnsi="Calibri"/>
      <w:sz w:val="22"/>
      <w:szCs w:val="22"/>
    </w:rPr>
  </w:style>
  <w:style w:type="character" w:customStyle="1" w:styleId="af0">
    <w:name w:val="Без интервала Знак"/>
    <w:link w:val="af"/>
    <w:uiPriority w:val="1"/>
    <w:rsid w:val="00FF2A9D"/>
    <w:rPr>
      <w:rFonts w:ascii="Calibri" w:hAnsi="Calibri"/>
      <w:sz w:val="22"/>
      <w:szCs w:val="22"/>
      <w:lang w:bidi="ar-SA"/>
    </w:rPr>
  </w:style>
  <w:style w:type="paragraph" w:customStyle="1" w:styleId="ConsNonformat">
    <w:name w:val="ConsNonformat"/>
    <w:rsid w:val="00FF2A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FF2A9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F2A9D"/>
    <w:rPr>
      <w:sz w:val="24"/>
      <w:szCs w:val="24"/>
    </w:rPr>
  </w:style>
  <w:style w:type="character" w:styleId="af1">
    <w:name w:val="page number"/>
    <w:basedOn w:val="a0"/>
    <w:uiPriority w:val="99"/>
    <w:rsid w:val="00E40AF9"/>
  </w:style>
  <w:style w:type="paragraph" w:styleId="af2">
    <w:name w:val="footer"/>
    <w:basedOn w:val="a"/>
    <w:link w:val="af3"/>
    <w:uiPriority w:val="99"/>
    <w:rsid w:val="00E40AF9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3">
    <w:name w:val="Нижний колонтитул Знак"/>
    <w:basedOn w:val="a0"/>
    <w:link w:val="af2"/>
    <w:uiPriority w:val="99"/>
    <w:rsid w:val="00E40AF9"/>
    <w:rPr>
      <w:sz w:val="28"/>
      <w:szCs w:val="28"/>
    </w:rPr>
  </w:style>
  <w:style w:type="paragraph" w:customStyle="1" w:styleId="Style9">
    <w:name w:val="Style9"/>
    <w:basedOn w:val="a"/>
    <w:rsid w:val="00F11658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20">
    <w:name w:val="Font Style20"/>
    <w:basedOn w:val="a0"/>
    <w:rsid w:val="00F1165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D257E06722B7D59A4FF9BE4641AE09B07BEF73233510990472389AB0DF289130a9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62D257E06722B7D59A4FF9BE4641AE09B07BEF73233510990472389AB0DF289130a9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D257E06722B7D59A4FF9BE4641AE09B07BEF73233510990472389AB0DF289130a9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59CDD-52AF-4300-BC00-95317ACC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43</Pages>
  <Words>9118</Words>
  <Characters>67440</Characters>
  <Application>Microsoft Office Word</Application>
  <DocSecurity>0</DocSecurity>
  <Lines>562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долгосрочной</vt:lpstr>
    </vt:vector>
  </TitlesOfParts>
  <Company>Администрация Зыковского сельсовета</Company>
  <LinksUpToDate>false</LinksUpToDate>
  <CharactersWithSpaces>76406</CharactersWithSpaces>
  <SharedDoc>false</SharedDoc>
  <HLinks>
    <vt:vector size="18" baseType="variant">
      <vt:variant>
        <vt:i4>2883680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consultantplus://offline/ref=62D257E06722B7D59A4FF9BE4641AE09B07BEF73233510990472389AB0DF289130a9L</vt:lpwstr>
      </vt:variant>
      <vt:variant>
        <vt:lpwstr/>
      </vt:variant>
      <vt:variant>
        <vt:i4>2883680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consultantplus://offline/ref=62D257E06722B7D59A4FF9BE4641AE09B07BEF73233510990472389AB0DF289130a9L</vt:lpwstr>
      </vt:variant>
      <vt:variant>
        <vt:lpwstr/>
      </vt:variant>
      <vt:variant>
        <vt:i4>2883680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consultantplus://offline/ref=62D257E06722B7D59A4FF9BE4641AE09B07BEF73233510990472389AB0DF289130a9L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долгосрочной</dc:title>
  <dc:creator>Бухгалтерия2</dc:creator>
  <cp:lastModifiedBy>555</cp:lastModifiedBy>
  <cp:revision>14</cp:revision>
  <cp:lastPrinted>2024-04-08T03:37:00Z</cp:lastPrinted>
  <dcterms:created xsi:type="dcterms:W3CDTF">2024-03-29T07:46:00Z</dcterms:created>
  <dcterms:modified xsi:type="dcterms:W3CDTF">2024-04-08T03:39:00Z</dcterms:modified>
</cp:coreProperties>
</file>