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D4" w:rsidRPr="00940313" w:rsidRDefault="00FF40D4" w:rsidP="00DA4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313">
        <w:rPr>
          <w:rFonts w:ascii="Times New Roman" w:eastAsia="Calibri" w:hAnsi="Times New Roman" w:cs="Times New Roman"/>
          <w:b/>
          <w:sz w:val="24"/>
          <w:szCs w:val="24"/>
        </w:rPr>
        <w:t>АДМИНИСТРАЦИЯ ЗЫКОВСКОГО СЕЛЬСОВЕТА</w:t>
      </w:r>
    </w:p>
    <w:p w:rsidR="00FF40D4" w:rsidRPr="00940313" w:rsidRDefault="00FF40D4" w:rsidP="00DA4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13">
        <w:rPr>
          <w:rFonts w:ascii="Times New Roman" w:eastAsia="Calibri" w:hAnsi="Times New Roman" w:cs="Times New Roman"/>
          <w:b/>
          <w:sz w:val="24"/>
          <w:szCs w:val="24"/>
        </w:rPr>
        <w:t>БЕРЕЗОВСКОГО</w:t>
      </w:r>
      <w:r w:rsidR="00397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0313">
        <w:rPr>
          <w:rFonts w:ascii="Times New Roman" w:eastAsia="Calibri" w:hAnsi="Times New Roman" w:cs="Times New Roman"/>
          <w:b/>
          <w:sz w:val="24"/>
          <w:szCs w:val="24"/>
        </w:rPr>
        <w:t>РАЙОНА КРАСНОЯРСКОГО КРАЯ</w:t>
      </w:r>
    </w:p>
    <w:p w:rsidR="00FF40D4" w:rsidRPr="00940313" w:rsidRDefault="00FF40D4" w:rsidP="00DA4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0D4" w:rsidRPr="00940313" w:rsidRDefault="00FB4BA5" w:rsidP="00DA4DA4">
      <w:pPr>
        <w:pStyle w:val="20"/>
        <w:keepNext/>
        <w:keepLines/>
        <w:shd w:val="clear" w:color="auto" w:fill="auto"/>
        <w:spacing w:line="240" w:lineRule="auto"/>
        <w:ind w:right="80"/>
        <w:rPr>
          <w:rFonts w:eastAsia="Calibri"/>
          <w:sz w:val="24"/>
          <w:szCs w:val="24"/>
        </w:rPr>
      </w:pPr>
      <w:r w:rsidRPr="00940313">
        <w:rPr>
          <w:rFonts w:eastAsia="Calibri"/>
          <w:sz w:val="24"/>
          <w:szCs w:val="24"/>
        </w:rPr>
        <w:t>ПОСТАНОВЛЕНИЕ</w:t>
      </w:r>
    </w:p>
    <w:p w:rsidR="00FF40D4" w:rsidRPr="00940313" w:rsidRDefault="00FF40D4" w:rsidP="00DA4DA4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/>
          <w:sz w:val="24"/>
          <w:szCs w:val="24"/>
        </w:rPr>
      </w:pPr>
    </w:p>
    <w:p w:rsidR="00FF40D4" w:rsidRPr="00940313" w:rsidRDefault="00F8184F" w:rsidP="00010C23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cs="Times New Roman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A90627">
        <w:rPr>
          <w:rFonts w:eastAsia="Calibri"/>
          <w:sz w:val="24"/>
          <w:szCs w:val="24"/>
        </w:rPr>
        <w:t>10</w:t>
      </w:r>
      <w:r w:rsidR="00FF40D4" w:rsidRPr="00940313">
        <w:rPr>
          <w:rFonts w:eastAsia="Calibri"/>
          <w:sz w:val="24"/>
          <w:szCs w:val="24"/>
        </w:rPr>
        <w:t xml:space="preserve">» </w:t>
      </w:r>
      <w:r w:rsidR="00A90627">
        <w:rPr>
          <w:rFonts w:eastAsia="Calibri"/>
          <w:sz w:val="24"/>
          <w:szCs w:val="24"/>
        </w:rPr>
        <w:t>апреля</w:t>
      </w:r>
      <w:r w:rsidR="00763E6F" w:rsidRPr="00940313">
        <w:rPr>
          <w:rFonts w:eastAsia="Calibri"/>
          <w:sz w:val="24"/>
          <w:szCs w:val="24"/>
        </w:rPr>
        <w:t xml:space="preserve"> </w:t>
      </w:r>
      <w:r w:rsidR="00FF40D4" w:rsidRPr="00940313">
        <w:rPr>
          <w:rFonts w:eastAsia="Calibri"/>
          <w:sz w:val="24"/>
          <w:szCs w:val="24"/>
        </w:rPr>
        <w:t>202</w:t>
      </w:r>
      <w:r w:rsidR="00A90627">
        <w:rPr>
          <w:rFonts w:eastAsia="Calibri"/>
          <w:sz w:val="24"/>
          <w:szCs w:val="24"/>
        </w:rPr>
        <w:t>3</w:t>
      </w:r>
      <w:r w:rsidR="00FF40D4" w:rsidRPr="00940313">
        <w:rPr>
          <w:rFonts w:eastAsia="Calibri"/>
          <w:sz w:val="24"/>
          <w:szCs w:val="24"/>
        </w:rPr>
        <w:t xml:space="preserve"> г.</w:t>
      </w:r>
      <w:r w:rsidR="00FF40D4" w:rsidRPr="00940313">
        <w:rPr>
          <w:rFonts w:eastAsia="Calibri"/>
          <w:sz w:val="24"/>
          <w:szCs w:val="24"/>
        </w:rPr>
        <w:tab/>
        <w:t>с. Зыково</w:t>
      </w:r>
      <w:r w:rsidR="00FF40D4" w:rsidRPr="00940313">
        <w:rPr>
          <w:rFonts w:eastAsia="Calibri"/>
          <w:sz w:val="24"/>
          <w:szCs w:val="24"/>
        </w:rPr>
        <w:tab/>
      </w:r>
      <w:r w:rsidR="00FF40D4" w:rsidRPr="00940313">
        <w:rPr>
          <w:rFonts w:eastAsia="Calibri"/>
          <w:sz w:val="24"/>
          <w:szCs w:val="24"/>
        </w:rPr>
        <w:tab/>
        <w:t xml:space="preserve"> №  </w:t>
      </w:r>
      <w:r w:rsidR="00010C23">
        <w:rPr>
          <w:rFonts w:eastAsia="Calibri"/>
          <w:sz w:val="24"/>
          <w:szCs w:val="24"/>
        </w:rPr>
        <w:t>122</w:t>
      </w:r>
    </w:p>
    <w:p w:rsidR="00A90627" w:rsidRPr="00A90627" w:rsidRDefault="002D524F" w:rsidP="00A906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Зыковского сельсовета от 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.2020г. № 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393</w:t>
      </w:r>
      <w:proofErr w:type="gramStart"/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«Снятие с учета в качестве нуждающихся в улучшении жилищных условиях (по заявлениям граждан)»</w:t>
      </w:r>
    </w:p>
    <w:p w:rsidR="00940313" w:rsidRPr="00940313" w:rsidRDefault="00940313" w:rsidP="00A90627">
      <w:pPr>
        <w:pStyle w:val="a3"/>
        <w:spacing w:before="0" w:beforeAutospacing="0" w:after="0" w:afterAutospacing="0"/>
        <w:jc w:val="center"/>
      </w:pPr>
    </w:p>
    <w:p w:rsidR="00940313" w:rsidRPr="00940313" w:rsidRDefault="00940313" w:rsidP="00DA4DA4">
      <w:pPr>
        <w:pStyle w:val="a3"/>
        <w:spacing w:before="0" w:beforeAutospacing="0" w:after="0" w:afterAutospacing="0"/>
      </w:pPr>
    </w:p>
    <w:p w:rsidR="00940313" w:rsidRPr="00A90627" w:rsidRDefault="00940313" w:rsidP="00DA4DA4">
      <w:pPr>
        <w:pStyle w:val="a3"/>
        <w:spacing w:before="0" w:beforeAutospacing="0" w:after="0" w:afterAutospacing="0"/>
        <w:ind w:firstLine="851"/>
        <w:jc w:val="both"/>
      </w:pPr>
      <w:r w:rsidRPr="00940313"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5" w:history="1">
        <w:r w:rsidR="00A90627" w:rsidRPr="00A90627">
          <w:t>от 27.07.2010 г. № 210-ФЗ</w:t>
        </w:r>
      </w:hyperlink>
      <w:r w:rsidR="00A90627" w:rsidRPr="00A90627">
        <w:t xml:space="preserve"> «Об организации предоставления государственных и муниципальных услуг»</w:t>
      </w:r>
      <w:r w:rsidRPr="00A90627">
        <w:t>, руководствуясь Уставом Зыковского сельсовета Березовского района Красноярского края,</w:t>
      </w:r>
    </w:p>
    <w:p w:rsidR="00940313" w:rsidRPr="00A90627" w:rsidRDefault="00940313" w:rsidP="00DA4DA4">
      <w:pPr>
        <w:pStyle w:val="a3"/>
        <w:spacing w:before="0" w:beforeAutospacing="0" w:after="0" w:afterAutospacing="0"/>
        <w:jc w:val="both"/>
      </w:pPr>
    </w:p>
    <w:p w:rsidR="00FF40D4" w:rsidRPr="00A90627" w:rsidRDefault="00763E6F" w:rsidP="00DA4DA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90627">
        <w:rPr>
          <w:color w:val="000000"/>
        </w:rPr>
        <w:t>ПОСТАНОВЛ</w:t>
      </w:r>
      <w:r w:rsidR="00FB4BA5" w:rsidRPr="00A90627">
        <w:rPr>
          <w:color w:val="000000"/>
        </w:rPr>
        <w:t>ЯЮ</w:t>
      </w:r>
      <w:r w:rsidRPr="00A90627">
        <w:rPr>
          <w:color w:val="000000"/>
        </w:rPr>
        <w:t>:</w:t>
      </w:r>
    </w:p>
    <w:p w:rsidR="00FF40D4" w:rsidRPr="00A90627" w:rsidRDefault="00FF40D4" w:rsidP="00A726CD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</w:p>
    <w:p w:rsidR="00A90627" w:rsidRPr="00A90627" w:rsidRDefault="00940313" w:rsidP="00A726CD">
      <w:pPr>
        <w:pStyle w:val="a7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изменение в постановление администрации Зыковского сельсовета от 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29.10.2020г. № 393</w:t>
      </w:r>
      <w:proofErr w:type="gramStart"/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«Снятие с учета в качестве нуждающихся в улучшении жилищных условиях (по заявлениям граждан)»</w:t>
      </w:r>
      <w:r w:rsidR="00CF34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0313" w:rsidRPr="00A90627" w:rsidRDefault="00CF34B8" w:rsidP="00A726CD">
      <w:pPr>
        <w:pStyle w:val="a7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940313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дополнить подпунктом следующего содержания:</w:t>
      </w:r>
    </w:p>
    <w:p w:rsidR="00A90627" w:rsidRPr="00A90627" w:rsidRDefault="00940313" w:rsidP="00A726C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0627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 принимается одно из следующих решений:</w:t>
      </w:r>
    </w:p>
    <w:p w:rsidR="00A90627" w:rsidRPr="00A90627" w:rsidRDefault="00A90627" w:rsidP="00A726CD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proofErr w:type="gramStart"/>
      <w:r w:rsidRPr="00A90627">
        <w:t>1) жалоба удовлетворяется, в том числе в форме отмены принятого решения, исправления допущенных</w:t>
      </w:r>
      <w:r w:rsidRPr="00A90627">
        <w:rPr>
          <w:rFonts w:ascii="Arial" w:hAnsi="Arial" w:cs="Arial"/>
        </w:rPr>
        <w:t xml:space="preserve"> </w:t>
      </w:r>
      <w:r w:rsidRPr="00A90627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 правовыми актами;</w:t>
      </w:r>
      <w:proofErr w:type="gramEnd"/>
    </w:p>
    <w:p w:rsidR="00940313" w:rsidRPr="00A90627" w:rsidRDefault="00A90627" w:rsidP="00A726CD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r w:rsidRPr="00A90627">
        <w:t>2) в удовлетворении жалобы отказывается</w:t>
      </w:r>
      <w:proofErr w:type="gramStart"/>
      <w:r w:rsidR="00940313" w:rsidRPr="00A90627">
        <w:t>.».</w:t>
      </w:r>
      <w:proofErr w:type="gramEnd"/>
    </w:p>
    <w:p w:rsidR="00923032" w:rsidRPr="00A90627" w:rsidRDefault="00CF34B8" w:rsidP="00A726CD">
      <w:pPr>
        <w:pStyle w:val="a7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032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 w:rsidR="0092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923032" w:rsidRPr="00A9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923032" w:rsidRPr="00923032" w:rsidRDefault="00923032" w:rsidP="00A726CD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</w:pPr>
      <w:r>
        <w:t xml:space="preserve">«3.7. </w:t>
      </w:r>
      <w:r>
        <w:rPr>
          <w:color w:val="000000"/>
        </w:rPr>
        <w:t> 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</w:t>
      </w:r>
      <w:r w:rsidRPr="00923032">
        <w:t>, орган, предоставляющий муниципальную услугу, вправе:</w:t>
      </w:r>
    </w:p>
    <w:p w:rsidR="00923032" w:rsidRDefault="00923032" w:rsidP="00A726CD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23032" w:rsidRDefault="00923032" w:rsidP="00A726CD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proofErr w:type="gramStart"/>
      <w: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>
        <w:t xml:space="preserve"> услуг и уведомлять заявителя о проведенных мероприятиях.</w:t>
      </w:r>
    </w:p>
    <w:p w:rsidR="00923032" w:rsidRDefault="00923032" w:rsidP="00A726CD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</w:pPr>
      <w:r>
        <w:t>Случаи и порядок предоставления государственных и муниципальных услуг в упреждающем (</w:t>
      </w:r>
      <w:proofErr w:type="spellStart"/>
      <w:r>
        <w:t>проактивном</w:t>
      </w:r>
      <w:proofErr w:type="spellEnd"/>
      <w:r>
        <w:t>) режиме в соответствии с </w:t>
      </w:r>
      <w:hyperlink r:id="rId6" w:anchor="dst335" w:history="1">
        <w:r w:rsidRPr="00923032">
          <w:t>частью 1</w:t>
        </w:r>
      </w:hyperlink>
      <w:r>
        <w:t> настоящей статьи устанавливаются административным регламентом</w:t>
      </w:r>
      <w:proofErr w:type="gramStart"/>
      <w:r>
        <w:t>.</w:t>
      </w:r>
      <w:r w:rsidR="00253146">
        <w:t>»</w:t>
      </w:r>
      <w:proofErr w:type="gramEnd"/>
    </w:p>
    <w:p w:rsidR="00CF34B8" w:rsidRPr="00CF34B8" w:rsidRDefault="00CF34B8" w:rsidP="00A726C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627" w:rsidRDefault="00923032" w:rsidP="00A726CD">
      <w:pPr>
        <w:tabs>
          <w:tab w:val="left" w:pos="1276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0D4" w:rsidRPr="00A90627" w:rsidRDefault="00A90627" w:rsidP="00A90627">
      <w:pPr>
        <w:pStyle w:val="a3"/>
        <w:spacing w:before="0" w:beforeAutospacing="0" w:after="0" w:afterAutospacing="0"/>
        <w:ind w:firstLine="851"/>
        <w:jc w:val="both"/>
      </w:pPr>
      <w:r>
        <w:t xml:space="preserve">2. </w:t>
      </w:r>
      <w:proofErr w:type="gramStart"/>
      <w:r w:rsidR="00FF40D4" w:rsidRPr="00A90627">
        <w:t>Контроль за</w:t>
      </w:r>
      <w:proofErr w:type="gramEnd"/>
      <w:r w:rsidR="00FF40D4" w:rsidRPr="00A90627">
        <w:t xml:space="preserve"> исполнением возложить на </w:t>
      </w:r>
      <w:r w:rsidR="0025468F" w:rsidRPr="00A90627">
        <w:t>заместителя главы администрации Зыковского сельсовета Березовского района Красноярского края по благоустройству и общим вопросам Звягинцева Павла Игоревича.</w:t>
      </w:r>
    </w:p>
    <w:p w:rsidR="00FF40D4" w:rsidRPr="00A90627" w:rsidRDefault="007539AD" w:rsidP="00DA4DA4">
      <w:pPr>
        <w:pStyle w:val="a6"/>
        <w:shd w:val="clear" w:color="auto" w:fill="auto"/>
        <w:tabs>
          <w:tab w:val="left" w:pos="426"/>
          <w:tab w:val="left" w:pos="1134"/>
          <w:tab w:val="left" w:pos="1276"/>
        </w:tabs>
        <w:spacing w:after="0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627">
        <w:rPr>
          <w:rFonts w:eastAsia="Times New Roman" w:cs="Times New Roman"/>
          <w:sz w:val="24"/>
          <w:szCs w:val="24"/>
          <w:lang w:eastAsia="ru-RU"/>
        </w:rPr>
        <w:lastRenderedPageBreak/>
        <w:t>3</w:t>
      </w:r>
      <w:r w:rsidR="00FF40D4" w:rsidRPr="00A9062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5468F" w:rsidRPr="00A90627">
        <w:rPr>
          <w:rFonts w:eastAsia="Times New Roman" w:cs="Times New Roman"/>
          <w:sz w:val="24"/>
          <w:szCs w:val="24"/>
          <w:lang w:eastAsia="ru-RU"/>
        </w:rPr>
        <w:t xml:space="preserve"> Настоящее </w:t>
      </w:r>
      <w:r w:rsidR="00FF40D4" w:rsidRPr="00A90627">
        <w:rPr>
          <w:rFonts w:eastAsia="Times New Roman" w:cs="Times New Roman"/>
          <w:sz w:val="24"/>
          <w:szCs w:val="24"/>
          <w:lang w:eastAsia="ru-RU"/>
        </w:rPr>
        <w:t>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FF40D4" w:rsidRPr="00A90627" w:rsidRDefault="00FF40D4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E6F" w:rsidRPr="00A90627" w:rsidRDefault="00763E6F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F40D4" w:rsidRPr="00A90627" w:rsidTr="00763E6F">
        <w:tc>
          <w:tcPr>
            <w:tcW w:w="4785" w:type="dxa"/>
          </w:tcPr>
          <w:p w:rsidR="00763E6F" w:rsidRPr="00A90627" w:rsidRDefault="00763E6F" w:rsidP="00DA4DA4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</w:p>
          <w:p w:rsidR="00763E6F" w:rsidRPr="00A90627" w:rsidRDefault="00A90627" w:rsidP="00DA4DA4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И.О. главы</w:t>
            </w:r>
            <w:r w:rsidR="0025468F" w:rsidRPr="00A90627">
              <w:rPr>
                <w:rFonts w:eastAsia="Calibri"/>
                <w:sz w:val="24"/>
                <w:szCs w:val="24"/>
              </w:rPr>
              <w:t xml:space="preserve"> З</w:t>
            </w:r>
            <w:r w:rsidR="00763E6F" w:rsidRPr="00A90627">
              <w:rPr>
                <w:rFonts w:eastAsia="Calibri"/>
                <w:sz w:val="24"/>
                <w:szCs w:val="24"/>
              </w:rPr>
              <w:t>ыковск</w:t>
            </w:r>
            <w:r w:rsidR="0025468F" w:rsidRPr="00A90627">
              <w:rPr>
                <w:rFonts w:eastAsia="Calibri"/>
                <w:sz w:val="24"/>
                <w:szCs w:val="24"/>
              </w:rPr>
              <w:t>ого</w:t>
            </w:r>
            <w:r w:rsidR="00763E6F" w:rsidRPr="00A90627">
              <w:rPr>
                <w:rFonts w:eastAsia="Calibri"/>
                <w:sz w:val="24"/>
                <w:szCs w:val="24"/>
              </w:rPr>
              <w:t xml:space="preserve"> сельсовет</w:t>
            </w:r>
            <w:r w:rsidR="0025468F" w:rsidRPr="00A90627">
              <w:rPr>
                <w:rFonts w:eastAsia="Calibri"/>
                <w:sz w:val="24"/>
                <w:szCs w:val="24"/>
              </w:rPr>
              <w:t>а</w:t>
            </w:r>
          </w:p>
          <w:p w:rsidR="00FF40D4" w:rsidRPr="00A90627" w:rsidRDefault="00FF40D4" w:rsidP="00DA4DA4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0D4" w:rsidRPr="00A90627" w:rsidRDefault="00FF40D4" w:rsidP="00DA4DA4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</w:p>
          <w:p w:rsidR="00FF40D4" w:rsidRPr="00A90627" w:rsidRDefault="00FF40D4" w:rsidP="00A90627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A90627">
              <w:rPr>
                <w:rFonts w:eastAsia="Calibri"/>
                <w:sz w:val="24"/>
                <w:szCs w:val="24"/>
              </w:rPr>
              <w:t>___________________</w:t>
            </w:r>
            <w:r w:rsidR="00A90627">
              <w:rPr>
                <w:rFonts w:eastAsia="Calibri"/>
                <w:sz w:val="24"/>
                <w:szCs w:val="24"/>
              </w:rPr>
              <w:t>П.И.Звягинцев</w:t>
            </w:r>
            <w:proofErr w:type="spellEnd"/>
          </w:p>
        </w:tc>
      </w:tr>
    </w:tbl>
    <w:p w:rsidR="00FF40D4" w:rsidRPr="00940313" w:rsidRDefault="00FF40D4" w:rsidP="00DA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D77" w:rsidRPr="00940313" w:rsidRDefault="00592D77" w:rsidP="00DA4DA4">
      <w:pPr>
        <w:spacing w:after="0" w:line="240" w:lineRule="auto"/>
        <w:rPr>
          <w:sz w:val="24"/>
          <w:szCs w:val="24"/>
        </w:rPr>
      </w:pPr>
    </w:p>
    <w:sectPr w:rsidR="00592D77" w:rsidRPr="00940313" w:rsidSect="009230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4783"/>
    <w:multiLevelType w:val="multilevel"/>
    <w:tmpl w:val="6262E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F1E4945"/>
    <w:multiLevelType w:val="multilevel"/>
    <w:tmpl w:val="DFEE4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9A2476D"/>
    <w:multiLevelType w:val="hybridMultilevel"/>
    <w:tmpl w:val="83D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A054F"/>
    <w:multiLevelType w:val="hybridMultilevel"/>
    <w:tmpl w:val="F050B1F6"/>
    <w:lvl w:ilvl="0" w:tplc="0419000B">
      <w:start w:val="1"/>
      <w:numFmt w:val="bullet"/>
      <w:lvlText w:val=""/>
      <w:lvlJc w:val="left"/>
      <w:pPr>
        <w:ind w:left="2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4">
    <w:nsid w:val="517425FC"/>
    <w:multiLevelType w:val="hybridMultilevel"/>
    <w:tmpl w:val="DF428584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D4"/>
    <w:rsid w:val="00010C23"/>
    <w:rsid w:val="00253146"/>
    <w:rsid w:val="0025468F"/>
    <w:rsid w:val="002D524F"/>
    <w:rsid w:val="00302EEE"/>
    <w:rsid w:val="00394BCB"/>
    <w:rsid w:val="00397B48"/>
    <w:rsid w:val="003D2B7A"/>
    <w:rsid w:val="0044264B"/>
    <w:rsid w:val="00524D5D"/>
    <w:rsid w:val="00592D77"/>
    <w:rsid w:val="005956B8"/>
    <w:rsid w:val="005C1E32"/>
    <w:rsid w:val="00692093"/>
    <w:rsid w:val="007539AD"/>
    <w:rsid w:val="00763E6F"/>
    <w:rsid w:val="008846E8"/>
    <w:rsid w:val="00923032"/>
    <w:rsid w:val="00940313"/>
    <w:rsid w:val="009C68D2"/>
    <w:rsid w:val="00A726CD"/>
    <w:rsid w:val="00A90627"/>
    <w:rsid w:val="00AF5CF7"/>
    <w:rsid w:val="00BD3101"/>
    <w:rsid w:val="00CF34B8"/>
    <w:rsid w:val="00D95B8E"/>
    <w:rsid w:val="00D95CBB"/>
    <w:rsid w:val="00DA4DA4"/>
    <w:rsid w:val="00DC615F"/>
    <w:rsid w:val="00E0469E"/>
    <w:rsid w:val="00F8184F"/>
    <w:rsid w:val="00FB4BA5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D4"/>
    <w:rPr>
      <w:b/>
      <w:bCs/>
    </w:rPr>
  </w:style>
  <w:style w:type="character" w:customStyle="1" w:styleId="2">
    <w:name w:val="Заголовок №2_"/>
    <w:basedOn w:val="a0"/>
    <w:link w:val="20"/>
    <w:rsid w:val="00FF40D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F40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F40D4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styleId="a6">
    <w:name w:val="Body Text"/>
    <w:basedOn w:val="a"/>
    <w:link w:val="a5"/>
    <w:rsid w:val="00FF40D4"/>
    <w:pPr>
      <w:shd w:val="clear" w:color="auto" w:fill="FFFFFF"/>
      <w:spacing w:after="36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FF40D4"/>
  </w:style>
  <w:style w:type="paragraph" w:styleId="a7">
    <w:name w:val="List Paragraph"/>
    <w:basedOn w:val="a"/>
    <w:uiPriority w:val="34"/>
    <w:qFormat/>
    <w:rsid w:val="0025468F"/>
    <w:pPr>
      <w:ind w:left="720"/>
      <w:contextualSpacing/>
    </w:pPr>
  </w:style>
  <w:style w:type="paragraph" w:customStyle="1" w:styleId="11">
    <w:name w:val="11"/>
    <w:basedOn w:val="a"/>
    <w:rsid w:val="009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0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0635/7754b864dfdb9ec7e378529f882691ec25e29c9e/" TargetMode="External"/><Relationship Id="rId5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2023-04-07T04:38:00Z</cp:lastPrinted>
  <dcterms:created xsi:type="dcterms:W3CDTF">2022-07-19T04:46:00Z</dcterms:created>
  <dcterms:modified xsi:type="dcterms:W3CDTF">2023-05-31T04:16:00Z</dcterms:modified>
</cp:coreProperties>
</file>