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5" w:rsidRPr="00DA7F64" w:rsidRDefault="00B274CC" w:rsidP="0054713D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-445770</wp:posOffset>
            </wp:positionV>
            <wp:extent cx="807720" cy="830580"/>
            <wp:effectExtent l="19050" t="0" r="0" b="0"/>
            <wp:wrapNone/>
            <wp:docPr id="194" name="Рисунок 194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864445" w:rsidRPr="00DA7F64" w:rsidRDefault="00864445" w:rsidP="0054713D">
      <w:pPr>
        <w:suppressAutoHyphens/>
        <w:ind w:right="-1"/>
        <w:jc w:val="center"/>
        <w:rPr>
          <w:sz w:val="28"/>
          <w:szCs w:val="28"/>
        </w:rPr>
      </w:pPr>
      <w:r w:rsidRPr="00DA7F64">
        <w:rPr>
          <w:sz w:val="28"/>
          <w:szCs w:val="28"/>
        </w:rPr>
        <w:t>РОССИЙСКАЯ ФЕДЕРАЦИЯ</w:t>
      </w:r>
    </w:p>
    <w:p w:rsidR="00864445" w:rsidRDefault="00BF5779" w:rsidP="0054713D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F5779" w:rsidRPr="00DA7F64" w:rsidRDefault="00BF5779" w:rsidP="0054713D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РАЙОН</w:t>
      </w:r>
    </w:p>
    <w:p w:rsidR="00A74B87" w:rsidRPr="00DA7F64" w:rsidRDefault="00864445" w:rsidP="0054713D">
      <w:pPr>
        <w:suppressAutoHyphens/>
        <w:ind w:firstLine="540"/>
        <w:jc w:val="center"/>
        <w:rPr>
          <w:sz w:val="32"/>
          <w:szCs w:val="32"/>
        </w:rPr>
      </w:pPr>
      <w:r w:rsidRPr="00DA7F64">
        <w:rPr>
          <w:sz w:val="28"/>
          <w:szCs w:val="28"/>
        </w:rPr>
        <w:t xml:space="preserve">АДМИНИСТРАЦИЯ </w:t>
      </w:r>
      <w:r w:rsidR="00BF5779">
        <w:rPr>
          <w:sz w:val="28"/>
          <w:szCs w:val="28"/>
        </w:rPr>
        <w:t>ЗЫКОВСКОГО</w:t>
      </w:r>
      <w:r w:rsidRPr="00DA7F64">
        <w:rPr>
          <w:sz w:val="28"/>
          <w:szCs w:val="28"/>
        </w:rPr>
        <w:t xml:space="preserve"> СЕЛЬСОВЕТА</w:t>
      </w:r>
    </w:p>
    <w:p w:rsidR="00A74B87" w:rsidRPr="00DA7F64" w:rsidRDefault="00A74B87" w:rsidP="0054713D">
      <w:pPr>
        <w:suppressAutoHyphens/>
        <w:ind w:firstLine="540"/>
        <w:rPr>
          <w:sz w:val="32"/>
          <w:szCs w:val="32"/>
        </w:rPr>
      </w:pPr>
      <w:r w:rsidRPr="00DA7F64">
        <w:rPr>
          <w:sz w:val="32"/>
          <w:szCs w:val="32"/>
        </w:rPr>
        <w:t xml:space="preserve">      </w:t>
      </w:r>
    </w:p>
    <w:p w:rsidR="00A74B87" w:rsidRPr="00DA7F64" w:rsidRDefault="00A74B87" w:rsidP="0054713D">
      <w:pPr>
        <w:tabs>
          <w:tab w:val="left" w:pos="2040"/>
        </w:tabs>
        <w:suppressAutoHyphens/>
        <w:ind w:firstLine="540"/>
        <w:jc w:val="center"/>
        <w:rPr>
          <w:b/>
          <w:sz w:val="28"/>
          <w:szCs w:val="28"/>
        </w:rPr>
      </w:pPr>
      <w:r w:rsidRPr="00DA7F64">
        <w:rPr>
          <w:b/>
          <w:sz w:val="28"/>
          <w:szCs w:val="28"/>
        </w:rPr>
        <w:t>ПОСТАНОВЛЕНИЕ</w:t>
      </w:r>
    </w:p>
    <w:p w:rsidR="00A74B87" w:rsidRPr="00DA7F64" w:rsidRDefault="00A74B87" w:rsidP="0054713D">
      <w:pPr>
        <w:tabs>
          <w:tab w:val="left" w:pos="2295"/>
        </w:tabs>
        <w:suppressAutoHyphens/>
        <w:ind w:firstLine="540"/>
        <w:rPr>
          <w:sz w:val="28"/>
          <w:szCs w:val="28"/>
        </w:rPr>
      </w:pPr>
    </w:p>
    <w:p w:rsidR="00A74B87" w:rsidRPr="00A76F97" w:rsidRDefault="009E3C06" w:rsidP="0054713D">
      <w:pPr>
        <w:tabs>
          <w:tab w:val="left" w:pos="2295"/>
        </w:tabs>
        <w:suppressAutoHyphens/>
      </w:pPr>
      <w:r w:rsidRPr="00A76F97">
        <w:t>«</w:t>
      </w:r>
      <w:r w:rsidR="00137C01" w:rsidRPr="00A76F97">
        <w:t xml:space="preserve"> </w:t>
      </w:r>
      <w:r w:rsidR="00A76F97" w:rsidRPr="00A76F97">
        <w:t>15</w:t>
      </w:r>
      <w:r w:rsidR="00137C01" w:rsidRPr="00A76F97">
        <w:t xml:space="preserve"> </w:t>
      </w:r>
      <w:r w:rsidRPr="00A76F97">
        <w:t xml:space="preserve">» </w:t>
      </w:r>
      <w:r w:rsidR="0017788A" w:rsidRPr="00A76F97">
        <w:t>августа</w:t>
      </w:r>
      <w:r w:rsidR="00A74B87" w:rsidRPr="00A76F97">
        <w:t xml:space="preserve"> 20</w:t>
      </w:r>
      <w:r w:rsidR="00137C01" w:rsidRPr="00A76F97">
        <w:t>23</w:t>
      </w:r>
      <w:r w:rsidR="00A74B87" w:rsidRPr="00A76F97">
        <w:t xml:space="preserve"> </w:t>
      </w:r>
      <w:r w:rsidRPr="00A76F97">
        <w:t>г.</w:t>
      </w:r>
      <w:r w:rsidR="00A74B87" w:rsidRPr="00A76F97">
        <w:t xml:space="preserve">                                                  </w:t>
      </w:r>
      <w:r w:rsidRPr="00A76F97">
        <w:t xml:space="preserve">                                        </w:t>
      </w:r>
      <w:r w:rsidR="00E22D2E" w:rsidRPr="00A76F97">
        <w:t xml:space="preserve">              </w:t>
      </w:r>
      <w:r w:rsidRPr="00A76F97">
        <w:t xml:space="preserve">    </w:t>
      </w:r>
      <w:r w:rsidR="00A74B87" w:rsidRPr="00A76F97">
        <w:t xml:space="preserve">№ </w:t>
      </w:r>
      <w:r w:rsidR="00A76F97" w:rsidRPr="00A76F97">
        <w:t>262</w:t>
      </w:r>
      <w:r w:rsidR="00137C01" w:rsidRPr="00A76F97">
        <w:rPr>
          <w:u w:val="single"/>
        </w:rPr>
        <w:t xml:space="preserve"> </w:t>
      </w:r>
    </w:p>
    <w:p w:rsidR="00A74B87" w:rsidRPr="00DA7F64" w:rsidRDefault="00A74B87" w:rsidP="0054713D">
      <w:pPr>
        <w:tabs>
          <w:tab w:val="left" w:pos="2295"/>
        </w:tabs>
        <w:suppressAutoHyphens/>
        <w:ind w:firstLine="540"/>
        <w:jc w:val="center"/>
        <w:rPr>
          <w:szCs w:val="20"/>
        </w:rPr>
      </w:pPr>
      <w:r w:rsidRPr="00DA7F64">
        <w:rPr>
          <w:szCs w:val="20"/>
        </w:rPr>
        <w:t xml:space="preserve">с. </w:t>
      </w:r>
      <w:r w:rsidR="00137C01">
        <w:rPr>
          <w:szCs w:val="20"/>
        </w:rPr>
        <w:t>Зыково</w:t>
      </w:r>
    </w:p>
    <w:p w:rsidR="00A74B87" w:rsidRPr="00DA7F64" w:rsidRDefault="00A74B87" w:rsidP="0054713D">
      <w:pPr>
        <w:suppressAutoHyphens/>
      </w:pPr>
    </w:p>
    <w:p w:rsidR="009E3C06" w:rsidRPr="00DA7F64" w:rsidRDefault="009E3C06" w:rsidP="0054713D">
      <w:pPr>
        <w:suppressAutoHyphens/>
        <w:ind w:firstLine="540"/>
      </w:pPr>
    </w:p>
    <w:p w:rsidR="003D3BDE" w:rsidRPr="0017788A" w:rsidRDefault="0017788A" w:rsidP="0017788A">
      <w:pPr>
        <w:tabs>
          <w:tab w:val="left" w:pos="2610"/>
        </w:tabs>
        <w:suppressAutoHyphens/>
        <w:ind w:left="142" w:right="4818"/>
        <w:jc w:val="both"/>
        <w:rPr>
          <w:spacing w:val="-1"/>
          <w:sz w:val="28"/>
          <w:szCs w:val="28"/>
        </w:rPr>
      </w:pPr>
      <w:r w:rsidRPr="0017788A">
        <w:rPr>
          <w:spacing w:val="-1"/>
          <w:sz w:val="28"/>
          <w:szCs w:val="28"/>
        </w:rPr>
        <w:t>О</w:t>
      </w:r>
      <w:r w:rsidR="002E7B44">
        <w:rPr>
          <w:spacing w:val="-1"/>
          <w:sz w:val="28"/>
          <w:szCs w:val="28"/>
        </w:rPr>
        <w:t>б утверждении Положения</w:t>
      </w:r>
      <w:r w:rsidRPr="0017788A">
        <w:rPr>
          <w:spacing w:val="-1"/>
          <w:sz w:val="28"/>
          <w:szCs w:val="28"/>
        </w:rPr>
        <w:t xml:space="preserve"> </w:t>
      </w:r>
      <w:r w:rsidR="002E7B44">
        <w:rPr>
          <w:spacing w:val="-1"/>
          <w:sz w:val="28"/>
          <w:szCs w:val="28"/>
        </w:rPr>
        <w:t>о</w:t>
      </w:r>
      <w:r w:rsidRPr="0017788A">
        <w:rPr>
          <w:spacing w:val="-1"/>
          <w:sz w:val="28"/>
          <w:szCs w:val="28"/>
        </w:rPr>
        <w:t xml:space="preserve"> муниципально</w:t>
      </w:r>
      <w:r w:rsidR="002E7B44">
        <w:rPr>
          <w:spacing w:val="-1"/>
          <w:sz w:val="28"/>
          <w:szCs w:val="28"/>
        </w:rPr>
        <w:t>м</w:t>
      </w:r>
      <w:r w:rsidRPr="0017788A">
        <w:rPr>
          <w:spacing w:val="-1"/>
          <w:sz w:val="28"/>
          <w:szCs w:val="28"/>
        </w:rPr>
        <w:t xml:space="preserve"> звен</w:t>
      </w:r>
      <w:r w:rsidR="002E7B44">
        <w:rPr>
          <w:spacing w:val="-1"/>
          <w:sz w:val="28"/>
          <w:szCs w:val="28"/>
        </w:rPr>
        <w:t>е</w:t>
      </w:r>
      <w:r w:rsidRPr="0017788A">
        <w:rPr>
          <w:spacing w:val="-1"/>
          <w:sz w:val="28"/>
          <w:szCs w:val="28"/>
        </w:rPr>
        <w:t xml:space="preserve"> территориальной подсистемы </w:t>
      </w:r>
      <w:r w:rsidR="0050259F">
        <w:rPr>
          <w:spacing w:val="-1"/>
          <w:sz w:val="28"/>
          <w:szCs w:val="28"/>
        </w:rPr>
        <w:t xml:space="preserve">единой государственной  </w:t>
      </w:r>
      <w:r w:rsidRPr="0017788A">
        <w:rPr>
          <w:spacing w:val="-1"/>
          <w:sz w:val="28"/>
          <w:szCs w:val="28"/>
        </w:rPr>
        <w:t>системы предупреждения и ликвидации чрезвычайных ситуаций на территории Зыковского сельсовета</w:t>
      </w:r>
      <w:r w:rsidR="002E7B44">
        <w:rPr>
          <w:spacing w:val="-1"/>
          <w:sz w:val="28"/>
          <w:szCs w:val="28"/>
        </w:rPr>
        <w:t xml:space="preserve"> Березовского района Красноярского края</w:t>
      </w:r>
    </w:p>
    <w:p w:rsidR="0017788A" w:rsidRPr="0017788A" w:rsidRDefault="0017788A" w:rsidP="0017788A">
      <w:pPr>
        <w:tabs>
          <w:tab w:val="left" w:pos="2610"/>
        </w:tabs>
        <w:suppressAutoHyphens/>
        <w:ind w:left="142" w:right="4818"/>
        <w:jc w:val="both"/>
        <w:rPr>
          <w:sz w:val="28"/>
          <w:szCs w:val="28"/>
        </w:rPr>
      </w:pPr>
    </w:p>
    <w:p w:rsidR="0017788A" w:rsidRPr="0050259F" w:rsidRDefault="0017788A" w:rsidP="0050259F">
      <w:pPr>
        <w:pStyle w:val="af6"/>
        <w:ind w:firstLine="721"/>
        <w:jc w:val="both"/>
        <w:rPr>
          <w:rFonts w:ascii="Times New Roman" w:hAnsi="Times New Roman"/>
          <w:b/>
          <w:sz w:val="28"/>
          <w:szCs w:val="28"/>
        </w:rPr>
      </w:pPr>
      <w:r w:rsidRPr="0050259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</w:t>
      </w:r>
      <w:r w:rsidRPr="0050259F">
        <w:rPr>
          <w:rFonts w:ascii="Times New Roman" w:hAnsi="Times New Roman"/>
          <w:sz w:val="28"/>
          <w:szCs w:val="28"/>
        </w:rPr>
        <w:br/>
      </w:r>
      <w:proofErr w:type="gramStart"/>
      <w:r w:rsidRPr="0050259F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5025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Федеральным законом от 12.02.1998 № 28-ФЗ «О гражданской обороне», </w:t>
      </w:r>
      <w:r w:rsidRPr="0050259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50259F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Pr="0050259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08.11.2013 № 1007 «О силах и</w:t>
      </w:r>
      <w:proofErr w:type="gramEnd"/>
      <w:r w:rsidRPr="005025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59F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50259F">
        <w:rPr>
          <w:rFonts w:ascii="Times New Roman" w:hAnsi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ситуаций»</w:t>
      </w:r>
      <w:r w:rsidR="002E7B44">
        <w:rPr>
          <w:rFonts w:ascii="Times New Roman" w:hAnsi="Times New Roman"/>
          <w:sz w:val="28"/>
          <w:szCs w:val="28"/>
        </w:rPr>
        <w:t>, и руководствуясь Уставом Зыковского сельсовета</w:t>
      </w:r>
    </w:p>
    <w:p w:rsidR="000066DD" w:rsidRPr="0050259F" w:rsidRDefault="000066DD" w:rsidP="0050259F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A74B87" w:rsidRPr="00DA7F64" w:rsidRDefault="009E3C06" w:rsidP="0054713D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DA7F64">
        <w:rPr>
          <w:sz w:val="28"/>
          <w:szCs w:val="28"/>
        </w:rPr>
        <w:t>ПОСТАНОВЛЯЮ:</w:t>
      </w:r>
    </w:p>
    <w:p w:rsidR="009E3C06" w:rsidRPr="00095C33" w:rsidRDefault="009E3C06" w:rsidP="0054713D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</w:p>
    <w:p w:rsidR="00095C33" w:rsidRPr="00095C33" w:rsidRDefault="00DF5957" w:rsidP="00DF5957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12" w:right="-2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="00095C33" w:rsidRPr="00095C33">
        <w:rPr>
          <w:rStyle w:val="FontStyle15"/>
          <w:sz w:val="28"/>
          <w:szCs w:val="28"/>
        </w:rPr>
        <w:t>1.</w:t>
      </w:r>
      <w:r w:rsidR="007D70B4">
        <w:rPr>
          <w:rStyle w:val="FontStyle15"/>
          <w:sz w:val="28"/>
          <w:szCs w:val="28"/>
        </w:rPr>
        <w:t xml:space="preserve"> </w:t>
      </w:r>
      <w:r w:rsidR="00095C33" w:rsidRPr="00095C33">
        <w:rPr>
          <w:rStyle w:val="FontStyle15"/>
          <w:sz w:val="28"/>
          <w:szCs w:val="28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 xml:space="preserve">Положение о </w:t>
      </w:r>
      <w:r w:rsidR="00095C33" w:rsidRPr="00095C33">
        <w:rPr>
          <w:rFonts w:eastAsiaTheme="minorHAnsi"/>
          <w:sz w:val="28"/>
          <w:szCs w:val="28"/>
          <w:lang w:eastAsia="en-US"/>
        </w:rPr>
        <w:t>муниципальном звене территориальной подсистемы единой государственной системы предупреждения и ликв</w:t>
      </w:r>
      <w:r>
        <w:rPr>
          <w:rFonts w:eastAsiaTheme="minorHAnsi"/>
          <w:sz w:val="28"/>
          <w:szCs w:val="28"/>
          <w:lang w:eastAsia="en-US"/>
        </w:rPr>
        <w:t xml:space="preserve">идации чрезвычайных ситуаций на </w:t>
      </w:r>
      <w:r w:rsidR="00095C33" w:rsidRPr="00095C33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095C33">
        <w:rPr>
          <w:rFonts w:eastAsiaTheme="minorHAnsi"/>
          <w:sz w:val="28"/>
          <w:szCs w:val="28"/>
          <w:lang w:eastAsia="en-US"/>
        </w:rPr>
        <w:t>Зыковского сельсовета</w:t>
      </w:r>
      <w:r w:rsidR="00095C33" w:rsidRPr="00095C33">
        <w:rPr>
          <w:rFonts w:eastAsiaTheme="minorHAnsi"/>
          <w:sz w:val="28"/>
          <w:szCs w:val="28"/>
          <w:lang w:eastAsia="en-US"/>
        </w:rPr>
        <w:t xml:space="preserve"> (</w:t>
      </w:r>
      <w:r w:rsidR="002E7B4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риложение</w:t>
      </w:r>
      <w:proofErr w:type="gramStart"/>
      <w:r w:rsidR="00095C33" w:rsidRPr="00095C33">
        <w:rPr>
          <w:rFonts w:eastAsiaTheme="minorHAnsi"/>
          <w:sz w:val="28"/>
          <w:szCs w:val="28"/>
          <w:lang w:eastAsia="en-US"/>
        </w:rPr>
        <w:t>1</w:t>
      </w:r>
      <w:proofErr w:type="gramEnd"/>
      <w:r w:rsidR="00095C33" w:rsidRPr="00095C33">
        <w:rPr>
          <w:rFonts w:eastAsiaTheme="minorHAnsi"/>
          <w:sz w:val="28"/>
          <w:szCs w:val="28"/>
          <w:lang w:eastAsia="en-US"/>
        </w:rPr>
        <w:t>).</w:t>
      </w:r>
    </w:p>
    <w:p w:rsidR="002E7B44" w:rsidRDefault="00095C33" w:rsidP="002E7B44">
      <w:pPr>
        <w:ind w:firstLine="709"/>
        <w:jc w:val="both"/>
        <w:rPr>
          <w:sz w:val="28"/>
          <w:szCs w:val="28"/>
        </w:rPr>
      </w:pPr>
      <w:r w:rsidRPr="00095C33">
        <w:rPr>
          <w:rStyle w:val="FontStyle15"/>
          <w:sz w:val="28"/>
          <w:szCs w:val="28"/>
        </w:rPr>
        <w:t>2.</w:t>
      </w:r>
      <w:r w:rsidR="007D70B4">
        <w:rPr>
          <w:rStyle w:val="FontStyle15"/>
          <w:sz w:val="28"/>
          <w:szCs w:val="28"/>
        </w:rPr>
        <w:t xml:space="preserve"> </w:t>
      </w:r>
      <w:r w:rsidR="002E7B44" w:rsidRPr="004227D8">
        <w:rPr>
          <w:sz w:val="28"/>
          <w:szCs w:val="28"/>
        </w:rPr>
        <w:t xml:space="preserve">Утвердить структуру муниципального звена территориальной подсистемы единой государственной системы предупреждения и ликвидации </w:t>
      </w:r>
      <w:r w:rsidR="002E7B44" w:rsidRPr="004227D8">
        <w:rPr>
          <w:sz w:val="28"/>
          <w:szCs w:val="28"/>
        </w:rPr>
        <w:lastRenderedPageBreak/>
        <w:t xml:space="preserve">чрезвычайных ситуаций на территории  </w:t>
      </w:r>
      <w:r w:rsidR="00007BFB">
        <w:rPr>
          <w:sz w:val="28"/>
          <w:szCs w:val="28"/>
        </w:rPr>
        <w:t>Зыковского сельсовета</w:t>
      </w:r>
      <w:r w:rsidR="001471B3">
        <w:rPr>
          <w:sz w:val="28"/>
          <w:szCs w:val="28"/>
        </w:rPr>
        <w:t xml:space="preserve"> (Приложение № </w:t>
      </w:r>
      <w:r w:rsidR="002E7B44" w:rsidRPr="004227D8">
        <w:rPr>
          <w:sz w:val="28"/>
          <w:szCs w:val="28"/>
        </w:rPr>
        <w:t>2).</w:t>
      </w:r>
    </w:p>
    <w:p w:rsidR="002E7B44" w:rsidRPr="00EB4E80" w:rsidRDefault="0019025F" w:rsidP="00EB4E80">
      <w:pPr>
        <w:jc w:val="both"/>
        <w:rPr>
          <w:rStyle w:val="FontStyle15"/>
          <w:color w:val="auto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7D70B4">
        <w:rPr>
          <w:sz w:val="28"/>
          <w:szCs w:val="28"/>
        </w:rPr>
        <w:t xml:space="preserve">   </w:t>
      </w:r>
      <w:r w:rsidRPr="004227D8">
        <w:rPr>
          <w:sz w:val="28"/>
          <w:szCs w:val="28"/>
        </w:rPr>
        <w:t>Рекомендовать руководителям пре</w:t>
      </w:r>
      <w:r>
        <w:rPr>
          <w:sz w:val="28"/>
          <w:szCs w:val="28"/>
        </w:rPr>
        <w:t xml:space="preserve">дприятий, организаций, объектов </w:t>
      </w:r>
      <w:r w:rsidRPr="004227D8">
        <w:rPr>
          <w:sz w:val="28"/>
          <w:szCs w:val="28"/>
        </w:rPr>
        <w:t xml:space="preserve">жизнеобеспечения, производственного и социального назначения независимо от их организационно-правовых форм по согласованию с  администрацией </w:t>
      </w:r>
      <w:r>
        <w:rPr>
          <w:sz w:val="28"/>
          <w:szCs w:val="28"/>
        </w:rPr>
        <w:t>Зыковского сельсовета</w:t>
      </w:r>
      <w:r w:rsidRPr="004227D8">
        <w:rPr>
          <w:sz w:val="28"/>
          <w:szCs w:val="28"/>
        </w:rPr>
        <w:t xml:space="preserve"> разработать и утвердить положения, структуру, состав сил и средств объектовых звеньев муниципального звена </w:t>
      </w:r>
      <w:r>
        <w:rPr>
          <w:sz w:val="28"/>
          <w:szCs w:val="28"/>
        </w:rPr>
        <w:t>Зыковского сельсовета</w:t>
      </w:r>
      <w:r w:rsidRPr="004227D8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sz w:val="28"/>
          <w:szCs w:val="28"/>
        </w:rPr>
        <w:t>Зыковского сельсовета.</w:t>
      </w:r>
    </w:p>
    <w:p w:rsidR="000066DD" w:rsidRPr="00D22380" w:rsidRDefault="00EB4E80" w:rsidP="00D22380">
      <w:pPr>
        <w:widowControl w:val="0"/>
        <w:tabs>
          <w:tab w:val="left" w:pos="993"/>
        </w:tabs>
        <w:autoSpaceDE w:val="0"/>
        <w:autoSpaceDN w:val="0"/>
        <w:adjustRightInd w:val="0"/>
        <w:ind w:left="12" w:right="-2" w:firstLine="709"/>
        <w:jc w:val="both"/>
        <w:rPr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D22380">
        <w:rPr>
          <w:rStyle w:val="FontStyle15"/>
          <w:sz w:val="28"/>
          <w:szCs w:val="28"/>
        </w:rPr>
        <w:t>.</w:t>
      </w:r>
      <w:r w:rsidR="007D70B4">
        <w:rPr>
          <w:rStyle w:val="FontStyle15"/>
          <w:sz w:val="28"/>
          <w:szCs w:val="28"/>
        </w:rPr>
        <w:t xml:space="preserve"> </w:t>
      </w:r>
      <w:r w:rsidR="00D22380">
        <w:rPr>
          <w:sz w:val="28"/>
          <w:szCs w:val="28"/>
        </w:rPr>
        <w:t>П</w:t>
      </w:r>
      <w:r w:rsidR="000066DD" w:rsidRPr="00095C33">
        <w:rPr>
          <w:sz w:val="28"/>
          <w:szCs w:val="28"/>
        </w:rPr>
        <w:t xml:space="preserve">остановление опубликовать на информационных стендах на территории администрации и на официальном сайте </w:t>
      </w:r>
      <w:r w:rsidR="008504C2" w:rsidRPr="00095C33">
        <w:rPr>
          <w:sz w:val="28"/>
          <w:szCs w:val="28"/>
        </w:rPr>
        <w:t xml:space="preserve">администрации </w:t>
      </w:r>
      <w:r w:rsidR="002B7940">
        <w:rPr>
          <w:sz w:val="28"/>
          <w:szCs w:val="28"/>
        </w:rPr>
        <w:t xml:space="preserve">Зыковского </w:t>
      </w:r>
      <w:r w:rsidR="000066DD" w:rsidRPr="00095C33">
        <w:rPr>
          <w:sz w:val="28"/>
          <w:szCs w:val="28"/>
        </w:rPr>
        <w:t xml:space="preserve"> сельсовета.</w:t>
      </w:r>
    </w:p>
    <w:p w:rsidR="00C97CA5" w:rsidRPr="002927E5" w:rsidRDefault="002927E5" w:rsidP="002927E5">
      <w:pPr>
        <w:suppressAutoHyphens/>
        <w:jc w:val="both"/>
        <w:rPr>
          <w:u w:val="single"/>
        </w:rPr>
      </w:pPr>
      <w:r>
        <w:rPr>
          <w:sz w:val="28"/>
          <w:szCs w:val="28"/>
        </w:rPr>
        <w:t xml:space="preserve">          </w:t>
      </w:r>
      <w:r w:rsidR="00EB4E80">
        <w:rPr>
          <w:sz w:val="28"/>
          <w:szCs w:val="28"/>
        </w:rPr>
        <w:t>5.</w:t>
      </w:r>
      <w:r w:rsidR="007D70B4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Зыковского сельсовета П.И. Звягинцева.</w:t>
      </w:r>
    </w:p>
    <w:p w:rsidR="00A74B87" w:rsidRPr="00095C33" w:rsidRDefault="00A74B87" w:rsidP="0054713D">
      <w:pPr>
        <w:suppressAutoHyphens/>
        <w:jc w:val="center"/>
        <w:rPr>
          <w:sz w:val="28"/>
          <w:szCs w:val="28"/>
        </w:rPr>
      </w:pPr>
    </w:p>
    <w:p w:rsidR="0051258E" w:rsidRPr="00DA7F64" w:rsidRDefault="0051258E" w:rsidP="0051258E">
      <w:pPr>
        <w:suppressAutoHyphens/>
        <w:rPr>
          <w:sz w:val="28"/>
          <w:szCs w:val="28"/>
        </w:rPr>
      </w:pPr>
    </w:p>
    <w:p w:rsidR="00425FC4" w:rsidRPr="00DA7F64" w:rsidRDefault="00846D3B" w:rsidP="0054713D">
      <w:pPr>
        <w:tabs>
          <w:tab w:val="left" w:pos="567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Зыковского сельсовета</w:t>
      </w:r>
      <w:r w:rsidR="00A74B87" w:rsidRPr="00DA7F64">
        <w:rPr>
          <w:sz w:val="28"/>
          <w:szCs w:val="28"/>
        </w:rPr>
        <w:t xml:space="preserve">                                   </w:t>
      </w:r>
      <w:r w:rsidR="0013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31E55" w:rsidRPr="00DA7F64">
        <w:rPr>
          <w:sz w:val="28"/>
          <w:szCs w:val="28"/>
        </w:rPr>
        <w:t>А.</w:t>
      </w:r>
      <w:r w:rsidR="00AC240E">
        <w:rPr>
          <w:sz w:val="28"/>
          <w:szCs w:val="28"/>
        </w:rPr>
        <w:t xml:space="preserve"> </w:t>
      </w:r>
      <w:r w:rsidR="00137C01">
        <w:rPr>
          <w:sz w:val="28"/>
          <w:szCs w:val="28"/>
        </w:rPr>
        <w:t>В</w:t>
      </w:r>
      <w:r w:rsidR="00431E55" w:rsidRPr="00DA7F64">
        <w:rPr>
          <w:sz w:val="28"/>
          <w:szCs w:val="28"/>
        </w:rPr>
        <w:t>. С</w:t>
      </w:r>
      <w:r w:rsidR="00137C01">
        <w:rPr>
          <w:sz w:val="28"/>
          <w:szCs w:val="28"/>
        </w:rPr>
        <w:t>ороковиков</w:t>
      </w:r>
    </w:p>
    <w:p w:rsidR="00D22380" w:rsidRDefault="00D22380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</w:pPr>
    </w:p>
    <w:p w:rsidR="00D22380" w:rsidRDefault="00D22380" w:rsidP="0054713D">
      <w:pPr>
        <w:suppressAutoHyphens/>
        <w:ind w:left="6237"/>
        <w:jc w:val="center"/>
      </w:pPr>
    </w:p>
    <w:p w:rsidR="00D22380" w:rsidRDefault="00D22380" w:rsidP="005E5CA7">
      <w:pPr>
        <w:suppressAutoHyphens/>
      </w:pPr>
    </w:p>
    <w:p w:rsidR="0029013E" w:rsidRDefault="0029013E" w:rsidP="005E5CA7">
      <w:pPr>
        <w:suppressAutoHyphens/>
      </w:pPr>
    </w:p>
    <w:p w:rsidR="00D22380" w:rsidRDefault="00D22380" w:rsidP="00A76F97">
      <w:pPr>
        <w:suppressAutoHyphens/>
      </w:pPr>
    </w:p>
    <w:p w:rsidR="00624E5B" w:rsidRDefault="00624E5B" w:rsidP="00A76F97">
      <w:pPr>
        <w:suppressAutoHyphens/>
      </w:pPr>
    </w:p>
    <w:p w:rsidR="00420190" w:rsidRPr="00DA7F64" w:rsidRDefault="00D22380" w:rsidP="0054713D">
      <w:pPr>
        <w:suppressAutoHyphens/>
        <w:ind w:left="6237"/>
        <w:jc w:val="center"/>
      </w:pPr>
      <w:r>
        <w:lastRenderedPageBreak/>
        <w:t>Приложение 1</w:t>
      </w:r>
    </w:p>
    <w:p w:rsidR="00137C01" w:rsidRDefault="00D22380" w:rsidP="00D22380">
      <w:pPr>
        <w:suppressAutoHyphens/>
        <w:ind w:left="6096"/>
      </w:pPr>
      <w:r>
        <w:t>К  постановлению</w:t>
      </w:r>
      <w:r w:rsidR="00420190" w:rsidRPr="00DA7F64">
        <w:t xml:space="preserve"> администраци</w:t>
      </w:r>
      <w:r>
        <w:t xml:space="preserve">и </w:t>
      </w:r>
      <w:r w:rsidR="00137C01" w:rsidRPr="00137C01">
        <w:t>Зыковского</w:t>
      </w:r>
      <w:r w:rsidR="00420190" w:rsidRPr="00DA7F64">
        <w:t xml:space="preserve"> сельсовета </w:t>
      </w:r>
      <w:proofErr w:type="gramStart"/>
      <w:r w:rsidR="00420190" w:rsidRPr="00DA7F64">
        <w:t>от</w:t>
      </w:r>
      <w:proofErr w:type="gramEnd"/>
      <w:r w:rsidR="00420190" w:rsidRPr="00DA7F64">
        <w:t xml:space="preserve"> </w:t>
      </w:r>
    </w:p>
    <w:p w:rsidR="00A74B87" w:rsidRPr="00A76F97" w:rsidRDefault="00420190" w:rsidP="00D22380">
      <w:pPr>
        <w:suppressAutoHyphens/>
        <w:ind w:left="6237" w:hanging="141"/>
        <w:jc w:val="both"/>
        <w:rPr>
          <w:u w:val="single"/>
        </w:rPr>
      </w:pPr>
      <w:r w:rsidRPr="00DA7F64">
        <w:t>«</w:t>
      </w:r>
      <w:r w:rsidR="00A76F97">
        <w:rPr>
          <w:u w:val="single"/>
        </w:rPr>
        <w:t>15</w:t>
      </w:r>
      <w:r w:rsidRPr="00DA7F64">
        <w:t xml:space="preserve">» </w:t>
      </w:r>
      <w:r w:rsidR="00A76F97">
        <w:t>августа</w:t>
      </w:r>
      <w:r w:rsidR="00BA2D72">
        <w:t xml:space="preserve"> </w:t>
      </w:r>
      <w:r w:rsidRPr="00DA7F64">
        <w:t>20</w:t>
      </w:r>
      <w:r w:rsidR="00137C01">
        <w:t>23</w:t>
      </w:r>
      <w:r w:rsidRPr="00DA7F64">
        <w:t xml:space="preserve"> г. № </w:t>
      </w:r>
      <w:r w:rsidR="00A76F97">
        <w:rPr>
          <w:u w:val="single"/>
        </w:rPr>
        <w:t>262</w:t>
      </w:r>
    </w:p>
    <w:p w:rsidR="00A03D65" w:rsidRPr="00DA7F64" w:rsidRDefault="00A03D65" w:rsidP="0054713D">
      <w:pPr>
        <w:suppressAutoHyphens/>
        <w:rPr>
          <w:b/>
          <w:sz w:val="28"/>
        </w:rPr>
      </w:pPr>
    </w:p>
    <w:p w:rsidR="005E5CA7" w:rsidRPr="0020367C" w:rsidRDefault="005E5CA7" w:rsidP="0054713D">
      <w:pPr>
        <w:suppressAutoHyphens/>
        <w:jc w:val="center"/>
        <w:rPr>
          <w:b/>
          <w:sz w:val="28"/>
          <w:szCs w:val="28"/>
        </w:rPr>
      </w:pPr>
    </w:p>
    <w:p w:rsidR="005E5CA7" w:rsidRPr="00701FE3" w:rsidRDefault="005E5CA7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20367C">
        <w:rPr>
          <w:rFonts w:ascii="Times New Roman" w:hAnsi="Times New Roman"/>
          <w:sz w:val="28"/>
          <w:szCs w:val="28"/>
        </w:rPr>
        <w:tab/>
      </w:r>
      <w:r w:rsidR="00701FE3">
        <w:rPr>
          <w:rFonts w:ascii="Times New Roman" w:hAnsi="Times New Roman"/>
          <w:sz w:val="28"/>
          <w:szCs w:val="28"/>
        </w:rPr>
        <w:t>Положение</w:t>
      </w:r>
    </w:p>
    <w:p w:rsidR="005E5CA7" w:rsidRPr="00701FE3" w:rsidRDefault="005E5CA7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701FE3">
        <w:rPr>
          <w:rFonts w:ascii="Times New Roman" w:eastAsiaTheme="minorHAnsi" w:hAnsi="Times New Roman"/>
          <w:sz w:val="28"/>
          <w:szCs w:val="28"/>
          <w:lang w:eastAsia="en-US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5D40A6" w:rsidRPr="00701FE3">
        <w:rPr>
          <w:rFonts w:ascii="Times New Roman" w:eastAsiaTheme="minorHAnsi" w:hAnsi="Times New Roman"/>
          <w:sz w:val="28"/>
          <w:szCs w:val="28"/>
          <w:lang w:eastAsia="en-US"/>
        </w:rPr>
        <w:t>Зыковского сельсовета Березовского района</w:t>
      </w:r>
    </w:p>
    <w:p w:rsidR="005E5CA7" w:rsidRPr="0020367C" w:rsidRDefault="005E5CA7" w:rsidP="00701FE3">
      <w:pPr>
        <w:pStyle w:val="af6"/>
        <w:rPr>
          <w:rFonts w:ascii="Times New Roman" w:hAnsi="Times New Roman"/>
          <w:b/>
          <w:sz w:val="28"/>
          <w:szCs w:val="28"/>
        </w:rPr>
      </w:pP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(далее - муниципальное звено ТП РСЧС).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2. Муниципальное звено ТП РСЧС входит в состав </w:t>
      </w:r>
      <w:r>
        <w:rPr>
          <w:sz w:val="28"/>
          <w:szCs w:val="28"/>
        </w:rPr>
        <w:t>Березовского</w:t>
      </w:r>
      <w:r w:rsidRPr="00780437">
        <w:rPr>
          <w:sz w:val="28"/>
          <w:szCs w:val="28"/>
        </w:rPr>
        <w:t xml:space="preserve"> районного звена </w:t>
      </w:r>
      <w:r>
        <w:rPr>
          <w:sz w:val="28"/>
          <w:szCs w:val="28"/>
        </w:rPr>
        <w:t xml:space="preserve">Красноярской краевой </w:t>
      </w:r>
      <w:r w:rsidRPr="00780437">
        <w:rPr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(далее – </w:t>
      </w:r>
      <w:proofErr w:type="spellStart"/>
      <w:r>
        <w:rPr>
          <w:sz w:val="28"/>
          <w:szCs w:val="28"/>
        </w:rPr>
        <w:t>Березовское</w:t>
      </w:r>
      <w:proofErr w:type="spellEnd"/>
      <w:r w:rsidRPr="00780437">
        <w:rPr>
          <w:sz w:val="28"/>
          <w:szCs w:val="28"/>
        </w:rPr>
        <w:t xml:space="preserve"> районное звено РСЧС).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3. </w:t>
      </w:r>
      <w:proofErr w:type="gramStart"/>
      <w:r w:rsidRPr="00780437">
        <w:rPr>
          <w:sz w:val="28"/>
          <w:szCs w:val="28"/>
        </w:rPr>
        <w:t xml:space="preserve">Муниципальное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21.12.1994       № 68-ФЗ «О защите населения и территорий от</w:t>
      </w:r>
      <w:proofErr w:type="gramEnd"/>
      <w:r w:rsidRPr="00780437">
        <w:rPr>
          <w:sz w:val="28"/>
          <w:szCs w:val="28"/>
        </w:rPr>
        <w:t xml:space="preserve"> чрезвычайных ситуаций природного и техногенного характера», </w:t>
      </w:r>
      <w:hyperlink r:id="rId8" w:history="1">
        <w:r w:rsidRPr="00780437">
          <w:rPr>
            <w:rStyle w:val="a6"/>
            <w:sz w:val="28"/>
            <w:szCs w:val="28"/>
          </w:rPr>
          <w:t>постановлением</w:t>
        </w:r>
      </w:hyperlink>
      <w:r w:rsidRPr="00780437">
        <w:rPr>
          <w:sz w:val="28"/>
          <w:szCs w:val="28"/>
        </w:rPr>
        <w:t xml:space="preserve"> Правительства Российской Федерации от 30.12. 2003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4. Муниципальное звено ТП РСЧС создается для предупреждения и ликвидации чрезвычайных ситуаций в пределах границ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, в его состав входят объектовые звенья, находящиеся на территории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.</w:t>
      </w:r>
    </w:p>
    <w:p w:rsidR="002B506E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5. Муниципальное звено ТП РСЧС включает два уровня: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lastRenderedPageBreak/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6. Координационными органами муниципального звена ТП РСЧС являются: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территориальных структурных подразделений администрации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 </w:t>
      </w:r>
      <w:r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руководителями организаций.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7. Постоянно действующими органами управления муниципального звена ТП РСЧС являются: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на муниципальном уровне – орган, специально уполномоченный на решение задач в области защиты населения и территорий от чрезвычайных ситуаций (комиссия по предупреждению и ликвидации чрезвычайных ситуаций и обеспечению пожарной безопасности органа местного самоуправления);    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(комиссия по предупреждению и ликвидации чрезвычайных ситуаций и обеспечению пожарной безопасности организации).   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Постоянно действующие органы управления муниципального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>
        <w:rPr>
          <w:sz w:val="28"/>
          <w:szCs w:val="28"/>
        </w:rPr>
        <w:t xml:space="preserve">Красноярского края </w:t>
      </w:r>
      <w:r w:rsidRPr="00780437">
        <w:rPr>
          <w:sz w:val="28"/>
          <w:szCs w:val="28"/>
        </w:rPr>
        <w:t xml:space="preserve"> и правовыми актами администрации </w:t>
      </w:r>
      <w:r w:rsidR="006D6FD6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Компетенция и полномочия постоянно действующих органов управления муниципального звена ТП РСЧС определяются в соответствующих положениях о них или в уставах указанных органов.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  <w:highlight w:val="yellow"/>
        </w:rPr>
      </w:pPr>
      <w:r w:rsidRPr="00780437">
        <w:rPr>
          <w:sz w:val="28"/>
          <w:szCs w:val="28"/>
        </w:rPr>
        <w:lastRenderedPageBreak/>
        <w:t>8. Органами повседневного управления муниципального звена ТП РСЧС (далее - органы) является: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 администрация сельского поселения;</w:t>
      </w:r>
    </w:p>
    <w:p w:rsidR="002B506E" w:rsidRPr="00780437" w:rsidRDefault="006D6FD6" w:rsidP="002B5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06E" w:rsidRPr="00780437">
        <w:rPr>
          <w:sz w:val="28"/>
          <w:szCs w:val="28"/>
        </w:rPr>
        <w:t>дежурно-диспетчерские службы организаций (объектов).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6D6FD6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, правовыми актами администрации </w:t>
      </w:r>
      <w:r w:rsidR="006D6FD6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решениями руководителей организаций (объектов).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        Размещение постоянно действующих органов управления муниципального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9. К силам и средствам муниципального звена ТП РСЧС относятся специально подготовленные силы и средства отраслевых структурных подразделений администрации </w:t>
      </w:r>
      <w:r w:rsidR="006D6FD6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Перечень сил постоянной готовности муниципального звена ТП РСЧС входит в </w:t>
      </w:r>
      <w:hyperlink r:id="rId9" w:history="1">
        <w:r w:rsidRPr="00780437">
          <w:rPr>
            <w:rStyle w:val="a6"/>
            <w:sz w:val="28"/>
            <w:szCs w:val="28"/>
          </w:rPr>
          <w:t>перечень</w:t>
        </w:r>
      </w:hyperlink>
      <w:r w:rsidRPr="00780437">
        <w:rPr>
          <w:sz w:val="28"/>
          <w:szCs w:val="28"/>
        </w:rPr>
        <w:t xml:space="preserve"> </w:t>
      </w:r>
      <w:proofErr w:type="gramStart"/>
      <w:r w:rsidRPr="00780437">
        <w:rPr>
          <w:sz w:val="28"/>
          <w:szCs w:val="28"/>
        </w:rPr>
        <w:t xml:space="preserve">сил постоянной готовности территориальной подсистемы </w:t>
      </w:r>
      <w:r w:rsidR="005D1761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единой государственной системы предупреждения</w:t>
      </w:r>
      <w:proofErr w:type="gramEnd"/>
      <w:r w:rsidRPr="00780437">
        <w:rPr>
          <w:sz w:val="28"/>
          <w:szCs w:val="28"/>
        </w:rPr>
        <w:t xml:space="preserve"> и ликвидации чрезвычайных ситуаций, утвержденный </w:t>
      </w:r>
      <w:hyperlink r:id="rId10" w:history="1">
        <w:r w:rsidRPr="00780437">
          <w:rPr>
            <w:rStyle w:val="a6"/>
            <w:sz w:val="28"/>
            <w:szCs w:val="28"/>
          </w:rPr>
          <w:t>постановлением</w:t>
        </w:r>
      </w:hyperlink>
      <w:r w:rsidRPr="00780437">
        <w:rPr>
          <w:sz w:val="28"/>
          <w:szCs w:val="28"/>
        </w:rPr>
        <w:t xml:space="preserve"> Правительства </w:t>
      </w:r>
      <w:r w:rsidR="005D1761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от </w:t>
      </w:r>
      <w:r w:rsidR="005D1761">
        <w:rPr>
          <w:sz w:val="28"/>
          <w:szCs w:val="28"/>
        </w:rPr>
        <w:t>13.03.2014</w:t>
      </w:r>
      <w:r w:rsidRPr="00780437">
        <w:rPr>
          <w:sz w:val="28"/>
          <w:szCs w:val="28"/>
        </w:rPr>
        <w:t xml:space="preserve"> № </w:t>
      </w:r>
      <w:r w:rsidR="005D1761">
        <w:rPr>
          <w:sz w:val="28"/>
          <w:szCs w:val="28"/>
        </w:rPr>
        <w:t>78</w:t>
      </w:r>
      <w:r w:rsidRPr="00780437">
        <w:rPr>
          <w:sz w:val="28"/>
          <w:szCs w:val="28"/>
        </w:rPr>
        <w:t>-п «</w:t>
      </w:r>
      <w:r w:rsidR="005D1761" w:rsidRPr="005D1761">
        <w:rPr>
          <w:bCs/>
          <w:color w:val="000000"/>
          <w:sz w:val="28"/>
          <w:szCs w:val="28"/>
          <w:shd w:val="clear" w:color="auto" w:fill="FFFFFF"/>
        </w:rPr>
        <w:t>О силах и средствах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Pr="00780437">
        <w:rPr>
          <w:sz w:val="28"/>
          <w:szCs w:val="28"/>
        </w:rPr>
        <w:t>».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 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10. </w:t>
      </w:r>
      <w:proofErr w:type="gramStart"/>
      <w:r w:rsidRPr="00780437">
        <w:rPr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поселкового поселения осуществляет в установленном порядке комиссия по предупреждению и ликвидации чрезвычайных </w:t>
      </w:r>
      <w:r w:rsidRPr="00780437">
        <w:rPr>
          <w:sz w:val="28"/>
          <w:szCs w:val="28"/>
        </w:rPr>
        <w:lastRenderedPageBreak/>
        <w:t xml:space="preserve">ситуаций и обеспечению пожарной безопасности администрации </w:t>
      </w:r>
      <w:r w:rsidR="007D477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.</w:t>
      </w:r>
      <w:proofErr w:type="gramEnd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11.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по решению органов исполнительной власти </w:t>
      </w:r>
      <w:r w:rsidR="00381139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, администрации </w:t>
      </w:r>
      <w:r w:rsidR="00381139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руководителей организаций, осуществляющих руководство деятельностью указанных служб и формирований.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12. Для ликвидации чрезвычайных ситуаций создаются и используются: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резервы финансовых и материальных ресурсов;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резервы финансовых и материальных ресурсов организаций и общественных объединений.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муниципального звена ТП РСЧС определяется законодательством </w:t>
      </w:r>
      <w:r w:rsidR="00381139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и правовыми актами</w:t>
      </w:r>
      <w:r w:rsidR="00381139">
        <w:rPr>
          <w:sz w:val="28"/>
          <w:szCs w:val="28"/>
        </w:rPr>
        <w:t xml:space="preserve"> Березовского района и </w:t>
      </w:r>
      <w:r w:rsidRPr="00780437">
        <w:rPr>
          <w:sz w:val="28"/>
          <w:szCs w:val="28"/>
        </w:rPr>
        <w:t xml:space="preserve"> администраци</w:t>
      </w:r>
      <w:r w:rsidR="00381139">
        <w:rPr>
          <w:sz w:val="28"/>
          <w:szCs w:val="28"/>
        </w:rPr>
        <w:t>й</w:t>
      </w:r>
      <w:r w:rsidRPr="00780437">
        <w:rPr>
          <w:sz w:val="28"/>
          <w:szCs w:val="28"/>
        </w:rPr>
        <w:t xml:space="preserve">  </w:t>
      </w:r>
      <w:r w:rsidR="00381139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на объектовом уровне - решением руководителей организаций.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Номенклатура и объём резервов материальных ресурсов для ликвидации чрезвычайных ситуаций муниципального звена ТП РСЧС, а также </w:t>
      </w:r>
      <w:proofErr w:type="gramStart"/>
      <w:r w:rsidRPr="00780437">
        <w:rPr>
          <w:sz w:val="28"/>
          <w:szCs w:val="28"/>
        </w:rPr>
        <w:t>контроль за</w:t>
      </w:r>
      <w:proofErr w:type="gramEnd"/>
      <w:r w:rsidRPr="00780437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0" w:name="sub_1012"/>
      <w:r w:rsidRPr="00780437">
        <w:rPr>
          <w:sz w:val="28"/>
          <w:szCs w:val="28"/>
        </w:rPr>
        <w:t>13. Информационное обеспечение муниципального звена ТП РСЧС осуществляется с использованием технических систем, сре</w:t>
      </w:r>
      <w:proofErr w:type="gramStart"/>
      <w:r w:rsidRPr="00780437">
        <w:rPr>
          <w:sz w:val="28"/>
          <w:szCs w:val="28"/>
        </w:rPr>
        <w:t>дств св</w:t>
      </w:r>
      <w:proofErr w:type="gramEnd"/>
      <w:r w:rsidRPr="00780437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bookmarkEnd w:id="0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правительства </w:t>
      </w:r>
      <w:r w:rsidR="007813F5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и администрации </w:t>
      </w:r>
      <w:r w:rsidR="007813F5">
        <w:rPr>
          <w:sz w:val="28"/>
          <w:szCs w:val="28"/>
        </w:rPr>
        <w:t>Зыковского сельсовета.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Сроки и формы представления указанной информации устанавливаются Министерством Российской Федерации по делам </w:t>
      </w:r>
      <w:r w:rsidRPr="00780437">
        <w:rPr>
          <w:sz w:val="28"/>
          <w:szCs w:val="28"/>
        </w:rPr>
        <w:lastRenderedPageBreak/>
        <w:t xml:space="preserve">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7813F5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>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1" w:name="sub_1013"/>
      <w:r w:rsidRPr="00780437">
        <w:rPr>
          <w:sz w:val="28"/>
          <w:szCs w:val="28"/>
        </w:rPr>
        <w:t xml:space="preserve">14. 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характера, на территории рабочего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.</w:t>
      </w:r>
    </w:p>
    <w:bookmarkEnd w:id="1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Организационно-методическое руководство планированием действий 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1D6C85">
        <w:rPr>
          <w:sz w:val="28"/>
          <w:szCs w:val="28"/>
        </w:rPr>
        <w:t>Красноярскому краю</w:t>
      </w:r>
      <w:r w:rsidRPr="00780437">
        <w:rPr>
          <w:sz w:val="28"/>
          <w:szCs w:val="28"/>
        </w:rPr>
        <w:t>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2" w:name="sub_1014"/>
      <w:r w:rsidRPr="00780437">
        <w:rPr>
          <w:sz w:val="28"/>
          <w:szCs w:val="28"/>
        </w:rPr>
        <w:t>15. При отсутствии угрозы возникновения чрезвычайных ситуаций на объектах, территории рабочего поселка органы управления и силы муниципального звена ТП РСЧС функционируют в режиме повседневной деятельности.</w:t>
      </w:r>
    </w:p>
    <w:bookmarkEnd w:id="2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Решениями главы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3" w:name="sub_1015"/>
      <w:r w:rsidRPr="00780437">
        <w:rPr>
          <w:sz w:val="28"/>
          <w:szCs w:val="28"/>
        </w:rPr>
        <w:t>16.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3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местный уровень реагирования - решением главы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proofErr w:type="gramStart"/>
      <w:r w:rsidRPr="00780437">
        <w:rPr>
          <w:sz w:val="28"/>
          <w:szCs w:val="28"/>
        </w:rPr>
        <w:t xml:space="preserve">региональный (межмуниципальный) уровень реагирования - решением Губернатора </w:t>
      </w:r>
      <w:r w:rsidR="001D6C85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при ликвидации чрезвычайной ситуации </w:t>
      </w:r>
      <w:r w:rsidRPr="00780437">
        <w:rPr>
          <w:sz w:val="28"/>
          <w:szCs w:val="28"/>
        </w:rPr>
        <w:lastRenderedPageBreak/>
        <w:t xml:space="preserve">силами и средствами организаций, органов местного самоуправления и органов исполнительной власти </w:t>
      </w:r>
      <w:r w:rsidR="001D6C85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1D6C85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>.</w:t>
      </w:r>
      <w:proofErr w:type="gramEnd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4" w:name="sub_1016"/>
      <w:r w:rsidRPr="00780437">
        <w:rPr>
          <w:sz w:val="28"/>
          <w:szCs w:val="28"/>
        </w:rPr>
        <w:t xml:space="preserve">17. Решениями главы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bookmarkEnd w:id="4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Должностные лица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о мерах по обеспечению безопасности населения.</w:t>
      </w:r>
      <w:bookmarkStart w:id="5" w:name="sub_1017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18.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руководители организаций отменяют установленные режимы функционирования.</w:t>
      </w:r>
      <w:bookmarkStart w:id="6" w:name="sub_1018"/>
      <w:bookmarkEnd w:id="5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19. </w:t>
      </w:r>
      <w:proofErr w:type="gramStart"/>
      <w:r w:rsidRPr="00780437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ТП РСЧС глава администрации </w:t>
      </w:r>
      <w:r w:rsidR="001D6C85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</w:t>
      </w:r>
      <w:proofErr w:type="gramEnd"/>
      <w:r w:rsidRPr="00780437">
        <w:rPr>
          <w:sz w:val="28"/>
          <w:szCs w:val="28"/>
        </w:rPr>
        <w:t xml:space="preserve"> ситуаций:</w:t>
      </w:r>
      <w:bookmarkEnd w:id="6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lastRenderedPageBreak/>
        <w:t xml:space="preserve">определяет порядок </w:t>
      </w:r>
      <w:proofErr w:type="spellStart"/>
      <w:r w:rsidRPr="00780437">
        <w:rPr>
          <w:sz w:val="28"/>
          <w:szCs w:val="28"/>
        </w:rPr>
        <w:t>разбронирования</w:t>
      </w:r>
      <w:proofErr w:type="spellEnd"/>
      <w:r w:rsidRPr="00780437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780437">
        <w:rPr>
          <w:sz w:val="28"/>
          <w:szCs w:val="28"/>
        </w:rPr>
        <w:t>дств св</w:t>
      </w:r>
      <w:proofErr w:type="gramEnd"/>
      <w:r w:rsidRPr="00780437">
        <w:rPr>
          <w:sz w:val="28"/>
          <w:szCs w:val="28"/>
        </w:rPr>
        <w:t>язи и оповещения, а также иного имущества органов местного самоуправления и организаций;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proofErr w:type="gramStart"/>
      <w:r w:rsidRPr="00780437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проводит эвакуационные мероприятия;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B2159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руководителей организаций, на территории которых произошла чрезвычайная ситуация.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7" w:name="sub_1019"/>
      <w:r w:rsidRPr="00780437">
        <w:rPr>
          <w:sz w:val="28"/>
          <w:szCs w:val="28"/>
        </w:rPr>
        <w:t>20. Основными мероприятиями, проводимыми органами управления и силами муниципального звена ТП РСЧС являются: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8" w:name="sub_1191"/>
      <w:bookmarkEnd w:id="7"/>
      <w:r w:rsidRPr="00780437">
        <w:rPr>
          <w:sz w:val="28"/>
          <w:szCs w:val="28"/>
        </w:rPr>
        <w:t>20.1. В режиме повседневной деятельности:</w:t>
      </w:r>
    </w:p>
    <w:bookmarkEnd w:id="8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подготовка населения к действиям в чрезвычайных ситуациях;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lastRenderedPageBreak/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 </w:t>
      </w:r>
      <w:r w:rsidR="00B2159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9" w:name="sub_1192"/>
      <w:r w:rsidRPr="00780437">
        <w:rPr>
          <w:sz w:val="28"/>
          <w:szCs w:val="28"/>
        </w:rPr>
        <w:t>20.2. В режиме повышенной готовности:</w:t>
      </w:r>
    </w:p>
    <w:bookmarkEnd w:id="9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усиление </w:t>
      </w:r>
      <w:proofErr w:type="gramStart"/>
      <w:r w:rsidRPr="00780437">
        <w:rPr>
          <w:sz w:val="28"/>
          <w:szCs w:val="28"/>
        </w:rPr>
        <w:t>контроля за</w:t>
      </w:r>
      <w:proofErr w:type="gramEnd"/>
      <w:r w:rsidRPr="00780437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оповещение главы администрации </w:t>
      </w:r>
      <w:r w:rsidR="00B2159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приведение при необходимости сил и средств муниципального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проведение при необходимости эвакуационных мероприятий.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10" w:name="sub_1193"/>
      <w:r w:rsidRPr="00780437">
        <w:rPr>
          <w:sz w:val="28"/>
          <w:szCs w:val="28"/>
        </w:rPr>
        <w:t>20.3. В режиме чрезвычайной ситуации:</w:t>
      </w:r>
    </w:p>
    <w:bookmarkEnd w:id="10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непрерывный </w:t>
      </w:r>
      <w:proofErr w:type="gramStart"/>
      <w:r w:rsidRPr="00780437">
        <w:rPr>
          <w:sz w:val="28"/>
          <w:szCs w:val="28"/>
        </w:rPr>
        <w:t>контроль за</w:t>
      </w:r>
      <w:proofErr w:type="gramEnd"/>
      <w:r w:rsidRPr="00780437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lastRenderedPageBreak/>
        <w:t xml:space="preserve">оповещение главы администрации </w:t>
      </w:r>
      <w:r w:rsidR="00B2159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(председателя комиссии по предупреждению и ликвидации чрезвычайных ситуаций и обеспечению пожарной безопасности на территории </w:t>
      </w:r>
      <w:r w:rsidR="00B21592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), органов управления и сил муниципального звена ТП РСЧС, руководителей организаций, а также населения о возникающих чрезвычайных ситуациях;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B21592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и территориальными органами управления федеральных органов исполнительной власти;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11" w:name="sub_1020"/>
      <w:r w:rsidRPr="00780437">
        <w:rPr>
          <w:sz w:val="28"/>
          <w:szCs w:val="28"/>
        </w:rPr>
        <w:t>21. Руководство силами и средствами, привлечёнными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1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Ликвидация чрезвычайных ситуаций осуществляется: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proofErr w:type="gramStart"/>
      <w:r w:rsidRPr="00780437">
        <w:rPr>
          <w:sz w:val="28"/>
          <w:szCs w:val="28"/>
        </w:rPr>
        <w:t>локальной</w:t>
      </w:r>
      <w:proofErr w:type="gramEnd"/>
      <w:r w:rsidRPr="00780437">
        <w:rPr>
          <w:sz w:val="28"/>
          <w:szCs w:val="28"/>
        </w:rPr>
        <w:t xml:space="preserve"> - силами и средствами организаций </w:t>
      </w:r>
      <w:r w:rsidR="00E91436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>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proofErr w:type="gramStart"/>
      <w:r w:rsidRPr="00780437">
        <w:rPr>
          <w:sz w:val="28"/>
          <w:szCs w:val="28"/>
        </w:rPr>
        <w:t>муниципальной</w:t>
      </w:r>
      <w:proofErr w:type="gramEnd"/>
      <w:r w:rsidRPr="00780437">
        <w:rPr>
          <w:sz w:val="28"/>
          <w:szCs w:val="28"/>
        </w:rPr>
        <w:t xml:space="preserve"> - силами и средствами муниципального звена ТП РСЧС;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межмуниципальной - силами и средствами муниципального звена ТП РСЧС, органов исполнительной власти </w:t>
      </w:r>
      <w:r w:rsidR="00E91436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>, оказавшихся в зоне чрезвычайной ситуации;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      межрегионального и федерального характера -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При недостаточности указанных сил и сре</w:t>
      </w:r>
      <w:proofErr w:type="gramStart"/>
      <w:r w:rsidRPr="00780437">
        <w:rPr>
          <w:sz w:val="28"/>
          <w:szCs w:val="28"/>
        </w:rPr>
        <w:t>дств пр</w:t>
      </w:r>
      <w:proofErr w:type="gramEnd"/>
      <w:r w:rsidRPr="00780437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</w:t>
      </w:r>
      <w:r w:rsidRPr="00780437">
        <w:rPr>
          <w:sz w:val="28"/>
          <w:szCs w:val="28"/>
        </w:rPr>
        <w:lastRenderedPageBreak/>
        <w:t>чрезвычайных ситуаций, назначенных лицами, к полномочиям которых отнесена ликвидация чрезвычайных ситуаций.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Руководители работ по ликвидации чрезвычайных ситуаций незамедлительно информируют главу администрации </w:t>
      </w:r>
      <w:r w:rsidR="00E91436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и руководителей организации о принятых ими решениях.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22. При введении режима чрезвычайного положения по обстоятельствам, предусмотренным в пункте "а" статьи 3 Федерального конституционного закона «О чрезвычайном положении», для органов управления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В режиме чрезвычайного положения органы управления и силы муниципального звена ТП РСЧС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bookmarkStart w:id="12" w:name="sub_1021"/>
      <w:r w:rsidRPr="00780437">
        <w:rPr>
          <w:sz w:val="28"/>
          <w:szCs w:val="28"/>
        </w:rPr>
        <w:t xml:space="preserve">23. Финансовое обеспечение функционирования муниципального звена ТП РСЧС осуществляется за счёт средств бюджета </w:t>
      </w:r>
      <w:r w:rsidR="00034839">
        <w:rPr>
          <w:sz w:val="28"/>
          <w:szCs w:val="28"/>
        </w:rPr>
        <w:t>Зыковского сельсовета</w:t>
      </w:r>
      <w:r w:rsidR="00057E3A">
        <w:rPr>
          <w:sz w:val="28"/>
          <w:szCs w:val="28"/>
        </w:rPr>
        <w:t>,</w:t>
      </w:r>
      <w:r w:rsidRPr="00780437">
        <w:rPr>
          <w:sz w:val="28"/>
          <w:szCs w:val="28"/>
        </w:rPr>
        <w:t xml:space="preserve">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2"/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>Организации всех форм собственности участвуют в ликвидации чрезвычайных ситуаций за счёт собственных средств.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034839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и правовыми актами администрации </w:t>
      </w:r>
      <w:r w:rsidR="00034839">
        <w:rPr>
          <w:sz w:val="28"/>
          <w:szCs w:val="28"/>
        </w:rPr>
        <w:t>Зыковского сельсовета.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  <w:r w:rsidRPr="00780437">
        <w:rPr>
          <w:sz w:val="28"/>
          <w:szCs w:val="28"/>
        </w:rPr>
        <w:t xml:space="preserve">При недостаточности средств администрация </w:t>
      </w:r>
      <w:r w:rsidR="00034839">
        <w:rPr>
          <w:sz w:val="28"/>
          <w:szCs w:val="28"/>
        </w:rPr>
        <w:t>Зыковского сельсовета</w:t>
      </w:r>
      <w:r w:rsidRPr="00780437">
        <w:rPr>
          <w:sz w:val="28"/>
          <w:szCs w:val="28"/>
        </w:rPr>
        <w:t xml:space="preserve"> обращается </w:t>
      </w:r>
      <w:proofErr w:type="gramStart"/>
      <w:r w:rsidRPr="00780437">
        <w:rPr>
          <w:sz w:val="28"/>
          <w:szCs w:val="28"/>
        </w:rPr>
        <w:t xml:space="preserve">в Правительство </w:t>
      </w:r>
      <w:r w:rsidR="00034839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с просьбой о выделении средств из резервного фонда Правительства </w:t>
      </w:r>
      <w:r w:rsidR="00034839">
        <w:rPr>
          <w:sz w:val="28"/>
          <w:szCs w:val="28"/>
        </w:rPr>
        <w:t>Красноярского края</w:t>
      </w:r>
      <w:r w:rsidRPr="00780437">
        <w:rPr>
          <w:sz w:val="28"/>
          <w:szCs w:val="28"/>
        </w:rPr>
        <w:t xml:space="preserve"> на предупреждение</w:t>
      </w:r>
      <w:proofErr w:type="gramEnd"/>
      <w:r w:rsidRPr="00780437">
        <w:rPr>
          <w:sz w:val="28"/>
          <w:szCs w:val="28"/>
        </w:rPr>
        <w:t xml:space="preserve"> и ликвидацию чрезвычайных ситуаций и последствий стихийных бедствий в установленном порядке.</w:t>
      </w:r>
    </w:p>
    <w:p w:rsidR="002B506E" w:rsidRPr="00E734D7" w:rsidRDefault="002B506E" w:rsidP="002B506E">
      <w:pPr>
        <w:keepNext/>
        <w:tabs>
          <w:tab w:val="left" w:pos="975"/>
        </w:tabs>
        <w:rPr>
          <w:sz w:val="28"/>
          <w:szCs w:val="28"/>
        </w:rPr>
      </w:pPr>
    </w:p>
    <w:p w:rsidR="00323466" w:rsidRPr="00DA7F64" w:rsidRDefault="002B506E" w:rsidP="00323466">
      <w:pPr>
        <w:suppressAutoHyphens/>
        <w:ind w:left="6237"/>
        <w:jc w:val="center"/>
      </w:pPr>
      <w:r w:rsidRPr="00226B99">
        <w:br w:type="page"/>
      </w:r>
      <w:r w:rsidR="00323466">
        <w:lastRenderedPageBreak/>
        <w:t>Приложение 2</w:t>
      </w:r>
    </w:p>
    <w:p w:rsidR="00323466" w:rsidRDefault="00323466" w:rsidP="00323466">
      <w:pPr>
        <w:suppressAutoHyphens/>
        <w:ind w:left="6096"/>
      </w:pPr>
      <w:r>
        <w:t>К  постановлению</w:t>
      </w:r>
      <w:r w:rsidRPr="00DA7F64">
        <w:t xml:space="preserve"> администраци</w:t>
      </w:r>
      <w:r>
        <w:t xml:space="preserve">и </w:t>
      </w:r>
      <w:r w:rsidRPr="00137C01">
        <w:t>Зыковского</w:t>
      </w:r>
      <w:r w:rsidRPr="00DA7F64">
        <w:t xml:space="preserve"> сельсовета </w:t>
      </w:r>
      <w:proofErr w:type="gramStart"/>
      <w:r w:rsidRPr="00DA7F64">
        <w:t>от</w:t>
      </w:r>
      <w:proofErr w:type="gramEnd"/>
      <w:r w:rsidRPr="00DA7F64">
        <w:t xml:space="preserve"> </w:t>
      </w:r>
    </w:p>
    <w:p w:rsidR="00057E3A" w:rsidRPr="00A76F97" w:rsidRDefault="00057E3A" w:rsidP="00057E3A">
      <w:pPr>
        <w:suppressAutoHyphens/>
        <w:ind w:left="6237" w:hanging="141"/>
        <w:jc w:val="both"/>
        <w:rPr>
          <w:u w:val="single"/>
        </w:rPr>
      </w:pPr>
      <w:r w:rsidRPr="00DA7F64">
        <w:t>«</w:t>
      </w:r>
      <w:r>
        <w:rPr>
          <w:u w:val="single"/>
        </w:rPr>
        <w:t>15</w:t>
      </w:r>
      <w:r w:rsidRPr="00DA7F64">
        <w:t xml:space="preserve">» </w:t>
      </w:r>
      <w:r>
        <w:t xml:space="preserve">августа </w:t>
      </w:r>
      <w:r w:rsidRPr="00DA7F64">
        <w:t>20</w:t>
      </w:r>
      <w:r>
        <w:t>23</w:t>
      </w:r>
      <w:r w:rsidRPr="00DA7F64">
        <w:t xml:space="preserve"> г. № </w:t>
      </w:r>
      <w:r>
        <w:rPr>
          <w:u w:val="single"/>
        </w:rPr>
        <w:t>262</w:t>
      </w:r>
    </w:p>
    <w:p w:rsidR="002B506E" w:rsidRPr="00780437" w:rsidRDefault="002B506E" w:rsidP="002B506E">
      <w:pPr>
        <w:ind w:firstLine="709"/>
        <w:jc w:val="both"/>
        <w:rPr>
          <w:sz w:val="28"/>
          <w:szCs w:val="28"/>
        </w:rPr>
      </w:pPr>
    </w:p>
    <w:p w:rsidR="005E5CA7" w:rsidRDefault="005E5CA7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Pr="00780437" w:rsidRDefault="00323466" w:rsidP="00323466">
      <w:pPr>
        <w:jc w:val="center"/>
        <w:rPr>
          <w:sz w:val="28"/>
          <w:szCs w:val="28"/>
        </w:rPr>
      </w:pPr>
      <w:r w:rsidRPr="00780437">
        <w:rPr>
          <w:sz w:val="28"/>
          <w:szCs w:val="28"/>
        </w:rPr>
        <w:t>Структура</w:t>
      </w:r>
      <w:r w:rsidRPr="00780437">
        <w:rPr>
          <w:sz w:val="28"/>
          <w:szCs w:val="28"/>
        </w:rPr>
        <w:br/>
        <w:t xml:space="preserve">муниципального звена </w:t>
      </w:r>
      <w:r>
        <w:rPr>
          <w:sz w:val="28"/>
          <w:szCs w:val="28"/>
        </w:rPr>
        <w:t>Зыковского сельсовета</w:t>
      </w:r>
    </w:p>
    <w:p w:rsidR="00323466" w:rsidRDefault="00323466" w:rsidP="00323466">
      <w:pPr>
        <w:jc w:val="center"/>
        <w:rPr>
          <w:sz w:val="28"/>
          <w:szCs w:val="28"/>
        </w:rPr>
      </w:pPr>
      <w:r w:rsidRPr="00780437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sz w:val="28"/>
          <w:szCs w:val="28"/>
        </w:rPr>
        <w:t>Зыковского сельсовета</w:t>
      </w:r>
    </w:p>
    <w:p w:rsidR="00323466" w:rsidRPr="00780437" w:rsidRDefault="00323466" w:rsidP="00323466">
      <w:pPr>
        <w:jc w:val="center"/>
        <w:rPr>
          <w:sz w:val="28"/>
          <w:szCs w:val="28"/>
        </w:rPr>
      </w:pPr>
    </w:p>
    <w:tbl>
      <w:tblPr>
        <w:tblW w:w="10163" w:type="dxa"/>
        <w:jc w:val="center"/>
        <w:tblInd w:w="-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565"/>
        <w:gridCol w:w="3924"/>
      </w:tblGrid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№ </w:t>
            </w:r>
            <w:proofErr w:type="spellStart"/>
            <w:proofErr w:type="gramStart"/>
            <w:r w:rsidRPr="00780437">
              <w:t>п</w:t>
            </w:r>
            <w:proofErr w:type="spellEnd"/>
            <w:proofErr w:type="gramEnd"/>
            <w:r w:rsidRPr="00780437">
              <w:t>/</w:t>
            </w:r>
            <w:proofErr w:type="spellStart"/>
            <w:r w:rsidRPr="00780437">
              <w:t>п</w:t>
            </w:r>
            <w:proofErr w:type="spellEnd"/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Наименование структурных звеньев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Ведомственная принадлежность</w:t>
            </w:r>
          </w:p>
          <w:p w:rsidR="00323466" w:rsidRPr="00780437" w:rsidRDefault="00323466" w:rsidP="007D4E2E">
            <w:pPr>
              <w:jc w:val="both"/>
            </w:pP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1. Муниципальное звено территориальной подсистемы единой государственной системы предупреждения и ликвидации чрезвычайных ситуаций на территории </w:t>
            </w:r>
            <w:r>
              <w:t>Зыковского сельсовета</w:t>
            </w: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1.1. Координационные органы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1.1.1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Комиссия по предупреждению и ликвидации чрезвычайных ситуаций и обеспечению пожарной безопасности </w:t>
            </w:r>
            <w:r>
              <w:t>Зыковского сельсовета</w:t>
            </w:r>
            <w:r w:rsidRPr="00780437">
              <w:t xml:space="preserve">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Администрация </w:t>
            </w:r>
            <w:r>
              <w:t>Зыковского сельсовета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1.1.2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1.2. Постоянно действующие органы управления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1.2.1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Администрация </w:t>
            </w:r>
            <w:r>
              <w:t>Зыковского сельсовета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Администрация </w:t>
            </w:r>
            <w:r>
              <w:t>Зыковского сельсовета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1.2.2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1.3. Органы повседневного управления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1.3.1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Уполномоченный по вопросам ГО и ЧС администрации  </w:t>
            </w:r>
            <w:r>
              <w:t>Зыковского сельсовета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Администрация </w:t>
            </w:r>
            <w:r>
              <w:t>Зыковского сельсовета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1.3.2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1.4. Силы и средства ликвидации последствий чрезвычайных ситуаций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1.4.1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Пожарно-спасательные подразделения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t>Красноярскому краю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lastRenderedPageBreak/>
              <w:t>1.4.2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Аварийно-спасательные формирования, аварийно-технические, ремонтно-восстановительные бригады, группы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1.4.3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Медицинские формирования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Министерство здравоохранения </w:t>
            </w:r>
            <w:r>
              <w:t>Красноярского края</w:t>
            </w:r>
          </w:p>
        </w:tc>
      </w:tr>
      <w:tr w:rsidR="00323466" w:rsidRPr="00780437" w:rsidTr="00F74D4D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2. Система связи, оповещения, информационного обеспечения населения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2.1.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Автоматизированная система централизованного оповещения населения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Комитет по обеспечению безопасности жизнедеятельности населения </w:t>
            </w:r>
            <w:r>
              <w:t>Красноярского края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2.3.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Объектовые локальные системы оповещения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Предприятия и организации независимо от их организационно-правовых форм</w:t>
            </w:r>
          </w:p>
        </w:tc>
      </w:tr>
      <w:tr w:rsidR="00323466" w:rsidRPr="00780437" w:rsidTr="00F74D4D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>2.4.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Сирена С-40с и ручные электромегафоны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66" w:rsidRPr="00780437" w:rsidRDefault="00323466" w:rsidP="007D4E2E">
            <w:pPr>
              <w:jc w:val="both"/>
            </w:pPr>
            <w:r w:rsidRPr="00780437">
              <w:t xml:space="preserve">Администрация </w:t>
            </w:r>
            <w:r w:rsidR="00BD3719">
              <w:t>Зыковского сельсовета</w:t>
            </w:r>
          </w:p>
        </w:tc>
      </w:tr>
    </w:tbl>
    <w:p w:rsidR="00323466" w:rsidRPr="00780437" w:rsidRDefault="00323466" w:rsidP="007D4E2E">
      <w:pPr>
        <w:jc w:val="both"/>
      </w:pPr>
    </w:p>
    <w:p w:rsidR="00323466" w:rsidRPr="00780437" w:rsidRDefault="00323466" w:rsidP="007D4E2E">
      <w:pPr>
        <w:jc w:val="both"/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23466" w:rsidRDefault="00323466" w:rsidP="00051E9D">
      <w:pPr>
        <w:pStyle w:val="af6"/>
        <w:rPr>
          <w:rFonts w:ascii="Times New Roman" w:hAnsi="Times New Roman"/>
          <w:sz w:val="28"/>
          <w:szCs w:val="28"/>
        </w:rPr>
      </w:pPr>
    </w:p>
    <w:p w:rsidR="00323466" w:rsidRDefault="00323466" w:rsidP="005E5CA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sectPr w:rsidR="00323466" w:rsidSect="009D0568">
      <w:footerReference w:type="default" r:id="rId11"/>
      <w:headerReference w:type="first" r:id="rId12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5E" w:rsidRDefault="00A83D5E" w:rsidP="00202407">
      <w:r>
        <w:separator/>
      </w:r>
    </w:p>
  </w:endnote>
  <w:endnote w:type="continuationSeparator" w:id="0">
    <w:p w:rsidR="00A83D5E" w:rsidRDefault="00A83D5E" w:rsidP="0020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4A" w:rsidRDefault="00BA4C4A">
    <w:pPr>
      <w:pStyle w:val="af1"/>
      <w:jc w:val="center"/>
    </w:pPr>
  </w:p>
  <w:p w:rsidR="00BA4C4A" w:rsidRDefault="00BA4C4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5E" w:rsidRDefault="00A83D5E" w:rsidP="00202407">
      <w:r>
        <w:separator/>
      </w:r>
    </w:p>
  </w:footnote>
  <w:footnote w:type="continuationSeparator" w:id="0">
    <w:p w:rsidR="00A83D5E" w:rsidRDefault="00A83D5E" w:rsidP="0020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4A" w:rsidRDefault="00B274CC">
    <w:pPr>
      <w:pStyle w:val="a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2531745</wp:posOffset>
          </wp:positionH>
          <wp:positionV relativeFrom="paragraph">
            <wp:posOffset>22225</wp:posOffset>
          </wp:positionV>
          <wp:extent cx="807720" cy="830580"/>
          <wp:effectExtent l="19050" t="0" r="0" b="0"/>
          <wp:wrapNone/>
          <wp:docPr id="1" name="Рисунок 1" descr="ЗыковскийСС-П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ЗыковскийСС-ПП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4C4A" w:rsidRDefault="00BA4C4A" w:rsidP="002217B8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DF60DCC"/>
    <w:multiLevelType w:val="multilevel"/>
    <w:tmpl w:val="B4B29C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823B1"/>
    <w:multiLevelType w:val="hybridMultilevel"/>
    <w:tmpl w:val="07AEF99A"/>
    <w:lvl w:ilvl="0" w:tplc="AF8C39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35C4"/>
    <w:multiLevelType w:val="hybridMultilevel"/>
    <w:tmpl w:val="24787068"/>
    <w:lvl w:ilvl="0" w:tplc="3A809BE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5B202403"/>
    <w:multiLevelType w:val="hybridMultilevel"/>
    <w:tmpl w:val="2D8A4B96"/>
    <w:lvl w:ilvl="0" w:tplc="C1AEDC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EE23C3"/>
    <w:multiLevelType w:val="hybridMultilevel"/>
    <w:tmpl w:val="280A7A6A"/>
    <w:lvl w:ilvl="0" w:tplc="303CD23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25"/>
  </w:num>
  <w:num w:numId="15">
    <w:abstractNumId w:val="13"/>
  </w:num>
  <w:num w:numId="16">
    <w:abstractNumId w:val="24"/>
  </w:num>
  <w:num w:numId="17">
    <w:abstractNumId w:val="18"/>
  </w:num>
  <w:num w:numId="18">
    <w:abstractNumId w:val="19"/>
  </w:num>
  <w:num w:numId="19">
    <w:abstractNumId w:val="21"/>
  </w:num>
  <w:num w:numId="20">
    <w:abstractNumId w:val="15"/>
  </w:num>
  <w:num w:numId="21">
    <w:abstractNumId w:val="22"/>
  </w:num>
  <w:num w:numId="22">
    <w:abstractNumId w:val="12"/>
  </w:num>
  <w:num w:numId="23">
    <w:abstractNumId w:val="27"/>
  </w:num>
  <w:num w:numId="24">
    <w:abstractNumId w:val="1"/>
  </w:num>
  <w:num w:numId="25">
    <w:abstractNumId w:val="2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74B87"/>
    <w:rsid w:val="000026AC"/>
    <w:rsid w:val="000066DD"/>
    <w:rsid w:val="00007BFB"/>
    <w:rsid w:val="00011057"/>
    <w:rsid w:val="000113BC"/>
    <w:rsid w:val="0001600E"/>
    <w:rsid w:val="00031D00"/>
    <w:rsid w:val="00034839"/>
    <w:rsid w:val="0003694D"/>
    <w:rsid w:val="00051E9D"/>
    <w:rsid w:val="00056F5A"/>
    <w:rsid w:val="00057E3A"/>
    <w:rsid w:val="00072B99"/>
    <w:rsid w:val="00081E39"/>
    <w:rsid w:val="00085C61"/>
    <w:rsid w:val="00094878"/>
    <w:rsid w:val="00095C33"/>
    <w:rsid w:val="00096500"/>
    <w:rsid w:val="000A2E85"/>
    <w:rsid w:val="000B416B"/>
    <w:rsid w:val="000C1BD6"/>
    <w:rsid w:val="000C3FE0"/>
    <w:rsid w:val="001310E6"/>
    <w:rsid w:val="00137C01"/>
    <w:rsid w:val="001471B3"/>
    <w:rsid w:val="00166D61"/>
    <w:rsid w:val="0017774A"/>
    <w:rsid w:val="0017788A"/>
    <w:rsid w:val="00183C1A"/>
    <w:rsid w:val="0019025F"/>
    <w:rsid w:val="00196592"/>
    <w:rsid w:val="001A1C07"/>
    <w:rsid w:val="001A68F6"/>
    <w:rsid w:val="001B7C8C"/>
    <w:rsid w:val="001D35DD"/>
    <w:rsid w:val="001D6C85"/>
    <w:rsid w:val="002009F4"/>
    <w:rsid w:val="00202407"/>
    <w:rsid w:val="0020367C"/>
    <w:rsid w:val="00205E58"/>
    <w:rsid w:val="002217B8"/>
    <w:rsid w:val="00221CAE"/>
    <w:rsid w:val="00226594"/>
    <w:rsid w:val="00234808"/>
    <w:rsid w:val="002436EB"/>
    <w:rsid w:val="002447F9"/>
    <w:rsid w:val="00247D1F"/>
    <w:rsid w:val="0025033A"/>
    <w:rsid w:val="00276A1B"/>
    <w:rsid w:val="0029013E"/>
    <w:rsid w:val="002911CA"/>
    <w:rsid w:val="002927E5"/>
    <w:rsid w:val="002940CD"/>
    <w:rsid w:val="00295497"/>
    <w:rsid w:val="002B059D"/>
    <w:rsid w:val="002B3966"/>
    <w:rsid w:val="002B506E"/>
    <w:rsid w:val="002B685F"/>
    <w:rsid w:val="002B7940"/>
    <w:rsid w:val="002C7481"/>
    <w:rsid w:val="002C7BAF"/>
    <w:rsid w:val="002D5A0D"/>
    <w:rsid w:val="002D760F"/>
    <w:rsid w:val="002E3120"/>
    <w:rsid w:val="002E6589"/>
    <w:rsid w:val="002E7B44"/>
    <w:rsid w:val="002E7E50"/>
    <w:rsid w:val="002F2D52"/>
    <w:rsid w:val="002F3183"/>
    <w:rsid w:val="003215D6"/>
    <w:rsid w:val="00323466"/>
    <w:rsid w:val="00330953"/>
    <w:rsid w:val="00331823"/>
    <w:rsid w:val="003522AC"/>
    <w:rsid w:val="0036504A"/>
    <w:rsid w:val="003709EC"/>
    <w:rsid w:val="00373425"/>
    <w:rsid w:val="00373873"/>
    <w:rsid w:val="00380F9C"/>
    <w:rsid w:val="00381139"/>
    <w:rsid w:val="00382A02"/>
    <w:rsid w:val="003901C7"/>
    <w:rsid w:val="00391364"/>
    <w:rsid w:val="003B493C"/>
    <w:rsid w:val="003D3BDE"/>
    <w:rsid w:val="003D6CAF"/>
    <w:rsid w:val="003E55FE"/>
    <w:rsid w:val="003E74E8"/>
    <w:rsid w:val="00410244"/>
    <w:rsid w:val="00420190"/>
    <w:rsid w:val="00423ED4"/>
    <w:rsid w:val="00425FC4"/>
    <w:rsid w:val="00431E55"/>
    <w:rsid w:val="00435AAD"/>
    <w:rsid w:val="00445004"/>
    <w:rsid w:val="00452144"/>
    <w:rsid w:val="004754BC"/>
    <w:rsid w:val="00482177"/>
    <w:rsid w:val="00482B66"/>
    <w:rsid w:val="00484BE7"/>
    <w:rsid w:val="00495C9D"/>
    <w:rsid w:val="00496C1E"/>
    <w:rsid w:val="004B49CB"/>
    <w:rsid w:val="004B63BE"/>
    <w:rsid w:val="004D25DA"/>
    <w:rsid w:val="004D6447"/>
    <w:rsid w:val="004D7294"/>
    <w:rsid w:val="004E4E53"/>
    <w:rsid w:val="0050259F"/>
    <w:rsid w:val="00505287"/>
    <w:rsid w:val="0051258E"/>
    <w:rsid w:val="00515764"/>
    <w:rsid w:val="00522766"/>
    <w:rsid w:val="00537EBF"/>
    <w:rsid w:val="0054713D"/>
    <w:rsid w:val="005677AA"/>
    <w:rsid w:val="00585F4E"/>
    <w:rsid w:val="00593A39"/>
    <w:rsid w:val="00596B6E"/>
    <w:rsid w:val="005A5DC9"/>
    <w:rsid w:val="005B4EC4"/>
    <w:rsid w:val="005B7DE7"/>
    <w:rsid w:val="005D1761"/>
    <w:rsid w:val="005D35B5"/>
    <w:rsid w:val="005D38DA"/>
    <w:rsid w:val="005D40A6"/>
    <w:rsid w:val="005E4C08"/>
    <w:rsid w:val="005E5CA7"/>
    <w:rsid w:val="005F2427"/>
    <w:rsid w:val="005F28AB"/>
    <w:rsid w:val="00600365"/>
    <w:rsid w:val="00603629"/>
    <w:rsid w:val="00607146"/>
    <w:rsid w:val="00614427"/>
    <w:rsid w:val="006146C1"/>
    <w:rsid w:val="00617C86"/>
    <w:rsid w:val="0062388E"/>
    <w:rsid w:val="00623B0D"/>
    <w:rsid w:val="00624E5B"/>
    <w:rsid w:val="00625B3F"/>
    <w:rsid w:val="00626B00"/>
    <w:rsid w:val="006620D4"/>
    <w:rsid w:val="006650E4"/>
    <w:rsid w:val="0066724C"/>
    <w:rsid w:val="006826D0"/>
    <w:rsid w:val="0069753F"/>
    <w:rsid w:val="006B6CAF"/>
    <w:rsid w:val="006C008B"/>
    <w:rsid w:val="006C135C"/>
    <w:rsid w:val="006D6FD6"/>
    <w:rsid w:val="006F0364"/>
    <w:rsid w:val="006F1D0D"/>
    <w:rsid w:val="00701FE3"/>
    <w:rsid w:val="00711AD9"/>
    <w:rsid w:val="007343B5"/>
    <w:rsid w:val="0073618B"/>
    <w:rsid w:val="0074623C"/>
    <w:rsid w:val="0075234A"/>
    <w:rsid w:val="00756FBD"/>
    <w:rsid w:val="007605D9"/>
    <w:rsid w:val="00766F75"/>
    <w:rsid w:val="007676EA"/>
    <w:rsid w:val="00767FB8"/>
    <w:rsid w:val="00775EEC"/>
    <w:rsid w:val="00776DE8"/>
    <w:rsid w:val="00777915"/>
    <w:rsid w:val="007813F5"/>
    <w:rsid w:val="00792684"/>
    <w:rsid w:val="007A28A7"/>
    <w:rsid w:val="007A4251"/>
    <w:rsid w:val="007A50F8"/>
    <w:rsid w:val="007B5B53"/>
    <w:rsid w:val="007C0BB9"/>
    <w:rsid w:val="007C4DC5"/>
    <w:rsid w:val="007D4772"/>
    <w:rsid w:val="007D4E2E"/>
    <w:rsid w:val="007D57EC"/>
    <w:rsid w:val="007D70B4"/>
    <w:rsid w:val="007D7D9C"/>
    <w:rsid w:val="007F07BB"/>
    <w:rsid w:val="008028D0"/>
    <w:rsid w:val="008060A9"/>
    <w:rsid w:val="0082258B"/>
    <w:rsid w:val="008246D1"/>
    <w:rsid w:val="00846D3B"/>
    <w:rsid w:val="008504C2"/>
    <w:rsid w:val="008622C1"/>
    <w:rsid w:val="00864445"/>
    <w:rsid w:val="008666B0"/>
    <w:rsid w:val="00877C22"/>
    <w:rsid w:val="00884014"/>
    <w:rsid w:val="0088511A"/>
    <w:rsid w:val="008972CC"/>
    <w:rsid w:val="008A21CE"/>
    <w:rsid w:val="008B18FA"/>
    <w:rsid w:val="008C2D49"/>
    <w:rsid w:val="008F4C0C"/>
    <w:rsid w:val="00906177"/>
    <w:rsid w:val="009129F1"/>
    <w:rsid w:val="00913E2A"/>
    <w:rsid w:val="009163E6"/>
    <w:rsid w:val="009247C5"/>
    <w:rsid w:val="00930EC4"/>
    <w:rsid w:val="00932440"/>
    <w:rsid w:val="00943E37"/>
    <w:rsid w:val="009551D6"/>
    <w:rsid w:val="00960FA5"/>
    <w:rsid w:val="00961C5F"/>
    <w:rsid w:val="009638BC"/>
    <w:rsid w:val="0096634F"/>
    <w:rsid w:val="00980C73"/>
    <w:rsid w:val="0098146E"/>
    <w:rsid w:val="00987070"/>
    <w:rsid w:val="0099485F"/>
    <w:rsid w:val="009A0023"/>
    <w:rsid w:val="009B6DAA"/>
    <w:rsid w:val="009D0568"/>
    <w:rsid w:val="009D654F"/>
    <w:rsid w:val="009E3C06"/>
    <w:rsid w:val="009F09DB"/>
    <w:rsid w:val="009F4578"/>
    <w:rsid w:val="009F5458"/>
    <w:rsid w:val="009F7B15"/>
    <w:rsid w:val="00A03D65"/>
    <w:rsid w:val="00A148E5"/>
    <w:rsid w:val="00A149DB"/>
    <w:rsid w:val="00A31F7D"/>
    <w:rsid w:val="00A34309"/>
    <w:rsid w:val="00A505A9"/>
    <w:rsid w:val="00A5082A"/>
    <w:rsid w:val="00A52199"/>
    <w:rsid w:val="00A646AD"/>
    <w:rsid w:val="00A74B87"/>
    <w:rsid w:val="00A76F97"/>
    <w:rsid w:val="00A771C0"/>
    <w:rsid w:val="00A812C9"/>
    <w:rsid w:val="00A83D5E"/>
    <w:rsid w:val="00A844C0"/>
    <w:rsid w:val="00A87FE5"/>
    <w:rsid w:val="00A93220"/>
    <w:rsid w:val="00AC240E"/>
    <w:rsid w:val="00AC380D"/>
    <w:rsid w:val="00AE3D51"/>
    <w:rsid w:val="00AE5EDE"/>
    <w:rsid w:val="00AE7E75"/>
    <w:rsid w:val="00AF0426"/>
    <w:rsid w:val="00B04D1E"/>
    <w:rsid w:val="00B07A1A"/>
    <w:rsid w:val="00B07A4A"/>
    <w:rsid w:val="00B21592"/>
    <w:rsid w:val="00B23924"/>
    <w:rsid w:val="00B26AEF"/>
    <w:rsid w:val="00B274CC"/>
    <w:rsid w:val="00B27F49"/>
    <w:rsid w:val="00B30C06"/>
    <w:rsid w:val="00B3518E"/>
    <w:rsid w:val="00B36EA9"/>
    <w:rsid w:val="00B435BD"/>
    <w:rsid w:val="00B44252"/>
    <w:rsid w:val="00B44381"/>
    <w:rsid w:val="00B46831"/>
    <w:rsid w:val="00B46C32"/>
    <w:rsid w:val="00B547AA"/>
    <w:rsid w:val="00B6195E"/>
    <w:rsid w:val="00B63571"/>
    <w:rsid w:val="00B76A54"/>
    <w:rsid w:val="00B85127"/>
    <w:rsid w:val="00B90EC6"/>
    <w:rsid w:val="00BA2D72"/>
    <w:rsid w:val="00BA4C4A"/>
    <w:rsid w:val="00BB6F28"/>
    <w:rsid w:val="00BC4BCA"/>
    <w:rsid w:val="00BD2E32"/>
    <w:rsid w:val="00BD3719"/>
    <w:rsid w:val="00BD4208"/>
    <w:rsid w:val="00BE2839"/>
    <w:rsid w:val="00BF0EB6"/>
    <w:rsid w:val="00BF13F1"/>
    <w:rsid w:val="00BF5779"/>
    <w:rsid w:val="00C01FD5"/>
    <w:rsid w:val="00C119AF"/>
    <w:rsid w:val="00C11F60"/>
    <w:rsid w:val="00C238C7"/>
    <w:rsid w:val="00C31CE7"/>
    <w:rsid w:val="00C32F7F"/>
    <w:rsid w:val="00C44507"/>
    <w:rsid w:val="00C46C83"/>
    <w:rsid w:val="00C64FB9"/>
    <w:rsid w:val="00C7468F"/>
    <w:rsid w:val="00C80703"/>
    <w:rsid w:val="00C84A7B"/>
    <w:rsid w:val="00C900B8"/>
    <w:rsid w:val="00C977DF"/>
    <w:rsid w:val="00C97CA5"/>
    <w:rsid w:val="00CA7CDE"/>
    <w:rsid w:val="00CC0D10"/>
    <w:rsid w:val="00CC142F"/>
    <w:rsid w:val="00CC479B"/>
    <w:rsid w:val="00CC4EC3"/>
    <w:rsid w:val="00CC5F9A"/>
    <w:rsid w:val="00CC6A71"/>
    <w:rsid w:val="00CD1B6B"/>
    <w:rsid w:val="00CF73D7"/>
    <w:rsid w:val="00D022AD"/>
    <w:rsid w:val="00D0697F"/>
    <w:rsid w:val="00D22380"/>
    <w:rsid w:val="00D269ED"/>
    <w:rsid w:val="00D35AD8"/>
    <w:rsid w:val="00D4010D"/>
    <w:rsid w:val="00D42B64"/>
    <w:rsid w:val="00D541B9"/>
    <w:rsid w:val="00D63525"/>
    <w:rsid w:val="00D7061E"/>
    <w:rsid w:val="00D73332"/>
    <w:rsid w:val="00D7447A"/>
    <w:rsid w:val="00D74C55"/>
    <w:rsid w:val="00D819B9"/>
    <w:rsid w:val="00D94CA3"/>
    <w:rsid w:val="00D96832"/>
    <w:rsid w:val="00DA3928"/>
    <w:rsid w:val="00DA412E"/>
    <w:rsid w:val="00DA7F64"/>
    <w:rsid w:val="00DB3BB9"/>
    <w:rsid w:val="00DB5A41"/>
    <w:rsid w:val="00DD60C6"/>
    <w:rsid w:val="00DE2844"/>
    <w:rsid w:val="00DE5D52"/>
    <w:rsid w:val="00DE7ECE"/>
    <w:rsid w:val="00DF1609"/>
    <w:rsid w:val="00DF5957"/>
    <w:rsid w:val="00E11FFB"/>
    <w:rsid w:val="00E22D2E"/>
    <w:rsid w:val="00E27CA9"/>
    <w:rsid w:val="00E375B6"/>
    <w:rsid w:val="00E43583"/>
    <w:rsid w:val="00E54122"/>
    <w:rsid w:val="00E57EF5"/>
    <w:rsid w:val="00E64D41"/>
    <w:rsid w:val="00E6566A"/>
    <w:rsid w:val="00E769B8"/>
    <w:rsid w:val="00E87BBF"/>
    <w:rsid w:val="00E902A0"/>
    <w:rsid w:val="00E91436"/>
    <w:rsid w:val="00EA3517"/>
    <w:rsid w:val="00EB4E80"/>
    <w:rsid w:val="00EC350B"/>
    <w:rsid w:val="00ED0AA2"/>
    <w:rsid w:val="00ED7BBD"/>
    <w:rsid w:val="00EE7AB9"/>
    <w:rsid w:val="00EF07D7"/>
    <w:rsid w:val="00EF1DBC"/>
    <w:rsid w:val="00F00F1F"/>
    <w:rsid w:val="00F10958"/>
    <w:rsid w:val="00F11BBA"/>
    <w:rsid w:val="00F157A9"/>
    <w:rsid w:val="00F3392C"/>
    <w:rsid w:val="00F33A35"/>
    <w:rsid w:val="00F344C9"/>
    <w:rsid w:val="00F36EE4"/>
    <w:rsid w:val="00F37E5F"/>
    <w:rsid w:val="00F5042B"/>
    <w:rsid w:val="00F7252C"/>
    <w:rsid w:val="00F74D4D"/>
    <w:rsid w:val="00F84C93"/>
    <w:rsid w:val="00F914A0"/>
    <w:rsid w:val="00F92B1A"/>
    <w:rsid w:val="00FB078A"/>
    <w:rsid w:val="00FB2014"/>
    <w:rsid w:val="00FC2E5A"/>
    <w:rsid w:val="00FC407A"/>
    <w:rsid w:val="00FC5A23"/>
    <w:rsid w:val="00FD488F"/>
    <w:rsid w:val="00FE0619"/>
    <w:rsid w:val="00FE693C"/>
    <w:rsid w:val="00F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styleId="af6">
    <w:name w:val="No Spacing"/>
    <w:uiPriority w:val="1"/>
    <w:qFormat/>
    <w:rsid w:val="0017788A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095C3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200836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83668.30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Usver</cp:lastModifiedBy>
  <cp:revision>14</cp:revision>
  <cp:lastPrinted>2023-08-18T06:18:00Z</cp:lastPrinted>
  <dcterms:created xsi:type="dcterms:W3CDTF">2023-08-16T05:15:00Z</dcterms:created>
  <dcterms:modified xsi:type="dcterms:W3CDTF">2023-08-18T08:28:00Z</dcterms:modified>
</cp:coreProperties>
</file>