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1B" w:rsidRDefault="00C56F1B" w:rsidP="00C56F1B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4"/>
          <w:szCs w:val="24"/>
        </w:rPr>
      </w:pPr>
      <w:bookmarkStart w:id="0" w:name="bookmark0"/>
      <w:r w:rsidRPr="00C56F1B">
        <w:rPr>
          <w:rFonts w:ascii="Arial" w:eastAsia="Times New Roman" w:hAnsi="Arial" w:cs="Arial"/>
          <w:bCs/>
          <w:sz w:val="24"/>
          <w:szCs w:val="24"/>
        </w:rPr>
        <w:t xml:space="preserve">КРАСНОЯРСКИЙ КРАЙ БЕРЕЗОВСКИЙ РАЙОН </w:t>
      </w:r>
    </w:p>
    <w:p w:rsidR="00C56F1B" w:rsidRPr="00C56F1B" w:rsidRDefault="00C56F1B" w:rsidP="00C56F1B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bCs/>
          <w:sz w:val="24"/>
          <w:szCs w:val="24"/>
        </w:rPr>
        <w:t>АДМИНИСТРАЦИЯ ЗЫКОВСКОГО СЕЛЬСОВЕТА</w:t>
      </w:r>
      <w:bookmarkEnd w:id="0"/>
    </w:p>
    <w:p w:rsid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 xml:space="preserve">662510 Красноярский край, Березовский район, с. Зыково, ул. </w:t>
      </w:r>
      <w:proofErr w:type="gramStart"/>
      <w:r w:rsidRPr="00C56F1B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C56F1B">
        <w:rPr>
          <w:rFonts w:ascii="Arial" w:eastAsia="Times New Roman" w:hAnsi="Arial" w:cs="Arial"/>
          <w:sz w:val="24"/>
          <w:szCs w:val="24"/>
        </w:rPr>
        <w:t>, 27</w:t>
      </w:r>
    </w:p>
    <w:p w:rsid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56F1B" w:rsidRPr="00C56F1B" w:rsidRDefault="00C56F1B" w:rsidP="00C56F1B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bookmarkStart w:id="1" w:name="bookmark1"/>
      <w:r w:rsidRPr="00C56F1B">
        <w:rPr>
          <w:rFonts w:ascii="Arial" w:eastAsia="Times New Roman" w:hAnsi="Arial" w:cs="Arial"/>
          <w:bCs/>
          <w:sz w:val="24"/>
          <w:szCs w:val="24"/>
        </w:rPr>
        <w:t>ПОСТАНОВЛЕНИЕ</w:t>
      </w:r>
      <w:bookmarkEnd w:id="1"/>
    </w:p>
    <w:p w:rsid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«01» сентября 2015 г.                           с. Зыково                                                  №247</w:t>
      </w:r>
    </w:p>
    <w:p w:rsidR="00C56F1B" w:rsidRDefault="00C56F1B" w:rsidP="00C56F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О внесении изменений в Постановление № 18 от 16.04.2014г. «О создании комиссии по соблюдению требований к служебному поведению муниципальных служащих администрации Зыковского сельсовета и урегулированию конфликта интересов»</w:t>
      </w:r>
    </w:p>
    <w:p w:rsidR="00C56F1B" w:rsidRP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56F1B" w:rsidRPr="00C56F1B" w:rsidRDefault="00C56F1B" w:rsidP="00C56F1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56F1B">
        <w:rPr>
          <w:rFonts w:ascii="Arial" w:eastAsia="Times New Roman" w:hAnsi="Arial" w:cs="Arial"/>
          <w:sz w:val="24"/>
          <w:szCs w:val="24"/>
        </w:rPr>
        <w:t>В связи с выбытием из состава комиссии по соблюдению требований к служебному поведению</w:t>
      </w:r>
      <w:proofErr w:type="gramEnd"/>
      <w:r w:rsidRPr="00C56F1B">
        <w:rPr>
          <w:rFonts w:ascii="Arial" w:eastAsia="Times New Roman" w:hAnsi="Arial" w:cs="Arial"/>
          <w:sz w:val="24"/>
          <w:szCs w:val="24"/>
        </w:rPr>
        <w:t xml:space="preserve"> муниципальных служащих администрации Зыковского сельсовета и урегулирования конфликта интересов, председателя, заместителя председателя, одного из членов комиссии, в целях надлежащей работы вышеуказанной комиссии, приведения в соответствие с действующим законодательством, руководствуясь Уставом Зыковского сельсовета, ПОСТАНОВЛЯЮ:</w:t>
      </w:r>
    </w:p>
    <w:p w:rsidR="00C56F1B" w:rsidRPr="00C56F1B" w:rsidRDefault="00C56F1B" w:rsidP="00C56F1B">
      <w:pPr>
        <w:tabs>
          <w:tab w:val="left" w:pos="68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Pr="00C56F1B">
        <w:rPr>
          <w:rFonts w:ascii="Arial" w:eastAsia="Times New Roman" w:hAnsi="Arial" w:cs="Arial"/>
          <w:sz w:val="24"/>
          <w:szCs w:val="24"/>
        </w:rPr>
        <w:t>Внести изменения в п. 1 Постановления № 18 от 16.04.2013г. «О создании комиссии по соблюдению требований к служебному поведению муниципальных служащих администрации Зыковского сельсовета и урегулировании конфликта интересов» путем утверждения нового состава комиссии, согласно Приложению № 1.</w:t>
      </w:r>
    </w:p>
    <w:p w:rsidR="00C56F1B" w:rsidRPr="00C56F1B" w:rsidRDefault="00C56F1B" w:rsidP="00C56F1B">
      <w:pPr>
        <w:tabs>
          <w:tab w:val="left" w:pos="77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Pr="00C56F1B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C56F1B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56F1B" w:rsidRPr="00C56F1B" w:rsidRDefault="00C56F1B" w:rsidP="00C56F1B">
      <w:pPr>
        <w:tabs>
          <w:tab w:val="left" w:pos="706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Pr="00C56F1B">
        <w:rPr>
          <w:rFonts w:ascii="Arial" w:eastAsia="Times New Roman" w:hAnsi="Arial" w:cs="Arial"/>
          <w:sz w:val="24"/>
          <w:szCs w:val="24"/>
        </w:rPr>
        <w:t>Настоящее постановление вступает в силу с момента его опубликования в средствах массовой информации.</w:t>
      </w:r>
    </w:p>
    <w:p w:rsidR="00C56F1B" w:rsidRPr="00C56F1B" w:rsidRDefault="00C56F1B" w:rsidP="00C56F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56F1B" w:rsidRPr="00C56F1B" w:rsidRDefault="00C56F1B" w:rsidP="00C56F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Глава МО Зыковского сельсовета</w:t>
      </w:r>
    </w:p>
    <w:p w:rsidR="00000000" w:rsidRDefault="00C56F1B" w:rsidP="00C56F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М.Н. Яковенко</w:t>
      </w:r>
    </w:p>
    <w:p w:rsidR="00C56F1B" w:rsidRPr="00C56F1B" w:rsidRDefault="00C56F1B" w:rsidP="00C56F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56F1B" w:rsidRDefault="00C56F1B" w:rsidP="00C56F1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 xml:space="preserve">Приложение №1 </w:t>
      </w:r>
    </w:p>
    <w:p w:rsidR="00C56F1B" w:rsidRDefault="00C56F1B" w:rsidP="00C56F1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 xml:space="preserve">к Постановлению Администрации </w:t>
      </w:r>
    </w:p>
    <w:p w:rsidR="00C56F1B" w:rsidRDefault="00C56F1B" w:rsidP="00C56F1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Зыковского сельсовета</w:t>
      </w:r>
    </w:p>
    <w:p w:rsidR="00C56F1B" w:rsidRPr="00C56F1B" w:rsidRDefault="00C56F1B" w:rsidP="00C56F1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01.09.2015 г. №247</w:t>
      </w:r>
    </w:p>
    <w:p w:rsidR="00C56F1B" w:rsidRP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СОСТАВ</w:t>
      </w:r>
    </w:p>
    <w:p w:rsidR="00C56F1B" w:rsidRP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КОМИССИИ ПО СОБЛЮДЕНИЮ ТРЕБОВАНИЙ К СЛУЖЕБНОМУ ПОВЕДЕНИЮ МУНИЦИПАЛЬНЫХ СЛУЖАЩИХ АДМИНИСТРАЦИИ ЗЫКОВСКОГО СЕЛЬСОВЕТА И УРЕГУЛИРОВАНИИ КОНФЛИКТОВ</w:t>
      </w:r>
    </w:p>
    <w:p w:rsidR="00C56F1B" w:rsidRPr="00C56F1B" w:rsidRDefault="00C56F1B" w:rsidP="00C56F1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ИНТЕРЕСОВ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Председатель комиссии: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Яковенко М.Н. - глава администрации Зыковского сельсовета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Заместитель председателя комиссии: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Абрамова А.В. - главный специалист администрации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Ответственный секретарь комиссии: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Расулова Т.В. - специалист администрации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6F1B">
        <w:rPr>
          <w:rFonts w:ascii="Arial" w:eastAsia="Times New Roman" w:hAnsi="Arial" w:cs="Arial"/>
          <w:sz w:val="24"/>
          <w:szCs w:val="24"/>
        </w:rPr>
        <w:t>Члены комиссии:</w:t>
      </w:r>
    </w:p>
    <w:p w:rsidR="00C56F1B" w:rsidRPr="00C56F1B" w:rsidRDefault="00C56F1B" w:rsidP="00C56F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56F1B">
        <w:rPr>
          <w:rFonts w:ascii="Arial" w:eastAsia="Times New Roman" w:hAnsi="Arial" w:cs="Arial"/>
          <w:sz w:val="24"/>
          <w:szCs w:val="24"/>
        </w:rPr>
        <w:t>Олейникова</w:t>
      </w:r>
      <w:proofErr w:type="spellEnd"/>
      <w:r w:rsidRPr="00C56F1B">
        <w:rPr>
          <w:rFonts w:ascii="Arial" w:eastAsia="Times New Roman" w:hAnsi="Arial" w:cs="Arial"/>
          <w:sz w:val="24"/>
          <w:szCs w:val="24"/>
        </w:rPr>
        <w:t xml:space="preserve"> Н.М. - специалист администрации; Степанова Т.А. - главный специалист администрации; </w:t>
      </w:r>
      <w:proofErr w:type="spellStart"/>
      <w:r w:rsidRPr="00C56F1B">
        <w:rPr>
          <w:rFonts w:ascii="Arial" w:eastAsia="Times New Roman" w:hAnsi="Arial" w:cs="Arial"/>
          <w:sz w:val="24"/>
          <w:szCs w:val="24"/>
        </w:rPr>
        <w:t>Живетьева</w:t>
      </w:r>
      <w:proofErr w:type="spellEnd"/>
      <w:r w:rsidRPr="00C56F1B">
        <w:rPr>
          <w:rFonts w:ascii="Arial" w:eastAsia="Times New Roman" w:hAnsi="Arial" w:cs="Arial"/>
          <w:sz w:val="24"/>
          <w:szCs w:val="24"/>
        </w:rPr>
        <w:t xml:space="preserve"> С.М. - инспектор ВУС; Юшина О. А. - паспортист;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56F1B">
        <w:rPr>
          <w:rFonts w:ascii="Arial" w:eastAsia="Times New Roman" w:hAnsi="Arial" w:cs="Arial"/>
          <w:sz w:val="24"/>
          <w:szCs w:val="24"/>
        </w:rPr>
        <w:t>Агапов В.Н. - депутат Зыковского сельского Совета депутатов (по согласованию)</w:t>
      </w:r>
    </w:p>
    <w:sectPr w:rsidR="00C56F1B" w:rsidRPr="00C56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C56F1B"/>
    <w:rsid w:val="00C5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2021-04-26T08:43:00Z</dcterms:created>
  <dcterms:modified xsi:type="dcterms:W3CDTF">2021-04-26T08:51:00Z</dcterms:modified>
</cp:coreProperties>
</file>