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КРАСНОЯРСКИЙ КРАЙ</w:t>
      </w:r>
      <w:r>
        <w:rPr>
          <w:bCs/>
        </w:rPr>
        <w:t xml:space="preserve"> </w:t>
      </w:r>
      <w:r w:rsidRPr="00D45D60">
        <w:rPr>
          <w:bCs/>
        </w:rPr>
        <w:t>БЕРЕЗОВСКИЙ РАЙОН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АДМИНИСТРАЦИЯ ЗЫКОВСКОГО 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662510, Красноярский край, Березовский район, с. Зыково, ул</w:t>
      </w:r>
      <w:proofErr w:type="gramStart"/>
      <w:r w:rsidRPr="00D45D60">
        <w:rPr>
          <w:bCs/>
        </w:rPr>
        <w:t>.С</w:t>
      </w:r>
      <w:proofErr w:type="gramEnd"/>
      <w:r w:rsidRPr="00D45D60">
        <w:rPr>
          <w:bCs/>
        </w:rPr>
        <w:t>оветская, 27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ПОСТАНОВЛЕНИЕ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13.03.2015 г.                                           с</w:t>
      </w:r>
      <w:proofErr w:type="gramStart"/>
      <w:r w:rsidRPr="00D45D60">
        <w:rPr>
          <w:bCs/>
        </w:rPr>
        <w:t>.З</w:t>
      </w:r>
      <w:proofErr w:type="gramEnd"/>
      <w:r w:rsidRPr="00D45D60">
        <w:rPr>
          <w:bCs/>
        </w:rPr>
        <w:t>ыково                                                        № 13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 </w:t>
      </w:r>
    </w:p>
    <w:p w:rsidR="00D45D60" w:rsidRDefault="00D45D60" w:rsidP="00D45D60">
      <w:pPr>
        <w:pStyle w:val="a3"/>
        <w:spacing w:before="0" w:beforeAutospacing="0" w:after="0" w:afterAutospacing="0"/>
        <w:jc w:val="center"/>
      </w:pPr>
      <w:hyperlink r:id="rId4" w:tgtFrame="_blank" w:history="1">
        <w:r w:rsidRPr="00D45D60">
          <w:rPr>
            <w:rStyle w:val="hyperlink"/>
            <w:bCs/>
          </w:rPr>
          <w:t>О внесении изменений в постановление № 66 от 28.10.2014г. «О создании комиссии по жилищным вопросам при администрации Зыковского сельсовета».</w:t>
        </w:r>
      </w:hyperlink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В целях рассмотрения вопросов, отнесенных к компетенции органов местного самоуправления в области жилищных отношений, руководствуясь </w:t>
      </w:r>
      <w:hyperlink r:id="rId5" w:tgtFrame="_blank" w:history="1">
        <w:r w:rsidRPr="00D45D60">
          <w:rPr>
            <w:rStyle w:val="hyperlink"/>
          </w:rPr>
          <w:t>Жилищным кодексом РФ</w:t>
        </w:r>
      </w:hyperlink>
      <w:r w:rsidRPr="00D45D60">
        <w:t>, </w:t>
      </w:r>
      <w:hyperlink r:id="rId6" w:tgtFrame="_blank" w:history="1">
        <w:r w:rsidRPr="00D45D60">
          <w:rPr>
            <w:rStyle w:val="hyperlink"/>
          </w:rPr>
          <w:t>Уставом Зыковского сельсовета</w:t>
        </w:r>
      </w:hyperlink>
      <w:r w:rsidRPr="00D45D60">
        <w:t>,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ПОСТАНОВЛЯЮ: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1. Внести изменения в состав комиссии по жилищным вопросам при администрации Зыковского сельсовета.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2.</w:t>
      </w:r>
      <w:r>
        <w:t xml:space="preserve"> </w:t>
      </w:r>
      <w:r w:rsidRPr="00D45D60">
        <w:t>Утвердить новый состав комиссии по жилищным вопросам при администрации Зыковского сельсовета согласно приложению № 1.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3.</w:t>
      </w:r>
      <w:r>
        <w:t xml:space="preserve"> </w:t>
      </w:r>
      <w:proofErr w:type="gramStart"/>
      <w:r w:rsidRPr="00D45D60">
        <w:t>Контроль за</w:t>
      </w:r>
      <w:proofErr w:type="gramEnd"/>
      <w:r w:rsidRPr="00D45D60">
        <w:t xml:space="preserve"> исполнением настоящего постановления оставляю за собой.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5.</w:t>
      </w:r>
      <w:r>
        <w:t xml:space="preserve"> </w:t>
      </w:r>
      <w:r w:rsidRPr="00D45D60">
        <w:t>Постановление вступает в силу со дня официального опубликования.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Глава Зыковского сельсовета                                                                               М.Н. Яковенко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right"/>
      </w:pPr>
      <w:r w:rsidRPr="00D45D60">
        <w:t>Приложение № 1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right"/>
      </w:pPr>
      <w:r w:rsidRPr="00D45D60">
        <w:t>к Постановлению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right"/>
      </w:pPr>
      <w:r w:rsidRPr="00D45D60">
        <w:t>№ 13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right"/>
      </w:pPr>
      <w:r w:rsidRPr="00D45D60">
        <w:t>13.03. 2015 г.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СОСТАВ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center"/>
      </w:pPr>
      <w:r w:rsidRPr="00D45D60">
        <w:rPr>
          <w:bCs/>
        </w:rPr>
        <w:t>комиссии по жилищным вопросам при администрации Зыковского 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jc w:val="both"/>
      </w:pPr>
      <w:r w:rsidRPr="00D45D60">
        <w:t> 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Председатель комиссии: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Лужков Александр Андреевич - Заместитель Главы администрации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Зыковского 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Секретарь комиссии: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Расулова Татьяна Валерьевна - специалист 1 категории администрации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Зыковского 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Члены комиссии: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Степанова Татьяна Анатольевна - главный специалист администрации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Зыковского 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Абрамова Анна Владимировна - главный специалист администрации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Зыковского сельсовета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Кузьмин Владимир Владимирович - депутат Зыковского сельского 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депутатов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Агапов Владимир Николаевич - депутат Зыковского сельского 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депутатов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Быкова Людмила Александровна - депутат Зыковского сельского Совета</w:t>
      </w:r>
    </w:p>
    <w:p w:rsidR="00D45D60" w:rsidRPr="00D45D60" w:rsidRDefault="00D45D60" w:rsidP="00D45D60">
      <w:pPr>
        <w:pStyle w:val="a3"/>
        <w:spacing w:before="0" w:beforeAutospacing="0" w:after="0" w:afterAutospacing="0"/>
        <w:ind w:firstLine="709"/>
        <w:jc w:val="both"/>
      </w:pPr>
      <w:r w:rsidRPr="00D45D60">
        <w:t>депутатов</w:t>
      </w:r>
    </w:p>
    <w:p w:rsidR="00B052A9" w:rsidRPr="00D45D60" w:rsidRDefault="00B052A9">
      <w:pPr>
        <w:rPr>
          <w:rFonts w:ascii="Times New Roman" w:hAnsi="Times New Roman" w:cs="Times New Roman"/>
          <w:sz w:val="24"/>
          <w:szCs w:val="24"/>
        </w:rPr>
      </w:pPr>
    </w:p>
    <w:sectPr w:rsidR="00B052A9" w:rsidRPr="00D45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45D60"/>
    <w:rsid w:val="00B052A9"/>
    <w:rsid w:val="00D4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D45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37448991-E36E-43E6-9525-691507474B64" TargetMode="External"/><Relationship Id="rId5" Type="http://schemas.openxmlformats.org/officeDocument/2006/relationships/hyperlink" Target="http://pravo-search.minjust.ru:8080/bigs/showDocument.html?id=370BA400-14C4-4CDB-8A8B-B11F2A1A2F55" TargetMode="External"/><Relationship Id="rId4" Type="http://schemas.openxmlformats.org/officeDocument/2006/relationships/hyperlink" Target="http://pravo-search.minjust.ru:8080/bigs/showDocument.html?id=2771F5D6-8B5C-4965-A580-5FBA5ED72F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2021-04-05T08:16:00Z</dcterms:created>
  <dcterms:modified xsi:type="dcterms:W3CDTF">2021-04-05T08:16:00Z</dcterms:modified>
</cp:coreProperties>
</file>