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C95" w:rsidRPr="003627C1" w:rsidRDefault="00821C95" w:rsidP="00821C95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  <w:r w:rsidRPr="003627C1">
        <w:rPr>
          <w:rFonts w:ascii="Arial" w:eastAsia="Calibri" w:hAnsi="Arial" w:cs="Arial"/>
          <w:b/>
          <w:sz w:val="28"/>
          <w:szCs w:val="28"/>
        </w:rPr>
        <w:t>АДМИНИСТРАЦИЯ ЗЫКОВСКОГО СЕЛЬСОВЕТА</w:t>
      </w:r>
    </w:p>
    <w:p w:rsidR="00821C95" w:rsidRPr="003627C1" w:rsidRDefault="00821C95" w:rsidP="00821C95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3627C1">
        <w:rPr>
          <w:rFonts w:ascii="Arial" w:eastAsia="Calibri" w:hAnsi="Arial" w:cs="Arial"/>
          <w:b/>
          <w:sz w:val="28"/>
          <w:szCs w:val="28"/>
        </w:rPr>
        <w:t>БЕРЕЗОВСКОГОРАЙОНА КРАСНОЯРСКОГО КРАЯ</w:t>
      </w:r>
    </w:p>
    <w:p w:rsidR="00821C95" w:rsidRPr="003627C1" w:rsidRDefault="00821C95" w:rsidP="00821C95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</w:p>
    <w:p w:rsidR="00821C95" w:rsidRPr="003627C1" w:rsidRDefault="00821C95" w:rsidP="00821C95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  <w:r w:rsidRPr="003627C1">
        <w:rPr>
          <w:rFonts w:ascii="Arial" w:eastAsia="Calibri" w:hAnsi="Arial" w:cs="Arial"/>
          <w:b/>
          <w:sz w:val="28"/>
          <w:szCs w:val="28"/>
        </w:rPr>
        <w:t>ПОСТАНОВЛЕНИЕ</w:t>
      </w:r>
    </w:p>
    <w:p w:rsidR="00821C95" w:rsidRPr="00821C95" w:rsidRDefault="00821C95" w:rsidP="00821C95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821C95" w:rsidRPr="00821C95" w:rsidRDefault="00821C95" w:rsidP="00821C95">
      <w:pPr>
        <w:spacing w:after="0"/>
        <w:jc w:val="both"/>
        <w:rPr>
          <w:rFonts w:ascii="Arial" w:hAnsi="Arial" w:cs="Arial"/>
          <w:sz w:val="24"/>
          <w:szCs w:val="24"/>
        </w:rPr>
      </w:pPr>
      <w:r w:rsidRPr="00821C95">
        <w:rPr>
          <w:rFonts w:ascii="Arial" w:eastAsia="Calibri" w:hAnsi="Arial" w:cs="Arial"/>
          <w:sz w:val="24"/>
          <w:szCs w:val="24"/>
        </w:rPr>
        <w:t xml:space="preserve">15 декабря 2016 г.                           с. Зыково                                 </w:t>
      </w:r>
      <w:r w:rsidR="002A6051">
        <w:rPr>
          <w:rFonts w:ascii="Arial" w:eastAsia="Calibri" w:hAnsi="Arial" w:cs="Arial"/>
          <w:sz w:val="24"/>
          <w:szCs w:val="24"/>
        </w:rPr>
        <w:tab/>
        <w:t xml:space="preserve">    </w:t>
      </w:r>
      <w:r w:rsidRPr="00821C95">
        <w:rPr>
          <w:rFonts w:ascii="Arial" w:eastAsia="Calibri" w:hAnsi="Arial" w:cs="Arial"/>
          <w:sz w:val="24"/>
          <w:szCs w:val="24"/>
        </w:rPr>
        <w:t xml:space="preserve">        №</w:t>
      </w:r>
      <w:r w:rsidR="00434025">
        <w:rPr>
          <w:rFonts w:ascii="Arial" w:eastAsia="Calibri" w:hAnsi="Arial" w:cs="Arial"/>
          <w:sz w:val="24"/>
          <w:szCs w:val="24"/>
        </w:rPr>
        <w:t xml:space="preserve"> 870</w:t>
      </w:r>
    </w:p>
    <w:p w:rsidR="000F3EB5" w:rsidRPr="00821C95" w:rsidRDefault="000F3EB5" w:rsidP="000F3EB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052C" w:rsidRPr="00821C95" w:rsidRDefault="001D052C" w:rsidP="001D052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21C95">
        <w:rPr>
          <w:rFonts w:ascii="Arial" w:hAnsi="Arial" w:cs="Arial"/>
          <w:sz w:val="24"/>
          <w:szCs w:val="24"/>
        </w:rPr>
        <w:t>Об установлении предельного уровня соотношения</w:t>
      </w:r>
    </w:p>
    <w:p w:rsidR="001D052C" w:rsidRPr="00821C95" w:rsidRDefault="001D052C" w:rsidP="001D052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21C95">
        <w:rPr>
          <w:rFonts w:ascii="Arial" w:hAnsi="Arial" w:cs="Arial"/>
          <w:sz w:val="24"/>
          <w:szCs w:val="24"/>
        </w:rPr>
        <w:t>среднемесячной заработной платы руководителей, их</w:t>
      </w:r>
    </w:p>
    <w:p w:rsidR="001D052C" w:rsidRPr="00821C95" w:rsidRDefault="001D052C" w:rsidP="001D052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21C95">
        <w:rPr>
          <w:rFonts w:ascii="Arial" w:hAnsi="Arial" w:cs="Arial"/>
          <w:sz w:val="24"/>
          <w:szCs w:val="24"/>
        </w:rPr>
        <w:t>заместителей, главных бухгалтеров и среднемесячной</w:t>
      </w:r>
    </w:p>
    <w:p w:rsidR="001D052C" w:rsidRPr="00821C95" w:rsidRDefault="001D052C" w:rsidP="001D052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21C95">
        <w:rPr>
          <w:rFonts w:ascii="Arial" w:hAnsi="Arial" w:cs="Arial"/>
          <w:sz w:val="24"/>
          <w:szCs w:val="24"/>
        </w:rPr>
        <w:t>заработной платы работников (без учета заработной</w:t>
      </w:r>
    </w:p>
    <w:p w:rsidR="001D052C" w:rsidRPr="00821C95" w:rsidRDefault="001D052C" w:rsidP="001D052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21C95">
        <w:rPr>
          <w:rFonts w:ascii="Arial" w:hAnsi="Arial" w:cs="Arial"/>
          <w:sz w:val="24"/>
          <w:szCs w:val="24"/>
        </w:rPr>
        <w:t>платы руководителя, его заместителей, главного бухгалтера)</w:t>
      </w:r>
    </w:p>
    <w:p w:rsidR="001D052C" w:rsidRPr="00821C95" w:rsidRDefault="001D052C" w:rsidP="001D052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21C95">
        <w:rPr>
          <w:rFonts w:ascii="Arial" w:hAnsi="Arial" w:cs="Arial"/>
          <w:sz w:val="24"/>
          <w:szCs w:val="24"/>
        </w:rPr>
        <w:t>муниципальных учреждений, муниципальных унитарных</w:t>
      </w:r>
    </w:p>
    <w:p w:rsidR="00821C95" w:rsidRPr="00821C95" w:rsidRDefault="001D052C" w:rsidP="001D052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21C95">
        <w:rPr>
          <w:rFonts w:ascii="Arial" w:hAnsi="Arial" w:cs="Arial"/>
          <w:sz w:val="24"/>
          <w:szCs w:val="24"/>
        </w:rPr>
        <w:t xml:space="preserve">предприятий на территории </w:t>
      </w:r>
      <w:r w:rsidR="00821C95" w:rsidRPr="00821C95">
        <w:rPr>
          <w:rFonts w:ascii="Arial" w:hAnsi="Arial" w:cs="Arial"/>
          <w:sz w:val="24"/>
          <w:szCs w:val="24"/>
        </w:rPr>
        <w:t>муниципального образования</w:t>
      </w:r>
    </w:p>
    <w:p w:rsidR="000F3EB5" w:rsidRPr="00821C95" w:rsidRDefault="00821C95" w:rsidP="001D052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21C95">
        <w:rPr>
          <w:rFonts w:ascii="Arial" w:hAnsi="Arial" w:cs="Arial"/>
          <w:sz w:val="24"/>
          <w:szCs w:val="24"/>
        </w:rPr>
        <w:t>Зыковский сельсовет</w:t>
      </w:r>
      <w:r w:rsidR="001D052C" w:rsidRPr="00821C95">
        <w:rPr>
          <w:rFonts w:ascii="Arial" w:hAnsi="Arial" w:cs="Arial"/>
          <w:sz w:val="24"/>
          <w:szCs w:val="24"/>
        </w:rPr>
        <w:t>.</w:t>
      </w:r>
    </w:p>
    <w:p w:rsidR="001D052C" w:rsidRPr="00821C95" w:rsidRDefault="001D052C" w:rsidP="001D052C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:rsidR="000F3EB5" w:rsidRDefault="00BB3FE1" w:rsidP="000F3EB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60D46">
        <w:rPr>
          <w:rFonts w:ascii="Arial" w:hAnsi="Arial" w:cs="Arial"/>
          <w:sz w:val="24"/>
          <w:szCs w:val="24"/>
        </w:rPr>
        <w:t xml:space="preserve">В соответствии со </w:t>
      </w:r>
      <w:hyperlink r:id="rId7" w:history="1">
        <w:r w:rsidRPr="00E60D46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статьей 145</w:t>
        </w:r>
      </w:hyperlink>
      <w:r w:rsidRPr="00E60D46">
        <w:rPr>
          <w:rFonts w:ascii="Arial" w:hAnsi="Arial" w:cs="Arial"/>
          <w:sz w:val="24"/>
          <w:szCs w:val="24"/>
        </w:rPr>
        <w:t xml:space="preserve"> Трудового кодекса Российской Федерации, </w:t>
      </w:r>
      <w:r w:rsidR="007E725C" w:rsidRPr="00E60D46">
        <w:rPr>
          <w:rFonts w:ascii="Arial" w:hAnsi="Arial" w:cs="Arial"/>
          <w:sz w:val="24"/>
          <w:szCs w:val="24"/>
        </w:rPr>
        <w:t>Программой поэтапного совершенствования системы оплаты труда в государственных (муниципальных) учреждениях на 2012-2018 годы, утвержденной распоряжением Правительства Российской Федерации от 26. 11.2012  № 2190-р</w:t>
      </w:r>
      <w:r w:rsidRPr="00E60D46">
        <w:rPr>
          <w:rFonts w:ascii="Arial" w:hAnsi="Arial" w:cs="Arial"/>
          <w:sz w:val="24"/>
          <w:szCs w:val="24"/>
        </w:rPr>
        <w:t>,</w:t>
      </w:r>
      <w:r w:rsidR="000F3EB5" w:rsidRPr="00E60D46">
        <w:rPr>
          <w:rFonts w:ascii="Arial" w:hAnsi="Arial" w:cs="Arial"/>
          <w:sz w:val="24"/>
          <w:szCs w:val="24"/>
        </w:rPr>
        <w:t xml:space="preserve"> Устав</w:t>
      </w:r>
      <w:r w:rsidR="00821C95" w:rsidRPr="00E60D46">
        <w:rPr>
          <w:rFonts w:ascii="Arial" w:hAnsi="Arial" w:cs="Arial"/>
          <w:sz w:val="24"/>
          <w:szCs w:val="24"/>
        </w:rPr>
        <w:t>ом</w:t>
      </w:r>
      <w:r w:rsidR="000F3EB5" w:rsidRPr="00E60D46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="00821C95" w:rsidRPr="00E60D46">
        <w:rPr>
          <w:rFonts w:ascii="Arial" w:hAnsi="Arial" w:cs="Arial"/>
          <w:sz w:val="24"/>
          <w:szCs w:val="24"/>
        </w:rPr>
        <w:t xml:space="preserve"> Зыковский сельсовет</w:t>
      </w:r>
      <w:r w:rsidR="000F3EB5" w:rsidRPr="00E60D46">
        <w:rPr>
          <w:rFonts w:ascii="Arial" w:hAnsi="Arial" w:cs="Arial"/>
          <w:sz w:val="24"/>
          <w:szCs w:val="24"/>
        </w:rPr>
        <w:t>,</w:t>
      </w:r>
      <w:r w:rsidR="000F3EB5" w:rsidRPr="00E60D46">
        <w:rPr>
          <w:rFonts w:ascii="Arial" w:hAnsi="Arial" w:cs="Arial"/>
          <w:i/>
          <w:sz w:val="24"/>
          <w:szCs w:val="24"/>
        </w:rPr>
        <w:t xml:space="preserve"> </w:t>
      </w:r>
      <w:r w:rsidR="000F3EB5" w:rsidRPr="00E60D46">
        <w:rPr>
          <w:rFonts w:ascii="Arial" w:hAnsi="Arial" w:cs="Arial"/>
          <w:sz w:val="24"/>
          <w:szCs w:val="24"/>
        </w:rPr>
        <w:t>постановляю:</w:t>
      </w:r>
    </w:p>
    <w:p w:rsidR="00636A6C" w:rsidRPr="00E60D46" w:rsidRDefault="00636A6C" w:rsidP="000F3EB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F3EB5" w:rsidRDefault="007E725C" w:rsidP="007E725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60D46">
        <w:rPr>
          <w:rFonts w:ascii="Arial" w:hAnsi="Arial" w:cs="Arial"/>
          <w:sz w:val="24"/>
          <w:szCs w:val="24"/>
        </w:rPr>
        <w:t xml:space="preserve">1. Установить предельный уровень соотношения среднемесячной заработной платы руководителей, их заместителей, главных бухгалтеров и среднемесячной заработной платы работников (без учета заработной платы руководителя, его заместителей, главного бухгалтера) муниципальных учреждений, муниципальных унитарных предприятий на территории </w:t>
      </w:r>
      <w:r w:rsidR="00821C95" w:rsidRPr="00E60D46">
        <w:rPr>
          <w:rFonts w:ascii="Arial" w:hAnsi="Arial" w:cs="Arial"/>
          <w:sz w:val="24"/>
          <w:szCs w:val="24"/>
        </w:rPr>
        <w:t>муниципального образования Зыковский сельсовет</w:t>
      </w:r>
      <w:r w:rsidRPr="00E60D46">
        <w:rPr>
          <w:rFonts w:ascii="Arial" w:hAnsi="Arial" w:cs="Arial"/>
          <w:i/>
          <w:sz w:val="24"/>
          <w:szCs w:val="24"/>
        </w:rPr>
        <w:t xml:space="preserve"> </w:t>
      </w:r>
      <w:r w:rsidRPr="00E60D46">
        <w:rPr>
          <w:rFonts w:ascii="Arial" w:hAnsi="Arial" w:cs="Arial"/>
          <w:sz w:val="24"/>
          <w:szCs w:val="24"/>
        </w:rPr>
        <w:t xml:space="preserve">в </w:t>
      </w:r>
      <w:r w:rsidR="002F7C85" w:rsidRPr="00E60D46">
        <w:rPr>
          <w:rFonts w:ascii="Arial" w:hAnsi="Arial" w:cs="Arial"/>
          <w:sz w:val="24"/>
          <w:szCs w:val="24"/>
        </w:rPr>
        <w:t>кратности</w:t>
      </w:r>
      <w:r w:rsidRPr="00E60D46">
        <w:rPr>
          <w:rFonts w:ascii="Arial" w:hAnsi="Arial" w:cs="Arial"/>
          <w:sz w:val="24"/>
          <w:szCs w:val="24"/>
        </w:rPr>
        <w:t xml:space="preserve"> </w:t>
      </w:r>
      <w:r w:rsidR="005B35CA" w:rsidRPr="00E60D46">
        <w:rPr>
          <w:rFonts w:ascii="Arial" w:hAnsi="Arial" w:cs="Arial"/>
          <w:sz w:val="24"/>
          <w:szCs w:val="24"/>
        </w:rPr>
        <w:t xml:space="preserve">от 1 </w:t>
      </w:r>
      <w:r w:rsidR="003507AC" w:rsidRPr="00E60D46">
        <w:rPr>
          <w:rFonts w:ascii="Arial" w:hAnsi="Arial" w:cs="Arial"/>
          <w:sz w:val="24"/>
          <w:szCs w:val="24"/>
        </w:rPr>
        <w:t>до</w:t>
      </w:r>
      <w:r w:rsidRPr="00E60D46">
        <w:rPr>
          <w:rFonts w:ascii="Arial" w:hAnsi="Arial" w:cs="Arial"/>
          <w:sz w:val="24"/>
          <w:szCs w:val="24"/>
        </w:rPr>
        <w:t xml:space="preserve"> </w:t>
      </w:r>
      <w:r w:rsidR="00434025">
        <w:rPr>
          <w:rFonts w:ascii="Arial" w:hAnsi="Arial" w:cs="Arial"/>
          <w:sz w:val="24"/>
          <w:szCs w:val="24"/>
        </w:rPr>
        <w:t>6</w:t>
      </w:r>
      <w:r w:rsidR="00636A6C">
        <w:rPr>
          <w:rFonts w:ascii="Arial" w:hAnsi="Arial" w:cs="Arial"/>
          <w:sz w:val="24"/>
          <w:szCs w:val="24"/>
        </w:rPr>
        <w:t>.</w:t>
      </w:r>
    </w:p>
    <w:p w:rsidR="00636A6C" w:rsidRPr="00E60D46" w:rsidRDefault="00636A6C" w:rsidP="007E725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21C95" w:rsidRDefault="009755C3" w:rsidP="00821C9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60D46">
        <w:rPr>
          <w:rFonts w:ascii="Arial" w:hAnsi="Arial" w:cs="Arial"/>
          <w:sz w:val="24"/>
          <w:szCs w:val="24"/>
        </w:rPr>
        <w:t>2</w:t>
      </w:r>
      <w:r w:rsidR="000F3EB5" w:rsidRPr="00E60D46">
        <w:rPr>
          <w:rFonts w:ascii="Arial" w:hAnsi="Arial" w:cs="Arial"/>
          <w:sz w:val="24"/>
          <w:szCs w:val="24"/>
        </w:rPr>
        <w:t xml:space="preserve">. </w:t>
      </w:r>
      <w:r w:rsidR="00821C95" w:rsidRPr="00E60D46">
        <w:rPr>
          <w:rFonts w:ascii="Arial" w:hAnsi="Arial" w:cs="Arial"/>
          <w:sz w:val="24"/>
          <w:szCs w:val="24"/>
        </w:rPr>
        <w:t xml:space="preserve">Контроль </w:t>
      </w:r>
      <w:r w:rsidR="00636A6C">
        <w:rPr>
          <w:rFonts w:ascii="Arial" w:hAnsi="Arial" w:cs="Arial"/>
          <w:sz w:val="24"/>
          <w:szCs w:val="24"/>
        </w:rPr>
        <w:t>над</w:t>
      </w:r>
      <w:r w:rsidR="00821C95" w:rsidRPr="00E60D46">
        <w:rPr>
          <w:rFonts w:ascii="Arial" w:hAnsi="Arial" w:cs="Arial"/>
          <w:sz w:val="24"/>
          <w:szCs w:val="24"/>
        </w:rPr>
        <w:t xml:space="preserve"> исполнением Постановления оставляю за собой. </w:t>
      </w:r>
    </w:p>
    <w:p w:rsidR="00636A6C" w:rsidRPr="00E60D46" w:rsidRDefault="00636A6C" w:rsidP="00821C9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755C3" w:rsidRPr="00E60D46" w:rsidRDefault="009755C3" w:rsidP="00821C9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E60D46">
        <w:rPr>
          <w:rFonts w:ascii="Arial" w:hAnsi="Arial" w:cs="Arial"/>
          <w:sz w:val="24"/>
          <w:szCs w:val="24"/>
        </w:rPr>
        <w:t>3. Настоящее Постановление вступает в силу после официального опубликования (обнародования)</w:t>
      </w:r>
      <w:r w:rsidRPr="00E60D46">
        <w:rPr>
          <w:rFonts w:ascii="Arial" w:hAnsi="Arial" w:cs="Arial"/>
          <w:i/>
          <w:sz w:val="24"/>
          <w:szCs w:val="24"/>
        </w:rPr>
        <w:t xml:space="preserve"> </w:t>
      </w:r>
      <w:r w:rsidRPr="00E60D46">
        <w:rPr>
          <w:rFonts w:ascii="Arial" w:hAnsi="Arial" w:cs="Arial"/>
          <w:sz w:val="24"/>
          <w:szCs w:val="24"/>
        </w:rPr>
        <w:t>в печатном издании</w:t>
      </w:r>
      <w:r w:rsidRPr="00E60D46">
        <w:rPr>
          <w:rFonts w:ascii="Arial" w:hAnsi="Arial" w:cs="Arial"/>
          <w:i/>
          <w:sz w:val="24"/>
          <w:szCs w:val="24"/>
        </w:rPr>
        <w:t xml:space="preserve"> </w:t>
      </w:r>
      <w:r w:rsidRPr="00E60D46">
        <w:rPr>
          <w:rFonts w:ascii="Arial" w:hAnsi="Arial" w:cs="Arial"/>
          <w:sz w:val="24"/>
          <w:szCs w:val="24"/>
        </w:rPr>
        <w:t>муниципального образования</w:t>
      </w:r>
      <w:r w:rsidRPr="00E60D46">
        <w:rPr>
          <w:rFonts w:ascii="Arial" w:hAnsi="Arial" w:cs="Arial"/>
          <w:i/>
          <w:sz w:val="24"/>
          <w:szCs w:val="24"/>
        </w:rPr>
        <w:t xml:space="preserve"> </w:t>
      </w:r>
      <w:r w:rsidR="00E60D46" w:rsidRPr="00E60D46">
        <w:rPr>
          <w:rFonts w:ascii="Arial" w:hAnsi="Arial" w:cs="Arial"/>
          <w:sz w:val="24"/>
          <w:szCs w:val="24"/>
        </w:rPr>
        <w:t>«Зыковский информационный вестник»</w:t>
      </w:r>
      <w:r w:rsidRPr="00E60D46">
        <w:rPr>
          <w:rFonts w:ascii="Arial" w:hAnsi="Arial" w:cs="Arial"/>
          <w:i/>
          <w:sz w:val="24"/>
          <w:szCs w:val="24"/>
        </w:rPr>
        <w:t xml:space="preserve"> </w:t>
      </w:r>
      <w:r w:rsidRPr="00E60D46">
        <w:rPr>
          <w:rFonts w:ascii="Arial" w:hAnsi="Arial" w:cs="Arial"/>
          <w:sz w:val="24"/>
          <w:szCs w:val="24"/>
        </w:rPr>
        <w:t>и</w:t>
      </w:r>
      <w:r w:rsidRPr="00E60D46">
        <w:rPr>
          <w:rFonts w:ascii="Arial" w:hAnsi="Arial" w:cs="Arial"/>
          <w:i/>
          <w:sz w:val="24"/>
          <w:szCs w:val="24"/>
        </w:rPr>
        <w:t xml:space="preserve"> </w:t>
      </w:r>
      <w:r w:rsidRPr="00E60D46">
        <w:rPr>
          <w:rFonts w:ascii="Arial" w:hAnsi="Arial" w:cs="Arial"/>
          <w:sz w:val="24"/>
          <w:szCs w:val="24"/>
        </w:rPr>
        <w:t>применяется с 1 января 2017 года.</w:t>
      </w:r>
    </w:p>
    <w:p w:rsidR="000F3EB5" w:rsidRPr="00E60D46" w:rsidRDefault="000F3EB5" w:rsidP="009755C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821C95" w:rsidRPr="00E60D46" w:rsidRDefault="00821C95" w:rsidP="00821C95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1C95" w:rsidRPr="00E60D46" w:rsidRDefault="00821C95" w:rsidP="00821C95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1C95" w:rsidRPr="00E60D46" w:rsidRDefault="00821C95" w:rsidP="00821C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0D46">
        <w:rPr>
          <w:rFonts w:ascii="Arial" w:hAnsi="Arial" w:cs="Arial"/>
          <w:sz w:val="24"/>
          <w:szCs w:val="24"/>
        </w:rPr>
        <w:t>Глава муниципального</w:t>
      </w:r>
    </w:p>
    <w:p w:rsidR="00821C95" w:rsidRPr="00E60D46" w:rsidRDefault="00636A6C" w:rsidP="00821C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821C95" w:rsidRPr="00E60D46">
        <w:rPr>
          <w:rFonts w:ascii="Arial" w:hAnsi="Arial" w:cs="Arial"/>
          <w:sz w:val="24"/>
          <w:szCs w:val="24"/>
        </w:rPr>
        <w:t xml:space="preserve">бразования </w:t>
      </w:r>
    </w:p>
    <w:p w:rsidR="00821C95" w:rsidRPr="00E60D46" w:rsidRDefault="00821C95" w:rsidP="00821C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0D46">
        <w:rPr>
          <w:rFonts w:ascii="Arial" w:hAnsi="Arial" w:cs="Arial"/>
          <w:sz w:val="24"/>
          <w:szCs w:val="24"/>
        </w:rPr>
        <w:t xml:space="preserve">Зыковский сельсовет       </w:t>
      </w:r>
      <w:r w:rsidR="00636A6C">
        <w:rPr>
          <w:rFonts w:ascii="Arial" w:hAnsi="Arial" w:cs="Arial"/>
          <w:sz w:val="24"/>
          <w:szCs w:val="24"/>
        </w:rPr>
        <w:tab/>
        <w:t xml:space="preserve">   </w:t>
      </w:r>
      <w:r w:rsidRPr="00E60D46">
        <w:rPr>
          <w:rFonts w:ascii="Arial" w:hAnsi="Arial" w:cs="Arial"/>
          <w:sz w:val="24"/>
          <w:szCs w:val="24"/>
        </w:rPr>
        <w:t xml:space="preserve">                                                           Яковенко М.Н.</w:t>
      </w:r>
    </w:p>
    <w:p w:rsidR="00821C95" w:rsidRPr="00E60D46" w:rsidRDefault="00821C95" w:rsidP="00821C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1C95" w:rsidRPr="00E60D46" w:rsidRDefault="00821C95" w:rsidP="00821C95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F3EB5" w:rsidRPr="00E60D46" w:rsidRDefault="000F3EB5" w:rsidP="000F3EB5">
      <w:pPr>
        <w:jc w:val="both"/>
        <w:rPr>
          <w:rFonts w:ascii="Arial" w:hAnsi="Arial" w:cs="Arial"/>
          <w:sz w:val="24"/>
          <w:szCs w:val="24"/>
        </w:rPr>
      </w:pPr>
    </w:p>
    <w:p w:rsidR="00626D92" w:rsidRPr="00E60D46" w:rsidRDefault="00626D92">
      <w:pPr>
        <w:rPr>
          <w:rFonts w:ascii="Arial" w:hAnsi="Arial" w:cs="Arial"/>
          <w:sz w:val="24"/>
          <w:szCs w:val="24"/>
        </w:rPr>
      </w:pPr>
    </w:p>
    <w:sectPr w:rsidR="00626D92" w:rsidRPr="00E60D46" w:rsidSect="005F6C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0" w:footer="545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29A0" w:rsidRDefault="001229A0" w:rsidP="002F7C85">
      <w:pPr>
        <w:spacing w:after="0" w:line="240" w:lineRule="auto"/>
      </w:pPr>
      <w:r>
        <w:separator/>
      </w:r>
    </w:p>
  </w:endnote>
  <w:endnote w:type="continuationSeparator" w:id="1">
    <w:p w:rsidR="001229A0" w:rsidRDefault="001229A0" w:rsidP="002F7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5CA" w:rsidRDefault="005B35CA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C1B" w:rsidRPr="005B35CA" w:rsidRDefault="005F6C1B" w:rsidP="005B35CA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5CA" w:rsidRDefault="005B35C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29A0" w:rsidRDefault="001229A0" w:rsidP="002F7C85">
      <w:pPr>
        <w:spacing w:after="0" w:line="240" w:lineRule="auto"/>
      </w:pPr>
      <w:r>
        <w:separator/>
      </w:r>
    </w:p>
  </w:footnote>
  <w:footnote w:type="continuationSeparator" w:id="1">
    <w:p w:rsidR="001229A0" w:rsidRDefault="001229A0" w:rsidP="002F7C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5CA" w:rsidRDefault="005B35CA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5CA" w:rsidRDefault="005B35CA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5CA" w:rsidRDefault="005B35CA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/>
  <w:rsids>
    <w:rsidRoot w:val="00B97C89"/>
    <w:rsid w:val="000702C0"/>
    <w:rsid w:val="000F3EB5"/>
    <w:rsid w:val="001229A0"/>
    <w:rsid w:val="001D052C"/>
    <w:rsid w:val="0023017F"/>
    <w:rsid w:val="002A6051"/>
    <w:rsid w:val="002E1C6D"/>
    <w:rsid w:val="002F7C85"/>
    <w:rsid w:val="00307B54"/>
    <w:rsid w:val="003507AC"/>
    <w:rsid w:val="003627C1"/>
    <w:rsid w:val="003869D8"/>
    <w:rsid w:val="003A2996"/>
    <w:rsid w:val="00434025"/>
    <w:rsid w:val="00450A17"/>
    <w:rsid w:val="00471DB5"/>
    <w:rsid w:val="005B35CA"/>
    <w:rsid w:val="005F6C1B"/>
    <w:rsid w:val="005F7C06"/>
    <w:rsid w:val="00623EA4"/>
    <w:rsid w:val="00626D92"/>
    <w:rsid w:val="00636A6C"/>
    <w:rsid w:val="00685E09"/>
    <w:rsid w:val="00690D94"/>
    <w:rsid w:val="00740197"/>
    <w:rsid w:val="007E725C"/>
    <w:rsid w:val="00821C95"/>
    <w:rsid w:val="008255BE"/>
    <w:rsid w:val="008265EC"/>
    <w:rsid w:val="00833E25"/>
    <w:rsid w:val="008F7BAB"/>
    <w:rsid w:val="00904325"/>
    <w:rsid w:val="00942875"/>
    <w:rsid w:val="00952B4C"/>
    <w:rsid w:val="009755C3"/>
    <w:rsid w:val="009F77C2"/>
    <w:rsid w:val="00B97C89"/>
    <w:rsid w:val="00BB3FE1"/>
    <w:rsid w:val="00BF36B4"/>
    <w:rsid w:val="00C306DA"/>
    <w:rsid w:val="00C42730"/>
    <w:rsid w:val="00D41FCD"/>
    <w:rsid w:val="00DE0FED"/>
    <w:rsid w:val="00DE7F2A"/>
    <w:rsid w:val="00E60D46"/>
    <w:rsid w:val="00FE3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3E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F3E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0F3EB5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2F7C8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F7C8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F7C85"/>
    <w:rPr>
      <w:vertAlign w:val="superscript"/>
    </w:rPr>
  </w:style>
  <w:style w:type="paragraph" w:styleId="a7">
    <w:name w:val="List Paragraph"/>
    <w:basedOn w:val="a"/>
    <w:uiPriority w:val="34"/>
    <w:qFormat/>
    <w:rsid w:val="003507AC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5F6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F6C1B"/>
  </w:style>
  <w:style w:type="paragraph" w:styleId="aa">
    <w:name w:val="footer"/>
    <w:basedOn w:val="a"/>
    <w:link w:val="ab"/>
    <w:uiPriority w:val="99"/>
    <w:semiHidden/>
    <w:unhideWhenUsed/>
    <w:rsid w:val="005F6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F6C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DEECD8A045DD4594077DE8947A026EBC0B04F49883DB12BABBBD9F5163289ABA9602D8D7626D4t1B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ABC7E-AFE8-47EA-AF27-5E9D92ADD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Е.А. Захарова</dc:creator>
  <cp:lastModifiedBy>1</cp:lastModifiedBy>
  <cp:revision>13</cp:revision>
  <cp:lastPrinted>2016-12-22T04:45:00Z</cp:lastPrinted>
  <dcterms:created xsi:type="dcterms:W3CDTF">2016-11-14T03:50:00Z</dcterms:created>
  <dcterms:modified xsi:type="dcterms:W3CDTF">2017-01-10T07:26:00Z</dcterms:modified>
</cp:coreProperties>
</file>