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ACE" w:rsidRPr="00CD3927" w:rsidRDefault="006C2ACE" w:rsidP="006C2ACE">
      <w:pPr>
        <w:widowControl w:val="0"/>
        <w:suppressAutoHyphens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CD3927">
        <w:rPr>
          <w:rFonts w:ascii="Times New Roman" w:hAnsi="Times New Roman" w:cs="Times New Roman"/>
          <w:sz w:val="26"/>
          <w:szCs w:val="26"/>
        </w:rPr>
        <w:t>КРАСНОЯРСКИЙ КРАЙ</w:t>
      </w:r>
    </w:p>
    <w:p w:rsidR="006C2ACE" w:rsidRPr="00CD3927" w:rsidRDefault="006C2ACE" w:rsidP="006C2ACE">
      <w:pPr>
        <w:widowControl w:val="0"/>
        <w:suppressAutoHyphens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CD3927">
        <w:rPr>
          <w:rFonts w:ascii="Times New Roman" w:hAnsi="Times New Roman" w:cs="Times New Roman"/>
          <w:sz w:val="26"/>
          <w:szCs w:val="26"/>
        </w:rPr>
        <w:t>БЕРЕЗОВСКИЙ РАЙОН</w:t>
      </w:r>
    </w:p>
    <w:p w:rsidR="006C2ACE" w:rsidRPr="00CD3927" w:rsidRDefault="006C2ACE" w:rsidP="006C2ACE">
      <w:pPr>
        <w:widowControl w:val="0"/>
        <w:suppressAutoHyphens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CD3927">
        <w:rPr>
          <w:rFonts w:ascii="Times New Roman" w:hAnsi="Times New Roman" w:cs="Times New Roman"/>
          <w:sz w:val="26"/>
          <w:szCs w:val="26"/>
        </w:rPr>
        <w:t>АДМИНИСТРАЦИЯ ЗЫКОВСКОГО СЕЛЬСОВЕТА</w:t>
      </w:r>
    </w:p>
    <w:p w:rsidR="006C2ACE" w:rsidRPr="00CD3927" w:rsidRDefault="006C2ACE" w:rsidP="006C2ACE">
      <w:pPr>
        <w:widowControl w:val="0"/>
        <w:pBdr>
          <w:bottom w:val="single" w:sz="12" w:space="1" w:color="auto"/>
        </w:pBdr>
        <w:suppressAutoHyphens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CD3927">
        <w:rPr>
          <w:rFonts w:ascii="Times New Roman" w:hAnsi="Times New Roman" w:cs="Times New Roman"/>
          <w:sz w:val="26"/>
          <w:szCs w:val="26"/>
        </w:rPr>
        <w:t xml:space="preserve">662510, Красноярский край, Березовский район, с. </w:t>
      </w:r>
      <w:proofErr w:type="spellStart"/>
      <w:r w:rsidRPr="00CD3927">
        <w:rPr>
          <w:rFonts w:ascii="Times New Roman" w:hAnsi="Times New Roman" w:cs="Times New Roman"/>
          <w:sz w:val="26"/>
          <w:szCs w:val="26"/>
        </w:rPr>
        <w:t>Зыково</w:t>
      </w:r>
      <w:proofErr w:type="spellEnd"/>
      <w:r w:rsidRPr="00CD3927">
        <w:rPr>
          <w:rFonts w:ascii="Times New Roman" w:hAnsi="Times New Roman" w:cs="Times New Roman"/>
          <w:sz w:val="26"/>
          <w:szCs w:val="26"/>
        </w:rPr>
        <w:t xml:space="preserve">, ул. </w:t>
      </w:r>
      <w:proofErr w:type="gramStart"/>
      <w:r w:rsidRPr="00CD3927">
        <w:rPr>
          <w:rFonts w:ascii="Times New Roman" w:hAnsi="Times New Roman" w:cs="Times New Roman"/>
          <w:sz w:val="26"/>
          <w:szCs w:val="26"/>
        </w:rPr>
        <w:t>Советская</w:t>
      </w:r>
      <w:proofErr w:type="gramEnd"/>
      <w:r w:rsidRPr="00CD3927">
        <w:rPr>
          <w:rFonts w:ascii="Times New Roman" w:hAnsi="Times New Roman" w:cs="Times New Roman"/>
          <w:sz w:val="26"/>
          <w:szCs w:val="26"/>
        </w:rPr>
        <w:t>, д. 27</w:t>
      </w:r>
    </w:p>
    <w:p w:rsidR="006C2ACE" w:rsidRPr="00CD3927" w:rsidRDefault="006C2ACE" w:rsidP="006C2ACE">
      <w:pPr>
        <w:widowControl w:val="0"/>
        <w:suppressAutoHyphens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C2ACE" w:rsidRPr="00CD3927" w:rsidRDefault="006C2ACE" w:rsidP="006C2ACE">
      <w:pPr>
        <w:widowControl w:val="0"/>
        <w:suppressAutoHyphens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D3927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CD3927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6C2ACE" w:rsidRPr="00CD3927" w:rsidRDefault="006C2ACE" w:rsidP="006C2ACE">
      <w:pPr>
        <w:widowControl w:val="0"/>
        <w:suppressAutoHyphens/>
        <w:contextualSpacing/>
        <w:rPr>
          <w:rFonts w:ascii="Times New Roman" w:hAnsi="Times New Roman" w:cs="Times New Roman"/>
          <w:sz w:val="28"/>
          <w:szCs w:val="28"/>
        </w:rPr>
      </w:pPr>
    </w:p>
    <w:p w:rsidR="006C2ACE" w:rsidRPr="00CD3927" w:rsidRDefault="006C2ACE" w:rsidP="006C2ACE">
      <w:pPr>
        <w:widowControl w:val="0"/>
        <w:suppressAutoHyphens/>
        <w:contextualSpacing/>
        <w:rPr>
          <w:rFonts w:ascii="Times New Roman" w:hAnsi="Times New Roman" w:cs="Times New Roman"/>
          <w:sz w:val="28"/>
          <w:szCs w:val="28"/>
        </w:rPr>
      </w:pPr>
      <w:r w:rsidRPr="00CD3927">
        <w:rPr>
          <w:rFonts w:ascii="Times New Roman" w:hAnsi="Times New Roman" w:cs="Times New Roman"/>
          <w:sz w:val="28"/>
          <w:szCs w:val="28"/>
        </w:rPr>
        <w:t>«</w:t>
      </w:r>
      <w:r w:rsidR="00CE20B6">
        <w:rPr>
          <w:rFonts w:ascii="Times New Roman" w:hAnsi="Times New Roman" w:cs="Times New Roman"/>
          <w:sz w:val="28"/>
          <w:szCs w:val="28"/>
        </w:rPr>
        <w:t>25</w:t>
      </w:r>
      <w:r w:rsidRPr="00CD3927">
        <w:rPr>
          <w:rFonts w:ascii="Times New Roman" w:hAnsi="Times New Roman" w:cs="Times New Roman"/>
          <w:sz w:val="28"/>
          <w:szCs w:val="28"/>
        </w:rPr>
        <w:t xml:space="preserve">» </w:t>
      </w:r>
      <w:r w:rsidR="00CE20B6">
        <w:rPr>
          <w:rFonts w:ascii="Times New Roman" w:hAnsi="Times New Roman" w:cs="Times New Roman"/>
          <w:sz w:val="28"/>
          <w:szCs w:val="28"/>
        </w:rPr>
        <w:t>декабря</w:t>
      </w:r>
      <w:r w:rsidRPr="00CD3927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CD3927">
        <w:rPr>
          <w:rFonts w:ascii="Times New Roman" w:hAnsi="Times New Roman" w:cs="Times New Roman"/>
          <w:sz w:val="28"/>
          <w:szCs w:val="28"/>
        </w:rPr>
        <w:t xml:space="preserve"> г.</w:t>
      </w:r>
      <w:r w:rsidRPr="00CD3927">
        <w:rPr>
          <w:rFonts w:ascii="Times New Roman" w:hAnsi="Times New Roman" w:cs="Times New Roman"/>
          <w:sz w:val="28"/>
          <w:szCs w:val="28"/>
        </w:rPr>
        <w:tab/>
      </w:r>
      <w:r w:rsidRPr="00CD3927">
        <w:rPr>
          <w:rFonts w:ascii="Times New Roman" w:hAnsi="Times New Roman" w:cs="Times New Roman"/>
          <w:sz w:val="28"/>
          <w:szCs w:val="28"/>
        </w:rPr>
        <w:tab/>
      </w:r>
      <w:r w:rsidRPr="00CD3927">
        <w:rPr>
          <w:rFonts w:ascii="Times New Roman" w:hAnsi="Times New Roman" w:cs="Times New Roman"/>
          <w:sz w:val="28"/>
          <w:szCs w:val="28"/>
        </w:rPr>
        <w:tab/>
      </w:r>
      <w:r w:rsidRPr="00CD3927">
        <w:rPr>
          <w:rFonts w:ascii="Times New Roman" w:hAnsi="Times New Roman" w:cs="Times New Roman"/>
          <w:sz w:val="28"/>
          <w:szCs w:val="28"/>
        </w:rPr>
        <w:tab/>
      </w:r>
      <w:r w:rsidRPr="00CD3927">
        <w:rPr>
          <w:rFonts w:ascii="Times New Roman" w:hAnsi="Times New Roman" w:cs="Times New Roman"/>
          <w:sz w:val="28"/>
          <w:szCs w:val="28"/>
        </w:rPr>
        <w:tab/>
      </w:r>
      <w:r w:rsidRPr="00CD3927">
        <w:rPr>
          <w:rFonts w:ascii="Times New Roman" w:hAnsi="Times New Roman" w:cs="Times New Roman"/>
          <w:sz w:val="28"/>
          <w:szCs w:val="28"/>
        </w:rPr>
        <w:tab/>
      </w:r>
      <w:r w:rsidRPr="00CD3927">
        <w:rPr>
          <w:rFonts w:ascii="Times New Roman" w:hAnsi="Times New Roman" w:cs="Times New Roman"/>
          <w:sz w:val="28"/>
          <w:szCs w:val="28"/>
        </w:rPr>
        <w:tab/>
      </w:r>
      <w:r w:rsidRPr="00CD3927">
        <w:rPr>
          <w:rFonts w:ascii="Times New Roman" w:hAnsi="Times New Roman" w:cs="Times New Roman"/>
          <w:sz w:val="28"/>
          <w:szCs w:val="28"/>
        </w:rPr>
        <w:tab/>
      </w:r>
      <w:r w:rsidRPr="00CD3927">
        <w:rPr>
          <w:rFonts w:ascii="Times New Roman" w:hAnsi="Times New Roman" w:cs="Times New Roman"/>
          <w:sz w:val="28"/>
          <w:szCs w:val="28"/>
        </w:rPr>
        <w:tab/>
        <w:t xml:space="preserve">  №</w:t>
      </w:r>
      <w:r w:rsidR="00CE20B6">
        <w:rPr>
          <w:rFonts w:ascii="Times New Roman" w:hAnsi="Times New Roman" w:cs="Times New Roman"/>
          <w:sz w:val="28"/>
          <w:szCs w:val="28"/>
        </w:rPr>
        <w:t>820</w:t>
      </w:r>
    </w:p>
    <w:p w:rsidR="006C2ACE" w:rsidRPr="00CD3927" w:rsidRDefault="006C2ACE" w:rsidP="006C2ACE">
      <w:pPr>
        <w:tabs>
          <w:tab w:val="left" w:pos="5175"/>
        </w:tabs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</w:tblGrid>
      <w:tr w:rsidR="006C2ACE" w:rsidRPr="00CD3927" w:rsidTr="00AC3C85">
        <w:tc>
          <w:tcPr>
            <w:tcW w:w="4786" w:type="dxa"/>
          </w:tcPr>
          <w:p w:rsidR="006C2ACE" w:rsidRPr="00CD3927" w:rsidRDefault="006C2ACE" w:rsidP="00AB7A14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491A30">
              <w:rPr>
                <w:sz w:val="28"/>
                <w:szCs w:val="28"/>
              </w:rPr>
              <w:t xml:space="preserve">Об </w:t>
            </w:r>
            <w:r>
              <w:rPr>
                <w:sz w:val="28"/>
                <w:szCs w:val="28"/>
              </w:rPr>
              <w:t>отмене постановления от 2</w:t>
            </w:r>
            <w:r w:rsidR="00AB7A14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  <w:r w:rsidR="00AB7A14">
              <w:rPr>
                <w:sz w:val="28"/>
                <w:szCs w:val="28"/>
              </w:rPr>
              <w:t>05</w:t>
            </w:r>
            <w:r>
              <w:rPr>
                <w:sz w:val="28"/>
                <w:szCs w:val="28"/>
              </w:rPr>
              <w:t>.201</w:t>
            </w:r>
            <w:r w:rsidR="00AB7A14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г. №</w:t>
            </w:r>
            <w:r w:rsidR="00AB7A14">
              <w:rPr>
                <w:sz w:val="28"/>
                <w:szCs w:val="28"/>
              </w:rPr>
              <w:t>35</w:t>
            </w:r>
            <w:r>
              <w:rPr>
                <w:sz w:val="28"/>
                <w:szCs w:val="28"/>
              </w:rPr>
              <w:t xml:space="preserve"> «</w:t>
            </w:r>
            <w:r w:rsidR="00AB7A14">
              <w:rPr>
                <w:sz w:val="28"/>
                <w:szCs w:val="28"/>
              </w:rPr>
              <w:t>Об определении видов обязательных работ и объектов для отбывания осужденными наказания в виде обязательных работ, а также мест для отбывания исправительных работ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6C2ACE" w:rsidRPr="00CD3927" w:rsidRDefault="006C2ACE" w:rsidP="006C2ACE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C2ACE" w:rsidRPr="00CD3927" w:rsidRDefault="006C2ACE" w:rsidP="006C2ACE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 соответствии с</w:t>
      </w:r>
      <w:r w:rsidRPr="00A93E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Федеральн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ым</w:t>
      </w:r>
      <w:r w:rsidRPr="00A93E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закон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ом</w:t>
      </w:r>
      <w:r w:rsidRPr="00A93E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 06.01.2003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г.</w:t>
      </w:r>
      <w:r w:rsidRPr="00A93E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№ 131-ФЗ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Pr="00A93ECB">
        <w:rPr>
          <w:rFonts w:ascii="Times New Roman" w:hAnsi="Times New Roman" w:cs="Times New Roman"/>
          <w:sz w:val="28"/>
          <w:szCs w:val="28"/>
          <w:shd w:val="clear" w:color="auto" w:fill="FFFFFF"/>
        </w:rPr>
        <w:t>«Об общих принципах организации местного самоуправления в Российской Федерации»,</w:t>
      </w:r>
      <w:r w:rsidR="00AB7A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протестом от 17.12.2018 г. №86-07-2018 прокуратуры</w:t>
      </w:r>
      <w:r w:rsidRPr="00A93E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B7A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Березовского района Красноярского края, </w:t>
      </w:r>
      <w:r w:rsidRPr="00A93E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руководствуясь Уставом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Зыковск</w:t>
      </w:r>
      <w:r w:rsidR="00AB7A14">
        <w:rPr>
          <w:rFonts w:ascii="Times New Roman" w:hAnsi="Times New Roman" w:cs="Times New Roman"/>
          <w:sz w:val="28"/>
          <w:szCs w:val="28"/>
          <w:shd w:val="clear" w:color="auto" w:fill="FFFFFF"/>
        </w:rPr>
        <w:t>ого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сельсовет</w:t>
      </w:r>
      <w:r w:rsidR="00AB7A14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Березовского</w:t>
      </w:r>
      <w:r w:rsidRPr="00A93E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A93E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Красноярского края,</w:t>
      </w:r>
    </w:p>
    <w:p w:rsidR="006C2ACE" w:rsidRPr="00CD3927" w:rsidRDefault="006C2ACE" w:rsidP="006C2AC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C2ACE" w:rsidRPr="00CD3927" w:rsidRDefault="006C2ACE" w:rsidP="006C2AC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CD3927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CD3927">
        <w:rPr>
          <w:rFonts w:ascii="Times New Roman" w:hAnsi="Times New Roman" w:cs="Times New Roman"/>
          <w:b/>
          <w:bCs/>
          <w:sz w:val="28"/>
          <w:szCs w:val="28"/>
        </w:rPr>
        <w:t xml:space="preserve"> О С Т А Н О В Л Я Ю</w:t>
      </w:r>
      <w:r w:rsidRPr="00CD3927">
        <w:rPr>
          <w:rFonts w:ascii="Times New Roman" w:hAnsi="Times New Roman" w:cs="Times New Roman"/>
          <w:bCs/>
          <w:sz w:val="28"/>
          <w:szCs w:val="28"/>
        </w:rPr>
        <w:t>:</w:t>
      </w:r>
    </w:p>
    <w:p w:rsidR="006C2ACE" w:rsidRPr="00CD3927" w:rsidRDefault="006C2ACE" w:rsidP="006C2ACE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C2ACE" w:rsidRPr="00A93ECB" w:rsidRDefault="006C2ACE" w:rsidP="006C2AC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D3927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Отменить постановление от 2</w:t>
      </w:r>
      <w:r w:rsidR="00AB7A1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AB7A14">
        <w:rPr>
          <w:rFonts w:ascii="Times New Roman" w:hAnsi="Times New Roman" w:cs="Times New Roman"/>
          <w:sz w:val="28"/>
          <w:szCs w:val="28"/>
        </w:rPr>
        <w:t>05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AB7A1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г. №</w:t>
      </w:r>
      <w:r w:rsidR="00AB7A14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AB7A14" w:rsidRPr="00AB7A14">
        <w:rPr>
          <w:rFonts w:ascii="Times New Roman" w:hAnsi="Times New Roman" w:cs="Times New Roman"/>
          <w:sz w:val="28"/>
          <w:szCs w:val="28"/>
        </w:rPr>
        <w:t>Об определении видов обязательных работ и объектов для отбывания осужденными наказания в виде обязательных работ, а также мест для отбывания исправительных работ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6C2ACE" w:rsidRDefault="006C2ACE" w:rsidP="006C2AC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CD392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D3927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>
        <w:rPr>
          <w:rFonts w:ascii="Times New Roman" w:hAnsi="Times New Roman" w:cs="Times New Roman"/>
          <w:sz w:val="28"/>
          <w:szCs w:val="28"/>
        </w:rPr>
        <w:t xml:space="preserve">возложить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Сороковикова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Алексея Владимировича – заместителя главы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Зыковского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Березовского района Красноярского края</w:t>
      </w:r>
      <w:r w:rsidRPr="00CD3927">
        <w:rPr>
          <w:rFonts w:ascii="Times New Roman" w:hAnsi="Times New Roman" w:cs="Times New Roman"/>
          <w:sz w:val="28"/>
          <w:szCs w:val="28"/>
        </w:rPr>
        <w:t>.</w:t>
      </w:r>
    </w:p>
    <w:p w:rsidR="006C2ACE" w:rsidRDefault="006C2ACE" w:rsidP="006C2AC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6E6A92">
        <w:rPr>
          <w:rFonts w:ascii="Times New Roman" w:hAnsi="Times New Roman" w:cs="Times New Roman"/>
          <w:sz w:val="28"/>
          <w:szCs w:val="28"/>
        </w:rPr>
        <w:t>Постановление вступает в силу в день, следующий за днем его официального опубликования в газете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информационный вестник</w:t>
      </w:r>
      <w:r w:rsidRPr="006E6A92">
        <w:rPr>
          <w:rFonts w:ascii="Times New Roman" w:hAnsi="Times New Roman" w:cs="Times New Roman"/>
          <w:sz w:val="28"/>
          <w:szCs w:val="28"/>
        </w:rPr>
        <w:t>».</w:t>
      </w:r>
    </w:p>
    <w:p w:rsidR="006C2ACE" w:rsidRDefault="006C2ACE" w:rsidP="006C2ACE">
      <w:pPr>
        <w:pStyle w:val="ConsPlusNormal"/>
        <w:tabs>
          <w:tab w:val="left" w:pos="7380"/>
        </w:tabs>
        <w:ind w:left="36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B7A14" w:rsidRDefault="00AB7A14" w:rsidP="006C2ACE">
      <w:pPr>
        <w:pStyle w:val="ConsPlusNormal"/>
        <w:tabs>
          <w:tab w:val="left" w:pos="7380"/>
        </w:tabs>
        <w:ind w:left="36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C2ACE" w:rsidRPr="00CD3927" w:rsidRDefault="006C2ACE" w:rsidP="006C2ACE">
      <w:pPr>
        <w:pStyle w:val="ConsPlusNormal"/>
        <w:tabs>
          <w:tab w:val="left" w:pos="7380"/>
        </w:tabs>
        <w:ind w:left="36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C2ACE" w:rsidRDefault="006C2ACE" w:rsidP="006C2ACE">
      <w:pPr>
        <w:pStyle w:val="ConsPlusNormal"/>
        <w:tabs>
          <w:tab w:val="left" w:pos="7380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6C2ACE" w:rsidRDefault="006C2ACE" w:rsidP="006C2ACE">
      <w:pPr>
        <w:pStyle w:val="ConsPlusNormal"/>
        <w:tabs>
          <w:tab w:val="left" w:pos="7380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</w:t>
      </w:r>
    </w:p>
    <w:p w:rsidR="006C2ACE" w:rsidRPr="00CD3927" w:rsidRDefault="006C2ACE" w:rsidP="006C2ACE">
      <w:pPr>
        <w:pStyle w:val="ConsPlusNormal"/>
        <w:tabs>
          <w:tab w:val="left" w:pos="7380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Березовского района Красноярского края</w:t>
      </w:r>
      <w:r w:rsidRPr="00CD3927">
        <w:rPr>
          <w:rFonts w:ascii="Times New Roman" w:hAnsi="Times New Roman" w:cs="Times New Roman"/>
          <w:sz w:val="28"/>
          <w:szCs w:val="28"/>
        </w:rPr>
        <w:tab/>
        <w:t xml:space="preserve">М.Н. </w:t>
      </w:r>
      <w:proofErr w:type="spellStart"/>
      <w:r w:rsidRPr="00CD3927">
        <w:rPr>
          <w:rFonts w:ascii="Times New Roman" w:hAnsi="Times New Roman" w:cs="Times New Roman"/>
          <w:sz w:val="28"/>
          <w:szCs w:val="28"/>
        </w:rPr>
        <w:t>Яковенко</w:t>
      </w:r>
      <w:proofErr w:type="spellEnd"/>
    </w:p>
    <w:sectPr w:rsidR="006C2ACE" w:rsidRPr="00CD3927" w:rsidSect="005A67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>
    <w:useFELayout/>
  </w:compat>
  <w:rsids>
    <w:rsidRoot w:val="006C2ACE"/>
    <w:rsid w:val="005A6766"/>
    <w:rsid w:val="00664856"/>
    <w:rsid w:val="006C2ACE"/>
    <w:rsid w:val="00AB7A14"/>
    <w:rsid w:val="00CE20B6"/>
    <w:rsid w:val="00DB58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7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2A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uiPriority w:val="59"/>
    <w:rsid w:val="006C2A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212</Words>
  <Characters>1213</Characters>
  <Application>Microsoft Office Word</Application>
  <DocSecurity>0</DocSecurity>
  <Lines>10</Lines>
  <Paragraphs>2</Paragraphs>
  <ScaleCrop>false</ScaleCrop>
  <Company/>
  <LinksUpToDate>false</LinksUpToDate>
  <CharactersWithSpaces>1423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2018-08-09T07:34:00Z</dcterms:created>
  <dcterms:modified xsi:type="dcterms:W3CDTF">2019-01-29T11:08:00Z</dcterms:modified>
</cp:coreProperties>
</file>