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КРАСНОЯРСКИЙ КРАЙ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БЕРЕЗОВСКИЙ РАЙОН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F32D8B" w:rsidRPr="0022205E" w:rsidRDefault="00CD3927" w:rsidP="0022205E">
      <w:pPr>
        <w:widowControl w:val="0"/>
        <w:pBdr>
          <w:bottom w:val="single" w:sz="12" w:space="1" w:color="auto"/>
        </w:pBdr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662510, Красноярский край, Березовский район, с. Зыково, ул. </w:t>
      </w:r>
      <w:proofErr w:type="gramStart"/>
      <w:r w:rsidRPr="0022205E">
        <w:rPr>
          <w:rFonts w:ascii="Arial" w:hAnsi="Arial" w:cs="Arial"/>
          <w:sz w:val="24"/>
          <w:szCs w:val="24"/>
        </w:rPr>
        <w:t>Советская</w:t>
      </w:r>
      <w:proofErr w:type="gramEnd"/>
      <w:r w:rsidRPr="0022205E">
        <w:rPr>
          <w:rFonts w:ascii="Arial" w:hAnsi="Arial" w:cs="Arial"/>
          <w:sz w:val="24"/>
          <w:szCs w:val="24"/>
        </w:rPr>
        <w:t>, д. 27</w:t>
      </w:r>
    </w:p>
    <w:p w:rsidR="00F32D8B" w:rsidRPr="0022205E" w:rsidRDefault="00F32D8B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ПОСТАНОВЛЕНИЕ</w:t>
      </w:r>
    </w:p>
    <w:p w:rsidR="00CD3927" w:rsidRPr="0022205E" w:rsidRDefault="00CD3927" w:rsidP="0022205E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0"/>
      </w:tblGrid>
      <w:tr w:rsidR="00D31532" w:rsidRPr="0022205E" w:rsidTr="00D31532">
        <w:tc>
          <w:tcPr>
            <w:tcW w:w="3190" w:type="dxa"/>
          </w:tcPr>
          <w:p w:rsidR="00D31532" w:rsidRPr="0022205E" w:rsidRDefault="00D31532" w:rsidP="00427A9B">
            <w:pPr>
              <w:widowControl w:val="0"/>
              <w:suppressAutoHyphens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«</w:t>
            </w:r>
            <w:r w:rsidR="00427A9B">
              <w:rPr>
                <w:rFonts w:ascii="Arial" w:hAnsi="Arial" w:cs="Arial"/>
                <w:sz w:val="24"/>
                <w:szCs w:val="24"/>
              </w:rPr>
              <w:t>13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427A9B">
              <w:rPr>
                <w:rFonts w:ascii="Arial" w:hAnsi="Arial" w:cs="Arial"/>
                <w:sz w:val="24"/>
                <w:szCs w:val="24"/>
              </w:rPr>
              <w:t>марта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20</w:t>
            </w:r>
            <w:r w:rsidR="00F32D8B" w:rsidRPr="0022205E">
              <w:rPr>
                <w:rFonts w:ascii="Arial" w:hAnsi="Arial" w:cs="Arial"/>
                <w:sz w:val="24"/>
                <w:szCs w:val="24"/>
              </w:rPr>
              <w:t>20</w:t>
            </w:r>
            <w:r w:rsidRPr="0022205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3190" w:type="dxa"/>
          </w:tcPr>
          <w:p w:rsidR="00D31532" w:rsidRPr="0022205E" w:rsidRDefault="00D31532" w:rsidP="0022205E">
            <w:pPr>
              <w:widowControl w:val="0"/>
              <w:suppressAutoHyphens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с. Зыково</w:t>
            </w:r>
          </w:p>
        </w:tc>
        <w:tc>
          <w:tcPr>
            <w:tcW w:w="3190" w:type="dxa"/>
          </w:tcPr>
          <w:p w:rsidR="00D31532" w:rsidRPr="0022205E" w:rsidRDefault="00D31532" w:rsidP="00427A9B">
            <w:pPr>
              <w:widowControl w:val="0"/>
              <w:suppressAutoHyphens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2205E">
              <w:rPr>
                <w:rFonts w:ascii="Arial" w:hAnsi="Arial" w:cs="Arial"/>
                <w:sz w:val="24"/>
                <w:szCs w:val="24"/>
              </w:rPr>
              <w:t>№</w:t>
            </w:r>
            <w:r w:rsidR="002A3C01" w:rsidRPr="0022205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7A9B">
              <w:rPr>
                <w:rFonts w:ascii="Arial" w:hAnsi="Arial" w:cs="Arial"/>
                <w:sz w:val="24"/>
                <w:szCs w:val="24"/>
              </w:rPr>
              <w:t>99</w:t>
            </w:r>
          </w:p>
        </w:tc>
      </w:tr>
    </w:tbl>
    <w:p w:rsidR="00CD3927" w:rsidRPr="0022205E" w:rsidRDefault="00CD3927" w:rsidP="0022205E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F32D8B" w:rsidRPr="0022205E" w:rsidRDefault="00F32D8B" w:rsidP="0022205E">
      <w:pPr>
        <w:tabs>
          <w:tab w:val="left" w:pos="5175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О внесении изменений в постановление администрации Зыковского сельсовета Березовского района Красноярского края от 12.07.2019 г. №446 «Об утверждении Положения о признании помещения жилым, жилого помещения непригодным для проживания и многоквартирного жилого дома аварийным и подлежащим сносу или реконструкции и Порядок признания садового дома жилым домом и жилого дома садовым домом»</w:t>
      </w:r>
    </w:p>
    <w:p w:rsidR="00CD3927" w:rsidRPr="0022205E" w:rsidRDefault="00CD3927" w:rsidP="0022205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CD3927" w:rsidRPr="0022205E" w:rsidRDefault="00D31532" w:rsidP="0022205E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22205E">
        <w:rPr>
          <w:rFonts w:ascii="Arial" w:hAnsi="Arial" w:cs="Arial"/>
          <w:sz w:val="24"/>
          <w:szCs w:val="24"/>
        </w:rPr>
        <w:t xml:space="preserve">В соответствии с Жилищным </w:t>
      </w:r>
      <w:hyperlink r:id="rId5" w:history="1">
        <w:r w:rsidRPr="0022205E">
          <w:rPr>
            <w:rFonts w:ascii="Arial" w:hAnsi="Arial" w:cs="Arial"/>
            <w:sz w:val="24"/>
            <w:szCs w:val="24"/>
          </w:rPr>
          <w:t>кодексом</w:t>
        </w:r>
      </w:hyperlink>
      <w:r w:rsidRPr="0022205E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6" w:history="1">
        <w:r w:rsidRPr="0022205E">
          <w:rPr>
            <w:rFonts w:ascii="Arial" w:hAnsi="Arial" w:cs="Arial"/>
            <w:sz w:val="24"/>
            <w:szCs w:val="24"/>
          </w:rPr>
          <w:t>законом</w:t>
        </w:r>
      </w:hyperlink>
      <w:r w:rsidRPr="0022205E">
        <w:rPr>
          <w:rFonts w:ascii="Arial" w:hAnsi="Arial" w:cs="Arial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29.07.2017 № 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</w:t>
      </w:r>
      <w:hyperlink r:id="rId7" w:history="1">
        <w:r w:rsidRPr="0022205E">
          <w:rPr>
            <w:rFonts w:ascii="Arial" w:hAnsi="Arial" w:cs="Arial"/>
            <w:sz w:val="24"/>
            <w:szCs w:val="24"/>
          </w:rPr>
          <w:t>постановлением</w:t>
        </w:r>
      </w:hyperlink>
      <w:r w:rsidRPr="0022205E">
        <w:rPr>
          <w:rFonts w:ascii="Arial" w:hAnsi="Arial" w:cs="Arial"/>
          <w:sz w:val="24"/>
          <w:szCs w:val="24"/>
        </w:rPr>
        <w:t xml:space="preserve"> Правительства Российской Федерации от 28.01.2006 № 47 «Об утверждении положения о признании помещения жилым помещением</w:t>
      </w:r>
      <w:proofErr w:type="gramEnd"/>
      <w:r w:rsidRPr="0022205E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22205E">
        <w:rPr>
          <w:rFonts w:ascii="Arial" w:hAnsi="Arial" w:cs="Arial"/>
          <w:sz w:val="24"/>
          <w:szCs w:val="24"/>
        </w:rPr>
        <w:t>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домом»,</w:t>
      </w:r>
      <w:r w:rsidRPr="0022205E">
        <w:rPr>
          <w:rFonts w:ascii="Arial" w:eastAsia="Times New Roman" w:hAnsi="Arial" w:cs="Arial"/>
          <w:sz w:val="24"/>
          <w:szCs w:val="24"/>
        </w:rPr>
        <w:t xml:space="preserve"> п. «в» ст. 1 Закона Красноярского края от 15.10.2015 № 9-3724 «О закреплении вопросов местного значения за сельскими поселениями Красноярского края»</w:t>
      </w:r>
      <w:r w:rsidR="00A93ECB" w:rsidRPr="0022205E">
        <w:rPr>
          <w:rFonts w:ascii="Arial" w:hAnsi="Arial" w:cs="Arial"/>
          <w:sz w:val="24"/>
          <w:szCs w:val="24"/>
          <w:shd w:val="clear" w:color="auto" w:fill="FFFFFF"/>
        </w:rPr>
        <w:t>,</w:t>
      </w:r>
      <w:r w:rsidR="00873324" w:rsidRPr="0022205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93ECB" w:rsidRPr="0022205E">
        <w:rPr>
          <w:rFonts w:ascii="Arial" w:hAnsi="Arial" w:cs="Arial"/>
          <w:sz w:val="24"/>
          <w:szCs w:val="24"/>
          <w:shd w:val="clear" w:color="auto" w:fill="FFFFFF"/>
        </w:rPr>
        <w:t xml:space="preserve"> руководствуясь Уставом муниципального образования </w:t>
      </w:r>
      <w:proofErr w:type="spellStart"/>
      <w:r w:rsidR="00A93ECB" w:rsidRPr="0022205E">
        <w:rPr>
          <w:rFonts w:ascii="Arial" w:hAnsi="Arial" w:cs="Arial"/>
          <w:sz w:val="24"/>
          <w:szCs w:val="24"/>
          <w:shd w:val="clear" w:color="auto" w:fill="FFFFFF"/>
        </w:rPr>
        <w:t>Зыковский</w:t>
      </w:r>
      <w:proofErr w:type="spellEnd"/>
      <w:r w:rsidR="00A93ECB" w:rsidRPr="0022205E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 Березовского района Красноярского края,</w:t>
      </w:r>
      <w:proofErr w:type="gramEnd"/>
    </w:p>
    <w:p w:rsidR="00CD3927" w:rsidRPr="0022205E" w:rsidRDefault="00CD3927" w:rsidP="002220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Pr="0022205E" w:rsidRDefault="000A43B2" w:rsidP="0022205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22205E">
        <w:rPr>
          <w:rFonts w:ascii="Arial" w:hAnsi="Arial" w:cs="Arial"/>
          <w:bCs/>
          <w:sz w:val="24"/>
          <w:szCs w:val="24"/>
        </w:rPr>
        <w:t>П</w:t>
      </w:r>
      <w:r w:rsidR="00CD3927" w:rsidRPr="0022205E">
        <w:rPr>
          <w:rFonts w:ascii="Arial" w:hAnsi="Arial" w:cs="Arial"/>
          <w:bCs/>
          <w:sz w:val="24"/>
          <w:szCs w:val="24"/>
        </w:rPr>
        <w:t>ОСТ</w:t>
      </w:r>
      <w:r w:rsidRPr="0022205E">
        <w:rPr>
          <w:rFonts w:ascii="Arial" w:hAnsi="Arial" w:cs="Arial"/>
          <w:bCs/>
          <w:sz w:val="24"/>
          <w:szCs w:val="24"/>
        </w:rPr>
        <w:t>А</w:t>
      </w:r>
      <w:r w:rsidR="00CD3927" w:rsidRPr="0022205E">
        <w:rPr>
          <w:rFonts w:ascii="Arial" w:hAnsi="Arial" w:cs="Arial"/>
          <w:bCs/>
          <w:sz w:val="24"/>
          <w:szCs w:val="24"/>
        </w:rPr>
        <w:t>НОВЛЯЮ:</w:t>
      </w:r>
    </w:p>
    <w:p w:rsidR="00CD3927" w:rsidRPr="0022205E" w:rsidRDefault="00CD3927" w:rsidP="0022205E">
      <w:pPr>
        <w:pStyle w:val="ConsPlusNormal"/>
        <w:ind w:firstLine="540"/>
        <w:contextualSpacing/>
        <w:jc w:val="both"/>
        <w:rPr>
          <w:sz w:val="24"/>
          <w:szCs w:val="24"/>
        </w:rPr>
      </w:pPr>
    </w:p>
    <w:p w:rsidR="00A93ECB" w:rsidRPr="0022205E" w:rsidRDefault="00CD3927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 xml:space="preserve">1. </w:t>
      </w:r>
      <w:r w:rsidR="000A43B2" w:rsidRPr="0022205E">
        <w:rPr>
          <w:sz w:val="24"/>
          <w:szCs w:val="24"/>
        </w:rPr>
        <w:t xml:space="preserve">Внести изменения в приложение №1 к постановлению администрации Зыковского сельсовета Березовского района Красноярского края от 12.07.2019 г. №446 </w:t>
      </w:r>
      <w:r w:rsidR="00D31532" w:rsidRPr="0022205E">
        <w:rPr>
          <w:sz w:val="24"/>
          <w:szCs w:val="24"/>
        </w:rPr>
        <w:t xml:space="preserve">и утвердить </w:t>
      </w:r>
      <w:r w:rsidR="000A43B2" w:rsidRPr="0022205E">
        <w:rPr>
          <w:sz w:val="24"/>
          <w:szCs w:val="24"/>
        </w:rPr>
        <w:t>его в редакции, согласно</w:t>
      </w:r>
      <w:r w:rsidR="00DE766D" w:rsidRPr="0022205E">
        <w:rPr>
          <w:sz w:val="24"/>
          <w:szCs w:val="24"/>
        </w:rPr>
        <w:t xml:space="preserve"> приложению к настоящему постановлению.</w:t>
      </w:r>
      <w:r w:rsidR="00A93ECB" w:rsidRPr="0022205E">
        <w:rPr>
          <w:sz w:val="24"/>
          <w:szCs w:val="24"/>
        </w:rPr>
        <w:t>.</w:t>
      </w:r>
    </w:p>
    <w:p w:rsidR="00A93ECB" w:rsidRPr="0022205E" w:rsidRDefault="00DE766D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>2</w:t>
      </w:r>
      <w:r w:rsidR="00A93ECB" w:rsidRPr="0022205E">
        <w:rPr>
          <w:sz w:val="24"/>
          <w:szCs w:val="24"/>
        </w:rPr>
        <w:t xml:space="preserve">. </w:t>
      </w:r>
      <w:proofErr w:type="gramStart"/>
      <w:r w:rsidR="00A93ECB" w:rsidRPr="0022205E">
        <w:rPr>
          <w:sz w:val="24"/>
          <w:szCs w:val="24"/>
        </w:rPr>
        <w:t>Контроль за</w:t>
      </w:r>
      <w:proofErr w:type="gramEnd"/>
      <w:r w:rsidR="00A93ECB" w:rsidRPr="0022205E">
        <w:rPr>
          <w:sz w:val="24"/>
          <w:szCs w:val="24"/>
        </w:rPr>
        <w:t xml:space="preserve"> исполнением настоящего постановления возложить на </w:t>
      </w:r>
      <w:r w:rsidRPr="0022205E">
        <w:rPr>
          <w:sz w:val="24"/>
          <w:szCs w:val="24"/>
        </w:rPr>
        <w:t>Звягинцева Павла Игоревича</w:t>
      </w:r>
      <w:r w:rsidR="00A93ECB" w:rsidRPr="0022205E">
        <w:rPr>
          <w:sz w:val="24"/>
          <w:szCs w:val="24"/>
        </w:rPr>
        <w:t xml:space="preserve"> – заместителя главы администрации Зыковск</w:t>
      </w:r>
      <w:r w:rsidR="004B4A94" w:rsidRPr="0022205E">
        <w:rPr>
          <w:sz w:val="24"/>
          <w:szCs w:val="24"/>
        </w:rPr>
        <w:t>ого</w:t>
      </w:r>
      <w:r w:rsidR="00A93ECB" w:rsidRPr="0022205E">
        <w:rPr>
          <w:sz w:val="24"/>
          <w:szCs w:val="24"/>
        </w:rPr>
        <w:t xml:space="preserve"> сельсовет</w:t>
      </w:r>
      <w:r w:rsidR="004B4A94" w:rsidRPr="0022205E">
        <w:rPr>
          <w:sz w:val="24"/>
          <w:szCs w:val="24"/>
        </w:rPr>
        <w:t>а</w:t>
      </w:r>
      <w:r w:rsidR="00A93ECB" w:rsidRPr="0022205E">
        <w:rPr>
          <w:sz w:val="24"/>
          <w:szCs w:val="24"/>
        </w:rPr>
        <w:t xml:space="preserve"> Березовского района Красноярского края</w:t>
      </w:r>
      <w:r w:rsidR="004B4A94" w:rsidRPr="0022205E">
        <w:rPr>
          <w:sz w:val="24"/>
          <w:szCs w:val="24"/>
        </w:rPr>
        <w:t xml:space="preserve"> по </w:t>
      </w:r>
      <w:r w:rsidRPr="0022205E">
        <w:rPr>
          <w:sz w:val="24"/>
          <w:szCs w:val="24"/>
        </w:rPr>
        <w:t>благоустройству и общим вопросам</w:t>
      </w:r>
      <w:r w:rsidR="00A93ECB" w:rsidRPr="0022205E">
        <w:rPr>
          <w:sz w:val="24"/>
          <w:szCs w:val="24"/>
        </w:rPr>
        <w:t>.</w:t>
      </w:r>
    </w:p>
    <w:p w:rsidR="006E6A92" w:rsidRPr="0022205E" w:rsidRDefault="00DE766D" w:rsidP="0022205E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>3</w:t>
      </w:r>
      <w:r w:rsidR="00A93ECB" w:rsidRPr="0022205E">
        <w:rPr>
          <w:sz w:val="24"/>
          <w:szCs w:val="24"/>
        </w:rPr>
        <w:t xml:space="preserve">. </w:t>
      </w:r>
      <w:r w:rsidR="006E6A92" w:rsidRPr="0022205E">
        <w:rPr>
          <w:sz w:val="24"/>
          <w:szCs w:val="24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6E6A92" w:rsidRPr="0022205E">
        <w:rPr>
          <w:sz w:val="24"/>
          <w:szCs w:val="24"/>
        </w:rPr>
        <w:t>Зыковский</w:t>
      </w:r>
      <w:proofErr w:type="spellEnd"/>
      <w:r w:rsidR="006E6A92" w:rsidRPr="0022205E">
        <w:rPr>
          <w:sz w:val="24"/>
          <w:szCs w:val="24"/>
        </w:rPr>
        <w:t xml:space="preserve"> информационный вестник</w:t>
      </w:r>
      <w:r w:rsidR="00672919" w:rsidRPr="0022205E">
        <w:rPr>
          <w:sz w:val="24"/>
          <w:szCs w:val="24"/>
        </w:rPr>
        <w:t>»</w:t>
      </w:r>
      <w:r w:rsidR="006E6A92" w:rsidRPr="0022205E">
        <w:rPr>
          <w:sz w:val="24"/>
          <w:szCs w:val="24"/>
        </w:rPr>
        <w:t>.</w:t>
      </w:r>
    </w:p>
    <w:p w:rsidR="00CD3927" w:rsidRPr="0022205E" w:rsidRDefault="00CD3927" w:rsidP="0022205E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6E6A92" w:rsidRPr="0022205E" w:rsidRDefault="006E6A92" w:rsidP="0022205E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CD3927" w:rsidRPr="0022205E" w:rsidRDefault="005C4586" w:rsidP="0022205E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 w:rsidRPr="0022205E">
        <w:rPr>
          <w:sz w:val="24"/>
          <w:szCs w:val="24"/>
        </w:rPr>
        <w:t>Глава Зыковск</w:t>
      </w:r>
      <w:r w:rsidR="00B84915" w:rsidRPr="0022205E">
        <w:rPr>
          <w:sz w:val="24"/>
          <w:szCs w:val="24"/>
        </w:rPr>
        <w:t>ого</w:t>
      </w:r>
      <w:r w:rsidRPr="0022205E">
        <w:rPr>
          <w:sz w:val="24"/>
          <w:szCs w:val="24"/>
        </w:rPr>
        <w:t xml:space="preserve"> сельсовет</w:t>
      </w:r>
      <w:r w:rsidR="00B84915" w:rsidRPr="0022205E">
        <w:rPr>
          <w:sz w:val="24"/>
          <w:szCs w:val="24"/>
        </w:rPr>
        <w:t>а</w:t>
      </w:r>
      <w:r w:rsidR="00CD3927" w:rsidRPr="0022205E">
        <w:rPr>
          <w:sz w:val="24"/>
          <w:szCs w:val="24"/>
        </w:rPr>
        <w:tab/>
      </w:r>
      <w:r w:rsidR="00B84915" w:rsidRPr="0022205E">
        <w:rPr>
          <w:sz w:val="24"/>
          <w:szCs w:val="24"/>
        </w:rPr>
        <w:t>А.В. Сороковиков</w:t>
      </w:r>
    </w:p>
    <w:p w:rsidR="00733658" w:rsidRDefault="00733658" w:rsidP="002220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2205E" w:rsidRDefault="0022205E" w:rsidP="0022205E">
      <w:pPr>
        <w:spacing w:after="0" w:line="240" w:lineRule="auto"/>
        <w:rPr>
          <w:rFonts w:ascii="Arial" w:hAnsi="Arial" w:cs="Arial"/>
          <w:sz w:val="24"/>
          <w:szCs w:val="24"/>
        </w:rPr>
        <w:sectPr w:rsidR="0022205E" w:rsidSect="0022205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22205E" w:rsidRPr="0022205E" w:rsidRDefault="0022205E" w:rsidP="002220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Приложение</w:t>
      </w:r>
      <w:r w:rsidR="00867616" w:rsidRPr="0022205E">
        <w:rPr>
          <w:rFonts w:ascii="Arial" w:hAnsi="Arial" w:cs="Arial"/>
          <w:sz w:val="24"/>
          <w:szCs w:val="24"/>
        </w:rPr>
        <w:t xml:space="preserve">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к </w:t>
      </w:r>
      <w:r w:rsidR="00867616" w:rsidRPr="0022205E">
        <w:rPr>
          <w:rFonts w:ascii="Arial" w:hAnsi="Arial" w:cs="Arial"/>
          <w:sz w:val="24"/>
          <w:szCs w:val="24"/>
        </w:rPr>
        <w:t xml:space="preserve"> </w:t>
      </w:r>
      <w:r w:rsidRPr="0022205E">
        <w:rPr>
          <w:rFonts w:ascii="Arial" w:hAnsi="Arial" w:cs="Arial"/>
          <w:sz w:val="24"/>
          <w:szCs w:val="24"/>
        </w:rPr>
        <w:t>постановлени</w:t>
      </w:r>
      <w:r w:rsidR="00672919" w:rsidRPr="0022205E">
        <w:rPr>
          <w:rFonts w:ascii="Arial" w:hAnsi="Arial" w:cs="Arial"/>
          <w:sz w:val="24"/>
          <w:szCs w:val="24"/>
        </w:rPr>
        <w:t>ю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администрации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Зыковского сельсовета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Березовского района </w:t>
      </w:r>
    </w:p>
    <w:p w:rsidR="006E6A92" w:rsidRPr="0022205E" w:rsidRDefault="006E6A92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Красноярского края</w:t>
      </w:r>
    </w:p>
    <w:p w:rsidR="006E6A92" w:rsidRPr="0022205E" w:rsidRDefault="006F7378" w:rsidP="0022205E">
      <w:pPr>
        <w:spacing w:after="0" w:line="240" w:lineRule="auto"/>
        <w:ind w:firstLine="6096"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от </w:t>
      </w:r>
      <w:r w:rsidR="00427A9B">
        <w:rPr>
          <w:rFonts w:ascii="Arial" w:hAnsi="Arial" w:cs="Arial"/>
          <w:sz w:val="24"/>
          <w:szCs w:val="24"/>
        </w:rPr>
        <w:t>13.03.</w:t>
      </w:r>
      <w:r w:rsidR="006E6A92" w:rsidRPr="0022205E">
        <w:rPr>
          <w:rFonts w:ascii="Arial" w:hAnsi="Arial" w:cs="Arial"/>
          <w:sz w:val="24"/>
          <w:szCs w:val="24"/>
        </w:rPr>
        <w:t>20</w:t>
      </w:r>
      <w:r w:rsidR="00B84915" w:rsidRPr="0022205E">
        <w:rPr>
          <w:rFonts w:ascii="Arial" w:hAnsi="Arial" w:cs="Arial"/>
          <w:sz w:val="24"/>
          <w:szCs w:val="24"/>
        </w:rPr>
        <w:t>20</w:t>
      </w:r>
      <w:r w:rsidR="006E6A92" w:rsidRPr="0022205E">
        <w:rPr>
          <w:rFonts w:ascii="Arial" w:hAnsi="Arial" w:cs="Arial"/>
          <w:sz w:val="24"/>
          <w:szCs w:val="24"/>
        </w:rPr>
        <w:t xml:space="preserve"> № </w:t>
      </w:r>
      <w:r w:rsidR="00427A9B">
        <w:rPr>
          <w:rFonts w:ascii="Arial" w:hAnsi="Arial" w:cs="Arial"/>
          <w:sz w:val="24"/>
          <w:szCs w:val="24"/>
        </w:rPr>
        <w:t>99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Состав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center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 xml:space="preserve">межведомственной комиссии муниципального образования </w:t>
      </w:r>
      <w:proofErr w:type="spellStart"/>
      <w:r w:rsidRPr="0022205E">
        <w:rPr>
          <w:rFonts w:ascii="Arial" w:eastAsia="Times New Roman" w:hAnsi="Arial" w:cs="Arial"/>
          <w:bCs/>
          <w:sz w:val="24"/>
          <w:szCs w:val="24"/>
        </w:rPr>
        <w:t>Зыковский</w:t>
      </w:r>
      <w:proofErr w:type="spellEnd"/>
      <w:r w:rsidRPr="0022205E">
        <w:rPr>
          <w:rFonts w:ascii="Arial" w:eastAsia="Times New Roman" w:hAnsi="Arial" w:cs="Arial"/>
          <w:bCs/>
          <w:sz w:val="24"/>
          <w:szCs w:val="24"/>
        </w:rPr>
        <w:t xml:space="preserve"> сельсовет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 </w:t>
      </w: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Председатель комиссии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Сороковиков Алексей Владимирович –</w:t>
      </w:r>
      <w:r w:rsidR="002239DD">
        <w:rPr>
          <w:rFonts w:ascii="Arial" w:eastAsia="Times New Roman" w:hAnsi="Arial" w:cs="Arial"/>
          <w:sz w:val="24"/>
          <w:szCs w:val="24"/>
        </w:rPr>
        <w:t xml:space="preserve"> </w:t>
      </w:r>
      <w:r w:rsidRPr="0022205E">
        <w:rPr>
          <w:rFonts w:ascii="Arial" w:eastAsia="Times New Roman" w:hAnsi="Arial" w:cs="Arial"/>
          <w:sz w:val="24"/>
          <w:szCs w:val="24"/>
        </w:rPr>
        <w:t>глав</w:t>
      </w:r>
      <w:r w:rsidR="002239DD">
        <w:rPr>
          <w:rFonts w:ascii="Arial" w:eastAsia="Times New Roman" w:hAnsi="Arial" w:cs="Arial"/>
          <w:sz w:val="24"/>
          <w:szCs w:val="24"/>
        </w:rPr>
        <w:t>а</w:t>
      </w:r>
      <w:r w:rsidRPr="0022205E">
        <w:rPr>
          <w:rFonts w:ascii="Arial" w:eastAsia="Times New Roman" w:hAnsi="Arial" w:cs="Arial"/>
          <w:sz w:val="24"/>
          <w:szCs w:val="24"/>
        </w:rPr>
        <w:t xml:space="preserve"> Зык</w:t>
      </w:r>
      <w:r w:rsidR="002239DD">
        <w:rPr>
          <w:rFonts w:ascii="Arial" w:eastAsia="Times New Roman" w:hAnsi="Arial" w:cs="Arial"/>
          <w:sz w:val="24"/>
          <w:szCs w:val="24"/>
        </w:rPr>
        <w:t>овского сельсовета</w:t>
      </w:r>
    </w:p>
    <w:p w:rsidR="00B84915" w:rsidRPr="0022205E" w:rsidRDefault="00B84915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</w:rPr>
      </w:pP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Заместитель председателя комиссии</w:t>
      </w:r>
    </w:p>
    <w:p w:rsidR="00672919" w:rsidRPr="0022205E" w:rsidRDefault="00672919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Звягинцев Павел Игоревич – заместитель главы администрации Зыковского сельсовета Березовского района Красноярского края по благоустройству и общим вопросам</w:t>
      </w: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:rsidR="00672919" w:rsidRPr="0022205E" w:rsidRDefault="00672919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Секретарь</w:t>
      </w:r>
    </w:p>
    <w:p w:rsidR="00672919" w:rsidRPr="0022205E" w:rsidRDefault="00642AF1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Трофимова Елена Сергеевна</w:t>
      </w:r>
      <w:r w:rsidR="00672919" w:rsidRPr="0022205E">
        <w:rPr>
          <w:rFonts w:ascii="Arial" w:eastAsia="Times New Roman" w:hAnsi="Arial" w:cs="Arial"/>
          <w:sz w:val="24"/>
          <w:szCs w:val="24"/>
        </w:rPr>
        <w:t xml:space="preserve"> – </w:t>
      </w:r>
      <w:r w:rsidRPr="0022205E">
        <w:rPr>
          <w:rFonts w:ascii="Arial" w:hAnsi="Arial" w:cs="Arial"/>
          <w:sz w:val="24"/>
          <w:szCs w:val="24"/>
        </w:rPr>
        <w:t>ведущий специалист по управлению имуществом и земельным вопросам администрации Зыковского сельсовета Березовского района Красноярского края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</w:p>
    <w:p w:rsidR="00B84915" w:rsidRPr="0022205E" w:rsidRDefault="00B84915" w:rsidP="0022205E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bCs/>
          <w:sz w:val="24"/>
          <w:szCs w:val="24"/>
        </w:rPr>
        <w:t>Члены комиссии: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22205E">
        <w:rPr>
          <w:rFonts w:ascii="Arial" w:eastAsia="Times New Roman" w:hAnsi="Arial" w:cs="Arial"/>
          <w:sz w:val="24"/>
          <w:szCs w:val="24"/>
        </w:rPr>
        <w:t>Яковенко Максим Николаевич – председатель Зыковского сельского Совета депутатов Березовского района Красноярского края;</w:t>
      </w:r>
    </w:p>
    <w:p w:rsidR="00B84915" w:rsidRPr="0022205E" w:rsidRDefault="00B84915" w:rsidP="0022205E">
      <w:pPr>
        <w:pStyle w:val="Default"/>
        <w:ind w:firstLine="426"/>
        <w:contextualSpacing/>
        <w:jc w:val="both"/>
        <w:rPr>
          <w:rFonts w:ascii="Arial" w:hAnsi="Arial" w:cs="Arial"/>
        </w:rPr>
      </w:pPr>
      <w:r w:rsidRPr="0022205E">
        <w:rPr>
          <w:rFonts w:ascii="Arial" w:hAnsi="Arial" w:cs="Arial"/>
        </w:rPr>
        <w:t>Агапов Владимир Николаевич – депутат Зыковского сельского Совета депутатов Березовского района Красноярского края;</w:t>
      </w:r>
    </w:p>
    <w:p w:rsidR="00B84915" w:rsidRPr="0022205E" w:rsidRDefault="00B84915" w:rsidP="0022205E">
      <w:pPr>
        <w:pStyle w:val="Default"/>
        <w:ind w:firstLine="426"/>
        <w:contextualSpacing/>
        <w:jc w:val="both"/>
        <w:rPr>
          <w:rFonts w:ascii="Arial" w:hAnsi="Arial" w:cs="Arial"/>
        </w:rPr>
      </w:pPr>
      <w:r w:rsidRPr="0022205E">
        <w:rPr>
          <w:rFonts w:ascii="Arial" w:hAnsi="Arial" w:cs="Arial"/>
        </w:rPr>
        <w:t xml:space="preserve">Расулова Татьяна Валерьевна – специалист 1 категории по кадрам, делопроизводству и работе с архивом </w:t>
      </w:r>
      <w:r w:rsidR="00F36633">
        <w:rPr>
          <w:rFonts w:ascii="Arial" w:hAnsi="Arial" w:cs="Arial"/>
        </w:rPr>
        <w:t xml:space="preserve">администрации </w:t>
      </w:r>
      <w:r w:rsidRPr="0022205E">
        <w:rPr>
          <w:rFonts w:ascii="Arial" w:hAnsi="Arial" w:cs="Arial"/>
        </w:rPr>
        <w:t>Зыковского сельсовета Березовского района Красноярского края;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Сабуров Андрей Николаевич – начальник отдела управления муниципальным имуществом Управления по АГЗ и имущественным отношениям администрации Березовского района Красноярского края (по согласованию);</w:t>
      </w:r>
    </w:p>
    <w:p w:rsidR="00B84915" w:rsidRPr="0022205E" w:rsidRDefault="0022205E" w:rsidP="0022205E">
      <w:pPr>
        <w:spacing w:after="0" w:line="240" w:lineRule="auto"/>
        <w:ind w:firstLine="426"/>
        <w:rPr>
          <w:rFonts w:ascii="Arial" w:hAnsi="Arial" w:cs="Arial"/>
          <w:sz w:val="24"/>
          <w:szCs w:val="24"/>
        </w:rPr>
      </w:pPr>
      <w:proofErr w:type="spellStart"/>
      <w:r w:rsidRPr="0022205E">
        <w:rPr>
          <w:rFonts w:ascii="Arial" w:hAnsi="Arial" w:cs="Arial"/>
          <w:sz w:val="24"/>
          <w:szCs w:val="24"/>
        </w:rPr>
        <w:t>Генкель</w:t>
      </w:r>
      <w:proofErr w:type="spellEnd"/>
      <w:r w:rsidR="00B84915" w:rsidRPr="0022205E">
        <w:rPr>
          <w:rFonts w:ascii="Arial" w:hAnsi="Arial" w:cs="Arial"/>
          <w:sz w:val="24"/>
          <w:szCs w:val="24"/>
        </w:rPr>
        <w:t xml:space="preserve"> </w:t>
      </w:r>
      <w:r w:rsidRPr="0022205E">
        <w:rPr>
          <w:rFonts w:ascii="Arial" w:hAnsi="Arial" w:cs="Arial"/>
          <w:sz w:val="24"/>
          <w:szCs w:val="24"/>
        </w:rPr>
        <w:t>Алексей Александрович - инженер по жилищному контролю и надзору</w:t>
      </w:r>
      <w:r w:rsidR="00B84915" w:rsidRPr="0022205E">
        <w:rPr>
          <w:rFonts w:ascii="Arial" w:hAnsi="Arial" w:cs="Arial"/>
          <w:sz w:val="24"/>
          <w:szCs w:val="24"/>
        </w:rPr>
        <w:t xml:space="preserve"> </w:t>
      </w:r>
      <w:r w:rsidRPr="0022205E">
        <w:rPr>
          <w:rFonts w:ascii="Arial" w:hAnsi="Arial" w:cs="Arial"/>
          <w:sz w:val="24"/>
          <w:szCs w:val="24"/>
        </w:rPr>
        <w:t xml:space="preserve">МКУ Служба "Заказчика" по Управлению ЖКХ </w:t>
      </w:r>
      <w:r w:rsidR="00B84915" w:rsidRPr="0022205E">
        <w:rPr>
          <w:rFonts w:ascii="Arial" w:hAnsi="Arial" w:cs="Arial"/>
          <w:sz w:val="24"/>
          <w:szCs w:val="24"/>
        </w:rPr>
        <w:t>(по согласованию);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 xml:space="preserve">Березин Максим Евгеньевич – заместитель начальника отдела надзора по коммунальной гигиене </w:t>
      </w:r>
      <w:r w:rsidRPr="0022205E">
        <w:rPr>
          <w:rFonts w:ascii="Arial" w:hAnsi="Arial" w:cs="Arial"/>
          <w:bCs/>
          <w:sz w:val="24"/>
          <w:szCs w:val="24"/>
        </w:rPr>
        <w:t xml:space="preserve">Управления </w:t>
      </w:r>
      <w:proofErr w:type="spellStart"/>
      <w:r w:rsidRPr="0022205E">
        <w:rPr>
          <w:rFonts w:ascii="Arial" w:hAnsi="Arial" w:cs="Arial"/>
          <w:bCs/>
          <w:sz w:val="24"/>
          <w:szCs w:val="24"/>
        </w:rPr>
        <w:t>Роспотребнадзора</w:t>
      </w:r>
      <w:proofErr w:type="spellEnd"/>
      <w:r w:rsidRPr="0022205E">
        <w:rPr>
          <w:rFonts w:ascii="Arial" w:hAnsi="Arial" w:cs="Arial"/>
          <w:bCs/>
          <w:sz w:val="24"/>
          <w:szCs w:val="24"/>
        </w:rPr>
        <w:t xml:space="preserve"> по Красноярскому краю (по согласованию);</w:t>
      </w:r>
    </w:p>
    <w:p w:rsidR="00B84915" w:rsidRPr="0022205E" w:rsidRDefault="00B84915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r w:rsidRPr="0022205E">
        <w:rPr>
          <w:rFonts w:ascii="Arial" w:hAnsi="Arial" w:cs="Arial"/>
          <w:sz w:val="24"/>
          <w:szCs w:val="24"/>
        </w:rPr>
        <w:t>Губарева Виктория Владимировна – ведущий специалист по защите имущественных прав отдела опеки и попечительства над несовершеннолетними администрации Березовского района Красноярского края (по согласованию);</w:t>
      </w:r>
    </w:p>
    <w:p w:rsidR="00317276" w:rsidRPr="0022205E" w:rsidRDefault="00AC5231" w:rsidP="0022205E">
      <w:pPr>
        <w:spacing w:after="0" w:line="240" w:lineRule="auto"/>
        <w:ind w:firstLine="426"/>
        <w:contextualSpacing/>
        <w:jc w:val="both"/>
        <w:rPr>
          <w:rFonts w:ascii="Arial" w:hAnsi="Arial" w:cs="Arial"/>
          <w:sz w:val="24"/>
          <w:szCs w:val="24"/>
        </w:rPr>
      </w:pPr>
      <w:proofErr w:type="spellStart"/>
      <w:r w:rsidRPr="0022205E">
        <w:rPr>
          <w:rFonts w:ascii="Arial" w:hAnsi="Arial" w:cs="Arial"/>
          <w:sz w:val="24"/>
          <w:szCs w:val="24"/>
        </w:rPr>
        <w:t>Мерц</w:t>
      </w:r>
      <w:proofErr w:type="spellEnd"/>
      <w:r w:rsidRPr="0022205E">
        <w:rPr>
          <w:rFonts w:ascii="Arial" w:hAnsi="Arial" w:cs="Arial"/>
          <w:sz w:val="24"/>
          <w:szCs w:val="24"/>
        </w:rPr>
        <w:t xml:space="preserve"> Светлана Геннадьевна – начальник Территориального отделения Краевого государственного казенного учреждения «Управление социальной защиты населения» по Березовскому району Красноярского края (по согласованию).</w:t>
      </w:r>
    </w:p>
    <w:sectPr w:rsidR="00317276" w:rsidRPr="0022205E" w:rsidSect="0022205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3927"/>
    <w:rsid w:val="000530DC"/>
    <w:rsid w:val="000A43B2"/>
    <w:rsid w:val="001527EE"/>
    <w:rsid w:val="00156686"/>
    <w:rsid w:val="00210482"/>
    <w:rsid w:val="0022205E"/>
    <w:rsid w:val="002239DD"/>
    <w:rsid w:val="002755BE"/>
    <w:rsid w:val="002A3C01"/>
    <w:rsid w:val="00317276"/>
    <w:rsid w:val="00384D5A"/>
    <w:rsid w:val="00395831"/>
    <w:rsid w:val="0041070F"/>
    <w:rsid w:val="00427A9B"/>
    <w:rsid w:val="004A661A"/>
    <w:rsid w:val="004B4A94"/>
    <w:rsid w:val="005C4586"/>
    <w:rsid w:val="00642AF1"/>
    <w:rsid w:val="00672919"/>
    <w:rsid w:val="006912E4"/>
    <w:rsid w:val="006E6A92"/>
    <w:rsid w:val="006F7378"/>
    <w:rsid w:val="00733658"/>
    <w:rsid w:val="00827EF4"/>
    <w:rsid w:val="00867616"/>
    <w:rsid w:val="00873324"/>
    <w:rsid w:val="008B759C"/>
    <w:rsid w:val="008F3072"/>
    <w:rsid w:val="0095620B"/>
    <w:rsid w:val="009A7B85"/>
    <w:rsid w:val="009B6265"/>
    <w:rsid w:val="00A4061A"/>
    <w:rsid w:val="00A93ECB"/>
    <w:rsid w:val="00AA034C"/>
    <w:rsid w:val="00AC5231"/>
    <w:rsid w:val="00B84915"/>
    <w:rsid w:val="00CD0762"/>
    <w:rsid w:val="00CD3927"/>
    <w:rsid w:val="00D31532"/>
    <w:rsid w:val="00D65AE0"/>
    <w:rsid w:val="00DE766D"/>
    <w:rsid w:val="00E90DAF"/>
    <w:rsid w:val="00EE0F45"/>
    <w:rsid w:val="00EF5835"/>
    <w:rsid w:val="00F32D8B"/>
    <w:rsid w:val="00F36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D39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CD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5A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6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D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65AE0"/>
  </w:style>
  <w:style w:type="paragraph" w:customStyle="1" w:styleId="4">
    <w:name w:val="4. Текст"/>
    <w:basedOn w:val="a8"/>
    <w:link w:val="40"/>
    <w:autoRedefine/>
    <w:uiPriority w:val="99"/>
    <w:rsid w:val="00D65AE0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0">
    <w:name w:val="4. Текст Знак"/>
    <w:link w:val="4"/>
    <w:uiPriority w:val="99"/>
    <w:locked/>
    <w:rsid w:val="00D65AE0"/>
    <w:rPr>
      <w:rFonts w:ascii="Times New Roman" w:hAnsi="Times New Roman" w:cs="Times New Roman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D65AE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65AE0"/>
    <w:rPr>
      <w:sz w:val="20"/>
      <w:szCs w:val="20"/>
    </w:rPr>
  </w:style>
  <w:style w:type="paragraph" w:styleId="aa">
    <w:name w:val="No Spacing"/>
    <w:uiPriority w:val="1"/>
    <w:qFormat/>
    <w:rsid w:val="006729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67291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F69DB5146EC9F02A12EECA74B2E93A35C6A4A874E73CE0ECFCC33F4Dh3P1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F69DB5146EC9F02A12EECA74B2E93A35C9A1A87AE63CE0ECFCC33F4Dh3P1J" TargetMode="External"/><Relationship Id="rId5" Type="http://schemas.openxmlformats.org/officeDocument/2006/relationships/hyperlink" Target="consultantplus://offline/ref=08F69DB5146EC9F02A12EECA74B2E93A35C9A1A17BE03CE0ECFCC33F4D3116D26954052252CF3574h2P4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2019-06-11T06:57:00Z</cp:lastPrinted>
  <dcterms:created xsi:type="dcterms:W3CDTF">2018-07-17T11:37:00Z</dcterms:created>
  <dcterms:modified xsi:type="dcterms:W3CDTF">2020-03-13T11:04:00Z</dcterms:modified>
</cp:coreProperties>
</file>