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478D" w:rsidRPr="008D5D0D" w:rsidRDefault="007042A1" w:rsidP="0093478D">
      <w:pPr>
        <w:tabs>
          <w:tab w:val="left" w:pos="6859"/>
        </w:tabs>
        <w:jc w:val="center"/>
        <w:outlineLvl w:val="0"/>
        <w:rPr>
          <w:rFonts w:ascii="Arial" w:hAnsi="Arial" w:cs="Arial"/>
        </w:rPr>
      </w:pPr>
      <w:r w:rsidRPr="00A27369">
        <w:rPr>
          <w:rFonts w:ascii="Arial" w:hAnsi="Arial" w:cs="Arial"/>
        </w:rPr>
        <w:t xml:space="preserve"> </w:t>
      </w:r>
      <w:r w:rsidR="0093478D" w:rsidRPr="008D5D0D">
        <w:rPr>
          <w:rFonts w:ascii="Arial" w:hAnsi="Arial" w:cs="Arial"/>
        </w:rPr>
        <w:t>АДМИНИСТРАЦИЯ ЗЫКОВСКОГО СЕЛЬСОВЕТА</w:t>
      </w:r>
    </w:p>
    <w:p w:rsidR="0093478D" w:rsidRPr="008D5D0D" w:rsidRDefault="0093478D" w:rsidP="0093478D">
      <w:pPr>
        <w:tabs>
          <w:tab w:val="left" w:pos="6859"/>
        </w:tabs>
        <w:jc w:val="center"/>
        <w:outlineLvl w:val="0"/>
        <w:rPr>
          <w:rFonts w:ascii="Arial" w:hAnsi="Arial" w:cs="Arial"/>
        </w:rPr>
      </w:pPr>
      <w:r w:rsidRPr="008D5D0D">
        <w:rPr>
          <w:rFonts w:ascii="Arial" w:hAnsi="Arial" w:cs="Arial"/>
        </w:rPr>
        <w:t>БЕРЁЗОВСКОГО РАЙОНА КРАСНОЯРСКОГО КРАЯ</w:t>
      </w:r>
    </w:p>
    <w:p w:rsidR="0093478D" w:rsidRPr="008D5D0D" w:rsidRDefault="0093478D" w:rsidP="0093478D">
      <w:pPr>
        <w:tabs>
          <w:tab w:val="left" w:pos="6859"/>
        </w:tabs>
        <w:rPr>
          <w:rFonts w:ascii="Arial" w:hAnsi="Arial" w:cs="Arial"/>
        </w:rPr>
      </w:pPr>
    </w:p>
    <w:p w:rsidR="0093478D" w:rsidRPr="008D5D0D" w:rsidRDefault="0093478D" w:rsidP="0093478D">
      <w:pPr>
        <w:tabs>
          <w:tab w:val="left" w:pos="6859"/>
        </w:tabs>
        <w:jc w:val="center"/>
        <w:outlineLvl w:val="0"/>
        <w:rPr>
          <w:rFonts w:ascii="Arial" w:hAnsi="Arial" w:cs="Arial"/>
        </w:rPr>
      </w:pPr>
      <w:r w:rsidRPr="008D5D0D">
        <w:rPr>
          <w:rFonts w:ascii="Arial" w:hAnsi="Arial" w:cs="Arial"/>
        </w:rPr>
        <w:t>ПОСТАНОВЛЕНИЕ</w:t>
      </w:r>
    </w:p>
    <w:p w:rsidR="00D82C13" w:rsidRPr="008D5D0D" w:rsidRDefault="00D82C13" w:rsidP="0093478D">
      <w:pPr>
        <w:tabs>
          <w:tab w:val="left" w:pos="6859"/>
        </w:tabs>
        <w:jc w:val="center"/>
        <w:outlineLvl w:val="0"/>
        <w:rPr>
          <w:rFonts w:ascii="Arial" w:hAnsi="Arial" w:cs="Arial"/>
        </w:rPr>
      </w:pPr>
    </w:p>
    <w:p w:rsidR="0093478D" w:rsidRPr="008D5D0D" w:rsidRDefault="0093478D" w:rsidP="00D82C13">
      <w:pPr>
        <w:tabs>
          <w:tab w:val="left" w:pos="4395"/>
          <w:tab w:val="left" w:pos="7460"/>
        </w:tabs>
        <w:jc w:val="both"/>
        <w:outlineLvl w:val="0"/>
        <w:rPr>
          <w:rFonts w:ascii="Arial" w:hAnsi="Arial" w:cs="Arial"/>
        </w:rPr>
      </w:pPr>
      <w:r w:rsidRPr="008D5D0D">
        <w:rPr>
          <w:rFonts w:ascii="Arial" w:hAnsi="Arial" w:cs="Arial"/>
        </w:rPr>
        <w:t>«</w:t>
      </w:r>
      <w:r w:rsidR="009C445C">
        <w:rPr>
          <w:rFonts w:ascii="Arial" w:hAnsi="Arial" w:cs="Arial"/>
        </w:rPr>
        <w:t>08</w:t>
      </w:r>
      <w:r w:rsidRPr="008D5D0D">
        <w:rPr>
          <w:rFonts w:ascii="Arial" w:hAnsi="Arial" w:cs="Arial"/>
        </w:rPr>
        <w:t>»</w:t>
      </w:r>
      <w:r w:rsidR="009721A0" w:rsidRPr="008D5D0D">
        <w:rPr>
          <w:rFonts w:ascii="Arial" w:hAnsi="Arial" w:cs="Arial"/>
        </w:rPr>
        <w:t xml:space="preserve"> </w:t>
      </w:r>
      <w:r w:rsidR="009C445C">
        <w:rPr>
          <w:rFonts w:ascii="Arial" w:hAnsi="Arial" w:cs="Arial"/>
        </w:rPr>
        <w:t>июня</w:t>
      </w:r>
      <w:r w:rsidR="009721A0" w:rsidRPr="008D5D0D">
        <w:rPr>
          <w:rFonts w:ascii="Arial" w:hAnsi="Arial" w:cs="Arial"/>
        </w:rPr>
        <w:t xml:space="preserve"> </w:t>
      </w:r>
      <w:r w:rsidRPr="008D5D0D">
        <w:rPr>
          <w:rFonts w:ascii="Arial" w:hAnsi="Arial" w:cs="Arial"/>
        </w:rPr>
        <w:t>2020г.</w:t>
      </w:r>
      <w:r w:rsidRPr="008D5D0D">
        <w:rPr>
          <w:rFonts w:ascii="Arial" w:hAnsi="Arial" w:cs="Arial"/>
        </w:rPr>
        <w:tab/>
      </w:r>
      <w:r w:rsidR="00D82C13" w:rsidRPr="008D5D0D">
        <w:rPr>
          <w:rFonts w:ascii="Arial" w:hAnsi="Arial" w:cs="Arial"/>
        </w:rPr>
        <w:t xml:space="preserve">с. </w:t>
      </w:r>
      <w:r w:rsidRPr="008D5D0D">
        <w:rPr>
          <w:rFonts w:ascii="Arial" w:hAnsi="Arial" w:cs="Arial"/>
        </w:rPr>
        <w:t xml:space="preserve">Зыково     </w:t>
      </w:r>
      <w:r w:rsidRPr="008D5D0D">
        <w:rPr>
          <w:rFonts w:ascii="Arial" w:hAnsi="Arial" w:cs="Arial"/>
        </w:rPr>
        <w:tab/>
      </w:r>
      <w:r w:rsidR="00D82C13" w:rsidRPr="008D5D0D">
        <w:rPr>
          <w:rFonts w:ascii="Arial" w:hAnsi="Arial" w:cs="Arial"/>
        </w:rPr>
        <w:t xml:space="preserve">       </w:t>
      </w:r>
      <w:r w:rsidR="00F83A14" w:rsidRPr="008D5D0D">
        <w:rPr>
          <w:rFonts w:ascii="Arial" w:hAnsi="Arial" w:cs="Arial"/>
        </w:rPr>
        <w:t xml:space="preserve">  </w:t>
      </w:r>
      <w:r w:rsidR="00D82C13" w:rsidRPr="008D5D0D">
        <w:rPr>
          <w:rFonts w:ascii="Arial" w:hAnsi="Arial" w:cs="Arial"/>
        </w:rPr>
        <w:t xml:space="preserve">   </w:t>
      </w:r>
      <w:r w:rsidRPr="008D5D0D">
        <w:rPr>
          <w:rFonts w:ascii="Arial" w:hAnsi="Arial" w:cs="Arial"/>
        </w:rPr>
        <w:t>№</w:t>
      </w:r>
      <w:r w:rsidR="009C445C">
        <w:rPr>
          <w:rFonts w:ascii="Arial" w:hAnsi="Arial" w:cs="Arial"/>
        </w:rPr>
        <w:t>188</w:t>
      </w:r>
    </w:p>
    <w:p w:rsidR="0093478D" w:rsidRPr="008D5D0D" w:rsidRDefault="0093478D" w:rsidP="0093478D">
      <w:pPr>
        <w:tabs>
          <w:tab w:val="left" w:pos="6859"/>
        </w:tabs>
        <w:rPr>
          <w:rFonts w:ascii="Arial" w:hAnsi="Arial" w:cs="Arial"/>
        </w:rPr>
      </w:pPr>
      <w:r w:rsidRPr="008D5D0D">
        <w:rPr>
          <w:rFonts w:ascii="Arial" w:hAnsi="Arial" w:cs="Arial"/>
        </w:rPr>
        <w:t xml:space="preserve"> </w:t>
      </w:r>
    </w:p>
    <w:p w:rsidR="0093478D" w:rsidRPr="008D5D0D" w:rsidRDefault="0093478D" w:rsidP="00F83A14">
      <w:pPr>
        <w:tabs>
          <w:tab w:val="left" w:pos="6859"/>
        </w:tabs>
        <w:jc w:val="center"/>
        <w:outlineLvl w:val="0"/>
        <w:rPr>
          <w:rFonts w:ascii="Arial" w:hAnsi="Arial" w:cs="Arial"/>
        </w:rPr>
      </w:pPr>
      <w:r w:rsidRPr="008D5D0D">
        <w:rPr>
          <w:rFonts w:ascii="Arial" w:hAnsi="Arial" w:cs="Arial"/>
        </w:rPr>
        <w:t>«</w:t>
      </w:r>
      <w:r w:rsidR="00F83A14" w:rsidRPr="008D5D0D">
        <w:rPr>
          <w:rFonts w:ascii="Arial" w:hAnsi="Arial" w:cs="Arial"/>
        </w:rPr>
        <w:t xml:space="preserve">Об утверждении административного регламента предоставления муниципальной  услуги «Предоставление земельных участков, находящихся в собственности муниципального образования </w:t>
      </w:r>
      <w:proofErr w:type="spellStart"/>
      <w:r w:rsidR="00F83A14" w:rsidRPr="008D5D0D">
        <w:rPr>
          <w:rFonts w:ascii="Arial" w:hAnsi="Arial" w:cs="Arial"/>
        </w:rPr>
        <w:t>Зыковский</w:t>
      </w:r>
      <w:proofErr w:type="spellEnd"/>
      <w:r w:rsidR="00F83A14" w:rsidRPr="008D5D0D">
        <w:rPr>
          <w:rFonts w:ascii="Arial" w:hAnsi="Arial" w:cs="Arial"/>
        </w:rPr>
        <w:t xml:space="preserve"> сельсовет </w:t>
      </w:r>
      <w:r w:rsidR="00D928FB" w:rsidRPr="008D5D0D">
        <w:rPr>
          <w:rFonts w:ascii="Arial" w:hAnsi="Arial" w:cs="Arial"/>
        </w:rPr>
        <w:t>на праве безвозмездного пользования</w:t>
      </w:r>
      <w:r w:rsidR="00F83A14" w:rsidRPr="008D5D0D">
        <w:rPr>
          <w:rFonts w:ascii="Arial" w:hAnsi="Arial" w:cs="Arial"/>
        </w:rPr>
        <w:t>»</w:t>
      </w:r>
      <w:r w:rsidRPr="008D5D0D">
        <w:rPr>
          <w:rFonts w:ascii="Arial" w:hAnsi="Arial" w:cs="Arial"/>
        </w:rPr>
        <w:t>»</w:t>
      </w:r>
    </w:p>
    <w:p w:rsidR="0093478D" w:rsidRPr="008D5D0D" w:rsidRDefault="0093478D" w:rsidP="0093478D">
      <w:pPr>
        <w:tabs>
          <w:tab w:val="left" w:pos="6859"/>
        </w:tabs>
        <w:outlineLvl w:val="0"/>
        <w:rPr>
          <w:rFonts w:ascii="Arial" w:hAnsi="Arial" w:cs="Arial"/>
        </w:rPr>
      </w:pPr>
    </w:p>
    <w:p w:rsidR="00D82C13" w:rsidRPr="008D5D0D" w:rsidRDefault="00F83A14" w:rsidP="00D82C13">
      <w:pPr>
        <w:tabs>
          <w:tab w:val="left" w:pos="6859"/>
        </w:tabs>
        <w:ind w:firstLine="709"/>
        <w:jc w:val="both"/>
        <w:rPr>
          <w:rFonts w:ascii="Arial" w:hAnsi="Arial" w:cs="Arial"/>
        </w:rPr>
      </w:pPr>
      <w:r w:rsidRPr="008D5D0D">
        <w:rPr>
          <w:rFonts w:ascii="Arial" w:hAnsi="Arial" w:cs="Arial"/>
          <w:bCs/>
        </w:rPr>
        <w:t>В соответствии с Федеральным законом от 27.07.2010 № 210-ФЗ «Об организации предоставления государственных и муниципальных услуг», Федеральным законом от 23.06.2014 № 171-ФЗ «О внесении изменений в Земельный кодекс Российской Федерации и отдельные законодательные акты Российской Федерации»,</w:t>
      </w:r>
      <w:r w:rsidR="0093478D" w:rsidRPr="008D5D0D">
        <w:rPr>
          <w:rFonts w:ascii="Arial" w:hAnsi="Arial" w:cs="Arial"/>
        </w:rPr>
        <w:t xml:space="preserve"> руководствуясь Уставом Зыковского сельсовета</w:t>
      </w:r>
      <w:r w:rsidR="00D82C13" w:rsidRPr="008D5D0D">
        <w:rPr>
          <w:rFonts w:ascii="Arial" w:hAnsi="Arial" w:cs="Arial"/>
        </w:rPr>
        <w:t xml:space="preserve"> Березовского района Красноярского края,</w:t>
      </w:r>
    </w:p>
    <w:p w:rsidR="0093478D" w:rsidRPr="008D5D0D" w:rsidRDefault="0093478D" w:rsidP="00D82C13">
      <w:pPr>
        <w:tabs>
          <w:tab w:val="left" w:pos="6859"/>
        </w:tabs>
        <w:ind w:firstLine="709"/>
        <w:jc w:val="both"/>
        <w:rPr>
          <w:rFonts w:ascii="Arial" w:hAnsi="Arial" w:cs="Arial"/>
        </w:rPr>
      </w:pPr>
      <w:r w:rsidRPr="008D5D0D">
        <w:rPr>
          <w:rFonts w:ascii="Arial" w:hAnsi="Arial" w:cs="Arial"/>
        </w:rPr>
        <w:t>ПОСТАНОВЛЯЮ:</w:t>
      </w:r>
    </w:p>
    <w:p w:rsidR="0093478D" w:rsidRPr="008D5D0D" w:rsidRDefault="0093478D" w:rsidP="00D82C13">
      <w:pPr>
        <w:tabs>
          <w:tab w:val="left" w:pos="6859"/>
        </w:tabs>
        <w:ind w:firstLine="709"/>
        <w:jc w:val="both"/>
        <w:rPr>
          <w:rFonts w:ascii="Arial" w:hAnsi="Arial" w:cs="Arial"/>
        </w:rPr>
      </w:pPr>
      <w:r w:rsidRPr="008D5D0D">
        <w:rPr>
          <w:rFonts w:ascii="Arial" w:hAnsi="Arial" w:cs="Arial"/>
        </w:rPr>
        <w:t>1.</w:t>
      </w:r>
      <w:r w:rsidR="00D82C13" w:rsidRPr="008D5D0D">
        <w:rPr>
          <w:rFonts w:ascii="Arial" w:hAnsi="Arial" w:cs="Arial"/>
        </w:rPr>
        <w:t xml:space="preserve"> </w:t>
      </w:r>
      <w:r w:rsidR="00F83A14" w:rsidRPr="008D5D0D">
        <w:rPr>
          <w:rFonts w:ascii="Arial" w:hAnsi="Arial" w:cs="Arial"/>
          <w:bCs/>
        </w:rPr>
        <w:t xml:space="preserve">Утвердить административный регламент предоставления муниципальной услуги </w:t>
      </w:r>
      <w:r w:rsidR="00F83A14" w:rsidRPr="008D5D0D">
        <w:rPr>
          <w:rFonts w:ascii="Arial" w:hAnsi="Arial" w:cs="Arial"/>
        </w:rPr>
        <w:t>«</w:t>
      </w:r>
      <w:r w:rsidR="00D928FB" w:rsidRPr="008D5D0D">
        <w:rPr>
          <w:rFonts w:ascii="Arial" w:hAnsi="Arial" w:cs="Arial"/>
        </w:rPr>
        <w:t xml:space="preserve">Предоставление земельных участков, находящихся в собственности муниципального образования </w:t>
      </w:r>
      <w:proofErr w:type="spellStart"/>
      <w:r w:rsidR="00D928FB" w:rsidRPr="008D5D0D">
        <w:rPr>
          <w:rFonts w:ascii="Arial" w:hAnsi="Arial" w:cs="Arial"/>
        </w:rPr>
        <w:t>Зыковский</w:t>
      </w:r>
      <w:proofErr w:type="spellEnd"/>
      <w:r w:rsidR="00D928FB" w:rsidRPr="008D5D0D">
        <w:rPr>
          <w:rFonts w:ascii="Arial" w:hAnsi="Arial" w:cs="Arial"/>
        </w:rPr>
        <w:t xml:space="preserve"> сельсовет на праве безвозмездного пользования</w:t>
      </w:r>
      <w:r w:rsidR="00F83A14" w:rsidRPr="008D5D0D">
        <w:rPr>
          <w:rFonts w:ascii="Arial" w:hAnsi="Arial" w:cs="Arial"/>
        </w:rPr>
        <w:t>»</w:t>
      </w:r>
      <w:r w:rsidR="00F83A14" w:rsidRPr="008D5D0D">
        <w:rPr>
          <w:rFonts w:ascii="Arial" w:hAnsi="Arial" w:cs="Arial"/>
          <w:bCs/>
        </w:rPr>
        <w:t>, согласно приложению.</w:t>
      </w:r>
    </w:p>
    <w:p w:rsidR="0093478D" w:rsidRPr="008D5D0D" w:rsidRDefault="00F83A14" w:rsidP="00AB2534">
      <w:pPr>
        <w:tabs>
          <w:tab w:val="left" w:pos="6859"/>
        </w:tabs>
        <w:ind w:firstLine="709"/>
        <w:jc w:val="both"/>
        <w:rPr>
          <w:rFonts w:ascii="Arial" w:hAnsi="Arial" w:cs="Arial"/>
        </w:rPr>
      </w:pPr>
      <w:r w:rsidRPr="008D5D0D">
        <w:rPr>
          <w:rFonts w:ascii="Arial" w:hAnsi="Arial" w:cs="Arial"/>
        </w:rPr>
        <w:t>2</w:t>
      </w:r>
      <w:r w:rsidR="0093478D" w:rsidRPr="008D5D0D">
        <w:rPr>
          <w:rFonts w:ascii="Arial" w:hAnsi="Arial" w:cs="Arial"/>
        </w:rPr>
        <w:t xml:space="preserve">. </w:t>
      </w:r>
      <w:proofErr w:type="gramStart"/>
      <w:r w:rsidR="0093478D" w:rsidRPr="008D5D0D">
        <w:rPr>
          <w:rFonts w:ascii="Arial" w:hAnsi="Arial" w:cs="Arial"/>
        </w:rPr>
        <w:t>Контроль за</w:t>
      </w:r>
      <w:proofErr w:type="gramEnd"/>
      <w:r w:rsidR="0093478D" w:rsidRPr="008D5D0D">
        <w:rPr>
          <w:rFonts w:ascii="Arial" w:hAnsi="Arial" w:cs="Arial"/>
        </w:rPr>
        <w:t xml:space="preserve"> исполнением настоящего постановления </w:t>
      </w:r>
      <w:r w:rsidRPr="008D5D0D">
        <w:rPr>
          <w:rFonts w:ascii="Arial" w:hAnsi="Arial" w:cs="Arial"/>
        </w:rPr>
        <w:t>возложить на заместителя главы администрации Зыковского сельсовета Березовского района Красноярского края по благоустройству и общим вопросам Звягинцева Павл</w:t>
      </w:r>
      <w:r w:rsidR="00ED1DFD" w:rsidRPr="008D5D0D">
        <w:rPr>
          <w:rFonts w:ascii="Arial" w:hAnsi="Arial" w:cs="Arial"/>
        </w:rPr>
        <w:t>а</w:t>
      </w:r>
      <w:r w:rsidRPr="008D5D0D">
        <w:rPr>
          <w:rFonts w:ascii="Arial" w:hAnsi="Arial" w:cs="Arial"/>
        </w:rPr>
        <w:t xml:space="preserve"> Игоревича</w:t>
      </w:r>
      <w:r w:rsidR="0093478D" w:rsidRPr="008D5D0D">
        <w:rPr>
          <w:rFonts w:ascii="Arial" w:hAnsi="Arial" w:cs="Arial"/>
        </w:rPr>
        <w:t>.</w:t>
      </w:r>
    </w:p>
    <w:p w:rsidR="00F83A14" w:rsidRPr="008D5D0D" w:rsidRDefault="00F83A14" w:rsidP="00AB2534">
      <w:pPr>
        <w:tabs>
          <w:tab w:val="left" w:pos="6859"/>
        </w:tabs>
        <w:ind w:firstLine="709"/>
        <w:jc w:val="both"/>
        <w:rPr>
          <w:rFonts w:ascii="Arial" w:hAnsi="Arial" w:cs="Arial"/>
        </w:rPr>
      </w:pPr>
      <w:r w:rsidRPr="008D5D0D">
        <w:rPr>
          <w:rFonts w:ascii="Arial" w:hAnsi="Arial" w:cs="Arial"/>
        </w:rPr>
        <w:t xml:space="preserve">3. </w:t>
      </w:r>
      <w:proofErr w:type="gramStart"/>
      <w:r w:rsidRPr="008D5D0D">
        <w:rPr>
          <w:rFonts w:ascii="Arial" w:hAnsi="Arial" w:cs="Arial"/>
        </w:rPr>
        <w:t>Р</w:t>
      </w:r>
      <w:r w:rsidRPr="008D5D0D">
        <w:rPr>
          <w:rFonts w:ascii="Arial" w:hAnsi="Arial" w:cs="Arial"/>
          <w:bCs/>
        </w:rPr>
        <w:t>азместить</w:t>
      </w:r>
      <w:proofErr w:type="gramEnd"/>
      <w:r w:rsidRPr="008D5D0D">
        <w:rPr>
          <w:rFonts w:ascii="Arial" w:hAnsi="Arial" w:cs="Arial"/>
          <w:bCs/>
        </w:rPr>
        <w:t xml:space="preserve"> настоящее Постановление на официальном сайте администрации </w:t>
      </w:r>
      <w:r w:rsidRPr="008D5D0D">
        <w:rPr>
          <w:rFonts w:ascii="Arial" w:hAnsi="Arial" w:cs="Arial"/>
        </w:rPr>
        <w:t>Зыковского сельсовета Березовского района Красноярского края https://zykovo24.ru.</w:t>
      </w:r>
    </w:p>
    <w:p w:rsidR="0093478D" w:rsidRPr="008D5D0D" w:rsidRDefault="00ED1DFD" w:rsidP="00AB2534">
      <w:pPr>
        <w:tabs>
          <w:tab w:val="left" w:pos="6859"/>
        </w:tabs>
        <w:ind w:firstLine="709"/>
        <w:jc w:val="both"/>
        <w:rPr>
          <w:rFonts w:ascii="Arial" w:hAnsi="Arial" w:cs="Arial"/>
        </w:rPr>
      </w:pPr>
      <w:r w:rsidRPr="008D5D0D">
        <w:rPr>
          <w:rFonts w:ascii="Arial" w:hAnsi="Arial" w:cs="Arial"/>
        </w:rPr>
        <w:t>4</w:t>
      </w:r>
      <w:r w:rsidR="0093478D" w:rsidRPr="008D5D0D">
        <w:rPr>
          <w:rFonts w:ascii="Arial" w:hAnsi="Arial" w:cs="Arial"/>
        </w:rPr>
        <w:t>.</w:t>
      </w:r>
      <w:r w:rsidRPr="008D5D0D">
        <w:rPr>
          <w:rFonts w:ascii="Arial" w:hAnsi="Arial" w:cs="Arial"/>
        </w:rPr>
        <w:t xml:space="preserve"> </w:t>
      </w:r>
      <w:r w:rsidR="0093478D" w:rsidRPr="008D5D0D">
        <w:rPr>
          <w:rFonts w:ascii="Arial" w:hAnsi="Arial" w:cs="Arial"/>
        </w:rPr>
        <w:t xml:space="preserve">Постановление вступает в силу </w:t>
      </w:r>
      <w:r w:rsidR="00CB10A8" w:rsidRPr="008D5D0D">
        <w:rPr>
          <w:rFonts w:ascii="Arial" w:hAnsi="Arial" w:cs="Arial"/>
        </w:rPr>
        <w:t>в</w:t>
      </w:r>
      <w:r w:rsidR="0093478D" w:rsidRPr="008D5D0D">
        <w:rPr>
          <w:rFonts w:ascii="Arial" w:hAnsi="Arial" w:cs="Arial"/>
        </w:rPr>
        <w:t xml:space="preserve"> д</w:t>
      </w:r>
      <w:r w:rsidR="00CB10A8" w:rsidRPr="008D5D0D">
        <w:rPr>
          <w:rFonts w:ascii="Arial" w:hAnsi="Arial" w:cs="Arial"/>
        </w:rPr>
        <w:t>е</w:t>
      </w:r>
      <w:r w:rsidR="0093478D" w:rsidRPr="008D5D0D">
        <w:rPr>
          <w:rFonts w:ascii="Arial" w:hAnsi="Arial" w:cs="Arial"/>
        </w:rPr>
        <w:t>н</w:t>
      </w:r>
      <w:r w:rsidR="00CB10A8" w:rsidRPr="008D5D0D">
        <w:rPr>
          <w:rFonts w:ascii="Arial" w:hAnsi="Arial" w:cs="Arial"/>
        </w:rPr>
        <w:t>ь, следующий за днем его официального опубликования в газете «Зыковский информационный вестник»</w:t>
      </w:r>
      <w:r w:rsidR="0093478D" w:rsidRPr="008D5D0D">
        <w:rPr>
          <w:rFonts w:ascii="Arial" w:hAnsi="Arial" w:cs="Arial"/>
        </w:rPr>
        <w:t>.</w:t>
      </w:r>
    </w:p>
    <w:p w:rsidR="0093478D" w:rsidRPr="008D5D0D" w:rsidRDefault="0093478D" w:rsidP="0093478D">
      <w:pPr>
        <w:tabs>
          <w:tab w:val="left" w:pos="6859"/>
        </w:tabs>
        <w:jc w:val="both"/>
        <w:rPr>
          <w:rFonts w:ascii="Arial" w:hAnsi="Arial" w:cs="Arial"/>
        </w:rPr>
      </w:pPr>
    </w:p>
    <w:p w:rsidR="00CB10A8" w:rsidRPr="008D5D0D" w:rsidRDefault="00CB10A8" w:rsidP="0093478D">
      <w:pPr>
        <w:tabs>
          <w:tab w:val="left" w:pos="6859"/>
        </w:tabs>
        <w:jc w:val="both"/>
        <w:rPr>
          <w:rFonts w:ascii="Arial" w:hAnsi="Arial" w:cs="Arial"/>
        </w:rPr>
      </w:pPr>
    </w:p>
    <w:p w:rsidR="0093478D" w:rsidRPr="008D5D0D" w:rsidRDefault="0093478D" w:rsidP="0093478D">
      <w:pPr>
        <w:tabs>
          <w:tab w:val="left" w:pos="6859"/>
        </w:tabs>
        <w:rPr>
          <w:rFonts w:ascii="Arial" w:hAnsi="Arial" w:cs="Arial"/>
        </w:rPr>
      </w:pPr>
      <w:r w:rsidRPr="008D5D0D">
        <w:rPr>
          <w:rFonts w:ascii="Arial" w:hAnsi="Arial" w:cs="Arial"/>
        </w:rPr>
        <w:t xml:space="preserve">Глава Зыковского сельсовета                                            </w:t>
      </w:r>
      <w:r w:rsidR="00CB10A8" w:rsidRPr="008D5D0D">
        <w:rPr>
          <w:rFonts w:ascii="Arial" w:hAnsi="Arial" w:cs="Arial"/>
        </w:rPr>
        <w:t xml:space="preserve">           </w:t>
      </w:r>
      <w:r w:rsidRPr="008D5D0D">
        <w:rPr>
          <w:rFonts w:ascii="Arial" w:hAnsi="Arial" w:cs="Arial"/>
        </w:rPr>
        <w:t xml:space="preserve">     А.В. Сороковиков</w:t>
      </w:r>
    </w:p>
    <w:p w:rsidR="00F83A14" w:rsidRPr="008D5D0D" w:rsidRDefault="00F83A14" w:rsidP="0093478D">
      <w:pPr>
        <w:tabs>
          <w:tab w:val="left" w:pos="6859"/>
        </w:tabs>
        <w:rPr>
          <w:rFonts w:ascii="Arial" w:hAnsi="Arial" w:cs="Arial"/>
        </w:rPr>
      </w:pPr>
    </w:p>
    <w:p w:rsidR="00F83A14" w:rsidRPr="008D5D0D" w:rsidRDefault="00F83A14" w:rsidP="0093478D">
      <w:pPr>
        <w:tabs>
          <w:tab w:val="left" w:pos="6859"/>
        </w:tabs>
        <w:rPr>
          <w:rFonts w:ascii="Arial" w:hAnsi="Arial" w:cs="Arial"/>
        </w:rPr>
        <w:sectPr w:rsidR="00F83A14" w:rsidRPr="008D5D0D" w:rsidSect="003C4D39">
          <w:pgSz w:w="11906" w:h="16838"/>
          <w:pgMar w:top="1134" w:right="850" w:bottom="1134" w:left="1701" w:header="708" w:footer="708" w:gutter="0"/>
          <w:cols w:space="708"/>
          <w:docGrid w:linePitch="360"/>
        </w:sectPr>
      </w:pPr>
    </w:p>
    <w:p w:rsidR="00F83A14" w:rsidRPr="008D5D0D" w:rsidRDefault="00F83A14" w:rsidP="0093478D">
      <w:pPr>
        <w:tabs>
          <w:tab w:val="left" w:pos="6859"/>
        </w:tabs>
        <w:rPr>
          <w:rFonts w:ascii="Arial" w:hAnsi="Arial" w:cs="Arial"/>
        </w:rPr>
      </w:pPr>
    </w:p>
    <w:p w:rsidR="00CB10A8" w:rsidRPr="008D5D0D" w:rsidRDefault="0093478D" w:rsidP="0093478D">
      <w:pPr>
        <w:tabs>
          <w:tab w:val="left" w:pos="6859"/>
        </w:tabs>
        <w:jc w:val="right"/>
        <w:outlineLvl w:val="0"/>
        <w:rPr>
          <w:rFonts w:ascii="Arial" w:hAnsi="Arial" w:cs="Arial"/>
        </w:rPr>
      </w:pPr>
      <w:r w:rsidRPr="008D5D0D">
        <w:rPr>
          <w:rFonts w:ascii="Arial" w:hAnsi="Arial" w:cs="Arial"/>
        </w:rPr>
        <w:t>Приложение к постановлению</w:t>
      </w:r>
    </w:p>
    <w:p w:rsidR="00CB10A8" w:rsidRPr="008D5D0D" w:rsidRDefault="0093478D" w:rsidP="0093478D">
      <w:pPr>
        <w:tabs>
          <w:tab w:val="left" w:pos="6859"/>
        </w:tabs>
        <w:jc w:val="right"/>
        <w:outlineLvl w:val="0"/>
        <w:rPr>
          <w:rFonts w:ascii="Arial" w:hAnsi="Arial" w:cs="Arial"/>
        </w:rPr>
      </w:pPr>
      <w:r w:rsidRPr="008D5D0D">
        <w:rPr>
          <w:rFonts w:ascii="Arial" w:hAnsi="Arial" w:cs="Arial"/>
        </w:rPr>
        <w:t>администрации</w:t>
      </w:r>
      <w:r w:rsidR="00CB10A8" w:rsidRPr="008D5D0D">
        <w:rPr>
          <w:rFonts w:ascii="Arial" w:hAnsi="Arial" w:cs="Arial"/>
        </w:rPr>
        <w:t xml:space="preserve"> Зыковского сельсовета</w:t>
      </w:r>
    </w:p>
    <w:p w:rsidR="0093478D" w:rsidRPr="008D5D0D" w:rsidRDefault="0093478D" w:rsidP="0093478D">
      <w:pPr>
        <w:tabs>
          <w:tab w:val="left" w:pos="6859"/>
        </w:tabs>
        <w:jc w:val="right"/>
        <w:outlineLvl w:val="0"/>
        <w:rPr>
          <w:rFonts w:ascii="Arial" w:hAnsi="Arial" w:cs="Arial"/>
        </w:rPr>
      </w:pPr>
      <w:r w:rsidRPr="008D5D0D">
        <w:rPr>
          <w:rFonts w:ascii="Arial" w:hAnsi="Arial" w:cs="Arial"/>
        </w:rPr>
        <w:t>Березовского района</w:t>
      </w:r>
      <w:r w:rsidR="00CB10A8" w:rsidRPr="008D5D0D">
        <w:rPr>
          <w:rFonts w:ascii="Arial" w:hAnsi="Arial" w:cs="Arial"/>
        </w:rPr>
        <w:t xml:space="preserve"> </w:t>
      </w:r>
      <w:r w:rsidRPr="008D5D0D">
        <w:rPr>
          <w:rFonts w:ascii="Arial" w:hAnsi="Arial" w:cs="Arial"/>
        </w:rPr>
        <w:t>Красноярского края</w:t>
      </w:r>
    </w:p>
    <w:p w:rsidR="0093478D" w:rsidRPr="008D5D0D" w:rsidRDefault="0093478D" w:rsidP="0093478D">
      <w:pPr>
        <w:tabs>
          <w:tab w:val="left" w:pos="6859"/>
        </w:tabs>
        <w:jc w:val="right"/>
        <w:outlineLvl w:val="0"/>
        <w:rPr>
          <w:rFonts w:ascii="Arial" w:hAnsi="Arial" w:cs="Arial"/>
        </w:rPr>
      </w:pPr>
      <w:r w:rsidRPr="008D5D0D">
        <w:rPr>
          <w:rFonts w:ascii="Arial" w:hAnsi="Arial" w:cs="Arial"/>
        </w:rPr>
        <w:t>от «</w:t>
      </w:r>
      <w:r w:rsidR="009C445C">
        <w:rPr>
          <w:rFonts w:ascii="Arial" w:hAnsi="Arial" w:cs="Arial"/>
        </w:rPr>
        <w:t>08</w:t>
      </w:r>
      <w:r w:rsidRPr="008D5D0D">
        <w:rPr>
          <w:rFonts w:ascii="Arial" w:hAnsi="Arial" w:cs="Arial"/>
        </w:rPr>
        <w:t xml:space="preserve">» </w:t>
      </w:r>
      <w:r w:rsidR="009C445C">
        <w:rPr>
          <w:rFonts w:ascii="Arial" w:hAnsi="Arial" w:cs="Arial"/>
        </w:rPr>
        <w:t>июня</w:t>
      </w:r>
      <w:r w:rsidR="009721A0" w:rsidRPr="008D5D0D">
        <w:rPr>
          <w:rFonts w:ascii="Arial" w:hAnsi="Arial" w:cs="Arial"/>
        </w:rPr>
        <w:t xml:space="preserve"> </w:t>
      </w:r>
      <w:r w:rsidRPr="008D5D0D">
        <w:rPr>
          <w:rFonts w:ascii="Arial" w:hAnsi="Arial" w:cs="Arial"/>
        </w:rPr>
        <w:t xml:space="preserve">2020г. № </w:t>
      </w:r>
      <w:r w:rsidR="009C445C">
        <w:rPr>
          <w:rFonts w:ascii="Arial" w:hAnsi="Arial" w:cs="Arial"/>
        </w:rPr>
        <w:t>188</w:t>
      </w:r>
    </w:p>
    <w:p w:rsidR="00431F47" w:rsidRPr="008D5D0D" w:rsidRDefault="00431F47" w:rsidP="0093478D">
      <w:pPr>
        <w:tabs>
          <w:tab w:val="left" w:pos="6859"/>
        </w:tabs>
        <w:jc w:val="right"/>
        <w:outlineLvl w:val="0"/>
        <w:rPr>
          <w:rFonts w:ascii="Arial" w:hAnsi="Arial" w:cs="Arial"/>
        </w:rPr>
      </w:pPr>
    </w:p>
    <w:p w:rsidR="00431F47" w:rsidRPr="008D5D0D" w:rsidRDefault="00431F47" w:rsidP="00431F47">
      <w:pPr>
        <w:tabs>
          <w:tab w:val="left" w:pos="6859"/>
        </w:tabs>
        <w:jc w:val="center"/>
        <w:outlineLvl w:val="0"/>
        <w:rPr>
          <w:rFonts w:ascii="Arial" w:hAnsi="Arial" w:cs="Arial"/>
          <w:bCs/>
        </w:rPr>
      </w:pPr>
      <w:r w:rsidRPr="008D5D0D">
        <w:rPr>
          <w:rFonts w:ascii="Arial" w:hAnsi="Arial" w:cs="Arial"/>
          <w:bCs/>
        </w:rPr>
        <w:t>АДМИНИСТРАТИВНЫЙ РЕГЛАМЕНТ</w:t>
      </w:r>
    </w:p>
    <w:p w:rsidR="00431F47" w:rsidRPr="008D5D0D" w:rsidRDefault="00431F47" w:rsidP="00431F47">
      <w:pPr>
        <w:tabs>
          <w:tab w:val="left" w:pos="6859"/>
        </w:tabs>
        <w:jc w:val="center"/>
        <w:outlineLvl w:val="0"/>
        <w:rPr>
          <w:rFonts w:ascii="Arial" w:hAnsi="Arial" w:cs="Arial"/>
          <w:bCs/>
        </w:rPr>
      </w:pPr>
      <w:r w:rsidRPr="008D5D0D">
        <w:rPr>
          <w:rFonts w:ascii="Arial" w:hAnsi="Arial" w:cs="Arial"/>
          <w:bCs/>
        </w:rPr>
        <w:t>предоставления муниципальной услуги</w:t>
      </w:r>
      <w:r w:rsidRPr="008D5D0D">
        <w:rPr>
          <w:rFonts w:ascii="Arial" w:hAnsi="Arial" w:cs="Arial"/>
        </w:rPr>
        <w:t xml:space="preserve"> </w:t>
      </w:r>
      <w:r w:rsidRPr="008D5D0D">
        <w:rPr>
          <w:rFonts w:ascii="Arial" w:hAnsi="Arial" w:cs="Arial"/>
          <w:bCs/>
        </w:rPr>
        <w:t>«</w:t>
      </w:r>
      <w:r w:rsidR="00D928FB" w:rsidRPr="008D5D0D">
        <w:rPr>
          <w:rFonts w:ascii="Arial" w:hAnsi="Arial" w:cs="Arial"/>
        </w:rPr>
        <w:t xml:space="preserve">Предоставление земельных участков, находящихся в собственности муниципального образования </w:t>
      </w:r>
      <w:proofErr w:type="spellStart"/>
      <w:r w:rsidR="00D928FB" w:rsidRPr="008D5D0D">
        <w:rPr>
          <w:rFonts w:ascii="Arial" w:hAnsi="Arial" w:cs="Arial"/>
        </w:rPr>
        <w:t>Зыковский</w:t>
      </w:r>
      <w:proofErr w:type="spellEnd"/>
      <w:r w:rsidR="00D928FB" w:rsidRPr="008D5D0D">
        <w:rPr>
          <w:rFonts w:ascii="Arial" w:hAnsi="Arial" w:cs="Arial"/>
        </w:rPr>
        <w:t xml:space="preserve"> сельсовет на праве безвозмездного пользования</w:t>
      </w:r>
      <w:r w:rsidRPr="008D5D0D">
        <w:rPr>
          <w:rFonts w:ascii="Arial" w:hAnsi="Arial" w:cs="Arial"/>
          <w:bCs/>
        </w:rPr>
        <w:t>»</w:t>
      </w:r>
    </w:p>
    <w:p w:rsidR="00431F47" w:rsidRPr="008D5D0D" w:rsidRDefault="00431F47" w:rsidP="00431F47">
      <w:pPr>
        <w:tabs>
          <w:tab w:val="left" w:pos="6859"/>
        </w:tabs>
        <w:jc w:val="center"/>
        <w:outlineLvl w:val="0"/>
        <w:rPr>
          <w:rFonts w:ascii="Arial" w:hAnsi="Arial" w:cs="Arial"/>
          <w:bCs/>
        </w:rPr>
      </w:pPr>
    </w:p>
    <w:p w:rsidR="00431F47" w:rsidRPr="008D5D0D" w:rsidRDefault="00431F47" w:rsidP="00431F47">
      <w:pPr>
        <w:tabs>
          <w:tab w:val="left" w:pos="6859"/>
        </w:tabs>
        <w:jc w:val="center"/>
        <w:outlineLvl w:val="0"/>
        <w:rPr>
          <w:rFonts w:ascii="Arial" w:hAnsi="Arial" w:cs="Arial"/>
        </w:rPr>
      </w:pPr>
      <w:r w:rsidRPr="008D5D0D">
        <w:rPr>
          <w:rFonts w:ascii="Arial" w:hAnsi="Arial" w:cs="Arial"/>
        </w:rPr>
        <w:t>1. Общие положения</w:t>
      </w:r>
    </w:p>
    <w:p w:rsidR="00431F47" w:rsidRPr="008D5D0D" w:rsidRDefault="00431F47" w:rsidP="00431F47">
      <w:pPr>
        <w:tabs>
          <w:tab w:val="left" w:pos="6859"/>
        </w:tabs>
        <w:jc w:val="center"/>
        <w:outlineLvl w:val="0"/>
        <w:rPr>
          <w:rFonts w:ascii="Arial" w:hAnsi="Arial" w:cs="Arial"/>
        </w:rPr>
      </w:pPr>
    </w:p>
    <w:p w:rsidR="00431F47" w:rsidRPr="008D5D0D" w:rsidRDefault="00431F47" w:rsidP="00431F47">
      <w:pPr>
        <w:tabs>
          <w:tab w:val="left" w:pos="6859"/>
        </w:tabs>
        <w:ind w:firstLine="709"/>
        <w:jc w:val="both"/>
        <w:outlineLvl w:val="0"/>
        <w:rPr>
          <w:rFonts w:ascii="Arial" w:hAnsi="Arial" w:cs="Arial"/>
        </w:rPr>
      </w:pPr>
      <w:r w:rsidRPr="008D5D0D">
        <w:rPr>
          <w:rFonts w:ascii="Arial" w:hAnsi="Arial" w:cs="Arial"/>
        </w:rPr>
        <w:t xml:space="preserve">1.1 Настоящий административный регламент по предоставлению муниципальной услуги </w:t>
      </w:r>
      <w:r w:rsidRPr="008D5D0D">
        <w:rPr>
          <w:rFonts w:ascii="Arial" w:hAnsi="Arial" w:cs="Arial"/>
          <w:bCs/>
        </w:rPr>
        <w:t>«</w:t>
      </w:r>
      <w:r w:rsidR="00D928FB" w:rsidRPr="008D5D0D">
        <w:rPr>
          <w:rFonts w:ascii="Arial" w:hAnsi="Arial" w:cs="Arial"/>
        </w:rPr>
        <w:t xml:space="preserve">Предоставление земельных участков, находящихся в собственности муниципального образования </w:t>
      </w:r>
      <w:proofErr w:type="spellStart"/>
      <w:r w:rsidR="00D928FB" w:rsidRPr="008D5D0D">
        <w:rPr>
          <w:rFonts w:ascii="Arial" w:hAnsi="Arial" w:cs="Arial"/>
        </w:rPr>
        <w:t>Зыковский</w:t>
      </w:r>
      <w:proofErr w:type="spellEnd"/>
      <w:r w:rsidR="00D928FB" w:rsidRPr="008D5D0D">
        <w:rPr>
          <w:rFonts w:ascii="Arial" w:hAnsi="Arial" w:cs="Arial"/>
        </w:rPr>
        <w:t xml:space="preserve"> сельсовет на праве безвозмездного пользования</w:t>
      </w:r>
      <w:r w:rsidRPr="008D5D0D">
        <w:rPr>
          <w:rFonts w:ascii="Arial" w:hAnsi="Arial" w:cs="Arial"/>
          <w:bCs/>
        </w:rPr>
        <w:t xml:space="preserve">» </w:t>
      </w:r>
      <w:r w:rsidRPr="008D5D0D">
        <w:rPr>
          <w:rFonts w:ascii="Arial" w:hAnsi="Arial" w:cs="Arial"/>
        </w:rPr>
        <w:t>(далее – Регламент, Административный регламент) устанавливает порядок, сроки и последовательность административных процедур при предоставлении муниципальной услуги в соответствии с законодательством Российской Федерации.</w:t>
      </w:r>
    </w:p>
    <w:p w:rsidR="00431F47" w:rsidRPr="008D5D0D" w:rsidRDefault="00431F47" w:rsidP="00431F47">
      <w:pPr>
        <w:tabs>
          <w:tab w:val="left" w:pos="6859"/>
        </w:tabs>
        <w:ind w:firstLine="709"/>
        <w:jc w:val="both"/>
        <w:outlineLvl w:val="0"/>
        <w:rPr>
          <w:rFonts w:ascii="Arial" w:hAnsi="Arial" w:cs="Arial"/>
        </w:rPr>
      </w:pPr>
      <w:r w:rsidRPr="008D5D0D">
        <w:rPr>
          <w:rFonts w:ascii="Arial" w:hAnsi="Arial" w:cs="Arial"/>
        </w:rPr>
        <w:t>1.2. Регламент размещается на Интернет-сайте https://zykovo24.ru, а также на информационных стендах, расположенных в здании администрации Зыковского сельсовета Березовского района Красноярского края (</w:t>
      </w:r>
      <w:r w:rsidR="00084C58" w:rsidRPr="008D5D0D">
        <w:rPr>
          <w:rFonts w:ascii="Arial" w:hAnsi="Arial" w:cs="Arial"/>
        </w:rPr>
        <w:t>далее – Администрация)</w:t>
      </w:r>
      <w:r w:rsidRPr="008D5D0D">
        <w:rPr>
          <w:rFonts w:ascii="Arial" w:hAnsi="Arial" w:cs="Arial"/>
        </w:rPr>
        <w:t xml:space="preserve">  по адресу:</w:t>
      </w:r>
      <w:r w:rsidR="00084C58" w:rsidRPr="008D5D0D">
        <w:rPr>
          <w:rFonts w:ascii="Arial" w:hAnsi="Arial" w:cs="Arial"/>
        </w:rPr>
        <w:t xml:space="preserve"> 662510, Красноярский край, Березовский район, с. Зыково, ул. Советская, 27.</w:t>
      </w:r>
    </w:p>
    <w:p w:rsidR="00084C58" w:rsidRPr="008D5D0D" w:rsidRDefault="00084C58" w:rsidP="00084C58">
      <w:pPr>
        <w:tabs>
          <w:tab w:val="left" w:pos="6859"/>
        </w:tabs>
        <w:ind w:firstLine="709"/>
        <w:jc w:val="both"/>
        <w:outlineLvl w:val="0"/>
        <w:rPr>
          <w:rFonts w:ascii="Arial" w:hAnsi="Arial" w:cs="Arial"/>
          <w:bCs/>
        </w:rPr>
      </w:pPr>
      <w:r w:rsidRPr="008D5D0D">
        <w:rPr>
          <w:rFonts w:ascii="Arial" w:hAnsi="Arial" w:cs="Arial"/>
        </w:rPr>
        <w:t xml:space="preserve">1.3. </w:t>
      </w:r>
      <w:r w:rsidRPr="008D5D0D">
        <w:rPr>
          <w:rFonts w:ascii="Arial" w:hAnsi="Arial" w:cs="Arial"/>
          <w:bCs/>
        </w:rPr>
        <w:t>Предоставление муниципальной услуги осуществляется:</w:t>
      </w:r>
    </w:p>
    <w:p w:rsidR="00084C58" w:rsidRPr="008D5D0D" w:rsidRDefault="00084C58" w:rsidP="00084C58">
      <w:pPr>
        <w:tabs>
          <w:tab w:val="left" w:pos="6859"/>
        </w:tabs>
        <w:ind w:firstLine="709"/>
        <w:jc w:val="both"/>
        <w:outlineLvl w:val="0"/>
        <w:rPr>
          <w:rFonts w:ascii="Arial" w:hAnsi="Arial" w:cs="Arial"/>
          <w:bCs/>
        </w:rPr>
      </w:pPr>
      <w:r w:rsidRPr="008D5D0D">
        <w:rPr>
          <w:rFonts w:ascii="Arial" w:hAnsi="Arial" w:cs="Arial"/>
          <w:bCs/>
        </w:rPr>
        <w:t>- устно, в случае обращения заявителя (при личном обращении);</w:t>
      </w:r>
    </w:p>
    <w:p w:rsidR="00084C58" w:rsidRPr="008D5D0D" w:rsidRDefault="00084C58" w:rsidP="00084C58">
      <w:pPr>
        <w:tabs>
          <w:tab w:val="left" w:pos="6859"/>
        </w:tabs>
        <w:ind w:firstLine="709"/>
        <w:jc w:val="both"/>
        <w:outlineLvl w:val="0"/>
        <w:rPr>
          <w:rFonts w:ascii="Arial" w:hAnsi="Arial" w:cs="Arial"/>
          <w:bCs/>
        </w:rPr>
      </w:pPr>
      <w:r w:rsidRPr="008D5D0D">
        <w:rPr>
          <w:rFonts w:ascii="Arial" w:hAnsi="Arial" w:cs="Arial"/>
          <w:bCs/>
        </w:rPr>
        <w:t>- письменно, в случае ответа на письменное обращение либо обращение,  направленное через электронную почту.</w:t>
      </w:r>
    </w:p>
    <w:p w:rsidR="00084C58" w:rsidRPr="008D5D0D" w:rsidRDefault="00084C58" w:rsidP="00084C58">
      <w:pPr>
        <w:tabs>
          <w:tab w:val="left" w:pos="6859"/>
        </w:tabs>
        <w:ind w:firstLine="709"/>
        <w:jc w:val="both"/>
        <w:outlineLvl w:val="0"/>
        <w:rPr>
          <w:rFonts w:ascii="Arial" w:hAnsi="Arial" w:cs="Arial"/>
        </w:rPr>
      </w:pPr>
      <w:r w:rsidRPr="008D5D0D">
        <w:rPr>
          <w:rFonts w:ascii="Arial" w:hAnsi="Arial" w:cs="Arial"/>
        </w:rPr>
        <w:t>1.4. Получение консультаций по процедуре предоставления муниципальной услуги может осуществляться следующими способами:</w:t>
      </w:r>
    </w:p>
    <w:p w:rsidR="00084C58" w:rsidRPr="008D5D0D" w:rsidRDefault="00084C58" w:rsidP="00084C58">
      <w:pPr>
        <w:tabs>
          <w:tab w:val="left" w:pos="6859"/>
        </w:tabs>
        <w:ind w:firstLine="709"/>
        <w:jc w:val="both"/>
        <w:outlineLvl w:val="0"/>
        <w:rPr>
          <w:rFonts w:ascii="Arial" w:hAnsi="Arial" w:cs="Arial"/>
        </w:rPr>
      </w:pPr>
      <w:r w:rsidRPr="008D5D0D">
        <w:rPr>
          <w:rFonts w:ascii="Arial" w:hAnsi="Arial" w:cs="Arial"/>
        </w:rPr>
        <w:t>- посредством личного обращения;</w:t>
      </w:r>
    </w:p>
    <w:p w:rsidR="00084C58" w:rsidRPr="008D5D0D" w:rsidRDefault="00084C58" w:rsidP="00084C58">
      <w:pPr>
        <w:tabs>
          <w:tab w:val="left" w:pos="6859"/>
        </w:tabs>
        <w:ind w:firstLine="709"/>
        <w:jc w:val="both"/>
        <w:outlineLvl w:val="0"/>
        <w:rPr>
          <w:rFonts w:ascii="Arial" w:hAnsi="Arial" w:cs="Arial"/>
        </w:rPr>
      </w:pPr>
      <w:r w:rsidRPr="008D5D0D">
        <w:rPr>
          <w:rFonts w:ascii="Arial" w:hAnsi="Arial" w:cs="Arial"/>
        </w:rPr>
        <w:t>- обращения по телефону;</w:t>
      </w:r>
    </w:p>
    <w:p w:rsidR="00084C58" w:rsidRPr="008D5D0D" w:rsidRDefault="00084C58" w:rsidP="00084C58">
      <w:pPr>
        <w:tabs>
          <w:tab w:val="left" w:pos="6859"/>
        </w:tabs>
        <w:ind w:firstLine="709"/>
        <w:jc w:val="both"/>
        <w:outlineLvl w:val="0"/>
        <w:rPr>
          <w:rFonts w:ascii="Arial" w:hAnsi="Arial" w:cs="Arial"/>
        </w:rPr>
      </w:pPr>
      <w:r w:rsidRPr="008D5D0D">
        <w:rPr>
          <w:rFonts w:ascii="Arial" w:hAnsi="Arial" w:cs="Arial"/>
        </w:rPr>
        <w:t>- посредством письменных обращений по почте;</w:t>
      </w:r>
    </w:p>
    <w:p w:rsidR="00084C58" w:rsidRPr="008D5D0D" w:rsidRDefault="00084C58" w:rsidP="00084C58">
      <w:pPr>
        <w:tabs>
          <w:tab w:val="left" w:pos="6859"/>
        </w:tabs>
        <w:ind w:firstLine="709"/>
        <w:jc w:val="both"/>
        <w:outlineLvl w:val="0"/>
        <w:rPr>
          <w:rFonts w:ascii="Arial" w:hAnsi="Arial" w:cs="Arial"/>
        </w:rPr>
      </w:pPr>
      <w:r w:rsidRPr="008D5D0D">
        <w:rPr>
          <w:rFonts w:ascii="Arial" w:hAnsi="Arial" w:cs="Arial"/>
        </w:rPr>
        <w:t>- посредством обращений по электронной почте.</w:t>
      </w:r>
    </w:p>
    <w:p w:rsidR="00084C58" w:rsidRPr="008D5D0D" w:rsidRDefault="00084C58" w:rsidP="00084C58">
      <w:pPr>
        <w:tabs>
          <w:tab w:val="left" w:pos="6859"/>
        </w:tabs>
        <w:ind w:firstLine="709"/>
        <w:jc w:val="both"/>
        <w:outlineLvl w:val="0"/>
        <w:rPr>
          <w:rFonts w:ascii="Arial" w:hAnsi="Arial" w:cs="Arial"/>
        </w:rPr>
      </w:pPr>
      <w:r w:rsidRPr="008D5D0D">
        <w:rPr>
          <w:rFonts w:ascii="Arial" w:hAnsi="Arial" w:cs="Arial"/>
        </w:rPr>
        <w:t>1.5. Основными требованиями к консультации заявителей являются:</w:t>
      </w:r>
    </w:p>
    <w:p w:rsidR="00084C58" w:rsidRPr="008D5D0D" w:rsidRDefault="00084C58" w:rsidP="00084C58">
      <w:pPr>
        <w:tabs>
          <w:tab w:val="left" w:pos="6859"/>
        </w:tabs>
        <w:ind w:firstLine="709"/>
        <w:jc w:val="both"/>
        <w:outlineLvl w:val="0"/>
        <w:rPr>
          <w:rFonts w:ascii="Arial" w:hAnsi="Arial" w:cs="Arial"/>
        </w:rPr>
      </w:pPr>
      <w:r w:rsidRPr="008D5D0D">
        <w:rPr>
          <w:rFonts w:ascii="Arial" w:hAnsi="Arial" w:cs="Arial"/>
        </w:rPr>
        <w:t>- актуальность;</w:t>
      </w:r>
    </w:p>
    <w:p w:rsidR="00084C58" w:rsidRPr="008D5D0D" w:rsidRDefault="00084C58" w:rsidP="00084C58">
      <w:pPr>
        <w:tabs>
          <w:tab w:val="left" w:pos="6859"/>
        </w:tabs>
        <w:ind w:firstLine="709"/>
        <w:jc w:val="both"/>
        <w:outlineLvl w:val="0"/>
        <w:rPr>
          <w:rFonts w:ascii="Arial" w:hAnsi="Arial" w:cs="Arial"/>
        </w:rPr>
      </w:pPr>
      <w:r w:rsidRPr="008D5D0D">
        <w:rPr>
          <w:rFonts w:ascii="Arial" w:hAnsi="Arial" w:cs="Arial"/>
        </w:rPr>
        <w:t>- своевременность;</w:t>
      </w:r>
    </w:p>
    <w:p w:rsidR="00084C58" w:rsidRPr="008D5D0D" w:rsidRDefault="00084C58" w:rsidP="00084C58">
      <w:pPr>
        <w:tabs>
          <w:tab w:val="left" w:pos="6859"/>
        </w:tabs>
        <w:ind w:firstLine="709"/>
        <w:jc w:val="both"/>
        <w:outlineLvl w:val="0"/>
        <w:rPr>
          <w:rFonts w:ascii="Arial" w:hAnsi="Arial" w:cs="Arial"/>
        </w:rPr>
      </w:pPr>
      <w:r w:rsidRPr="008D5D0D">
        <w:rPr>
          <w:rFonts w:ascii="Arial" w:hAnsi="Arial" w:cs="Arial"/>
        </w:rPr>
        <w:t>- четкость в изложении материала;</w:t>
      </w:r>
    </w:p>
    <w:p w:rsidR="00084C58" w:rsidRPr="008D5D0D" w:rsidRDefault="00084C58" w:rsidP="00084C58">
      <w:pPr>
        <w:tabs>
          <w:tab w:val="left" w:pos="6859"/>
        </w:tabs>
        <w:ind w:firstLine="709"/>
        <w:jc w:val="both"/>
        <w:outlineLvl w:val="0"/>
        <w:rPr>
          <w:rFonts w:ascii="Arial" w:hAnsi="Arial" w:cs="Arial"/>
        </w:rPr>
      </w:pPr>
      <w:r w:rsidRPr="008D5D0D">
        <w:rPr>
          <w:rFonts w:ascii="Arial" w:hAnsi="Arial" w:cs="Arial"/>
        </w:rPr>
        <w:t>- полнота консультирования;</w:t>
      </w:r>
    </w:p>
    <w:p w:rsidR="00084C58" w:rsidRPr="008D5D0D" w:rsidRDefault="00084C58" w:rsidP="00084C58">
      <w:pPr>
        <w:tabs>
          <w:tab w:val="left" w:pos="6859"/>
        </w:tabs>
        <w:ind w:firstLine="709"/>
        <w:jc w:val="both"/>
        <w:outlineLvl w:val="0"/>
        <w:rPr>
          <w:rFonts w:ascii="Arial" w:hAnsi="Arial" w:cs="Arial"/>
        </w:rPr>
      </w:pPr>
      <w:r w:rsidRPr="008D5D0D">
        <w:rPr>
          <w:rFonts w:ascii="Arial" w:hAnsi="Arial" w:cs="Arial"/>
        </w:rPr>
        <w:t>- наглядность форм подачи материала;</w:t>
      </w:r>
    </w:p>
    <w:p w:rsidR="00084C58" w:rsidRPr="008D5D0D" w:rsidRDefault="00084C58" w:rsidP="00084C58">
      <w:pPr>
        <w:tabs>
          <w:tab w:val="left" w:pos="6859"/>
        </w:tabs>
        <w:ind w:firstLine="709"/>
        <w:jc w:val="both"/>
        <w:outlineLvl w:val="0"/>
        <w:rPr>
          <w:rFonts w:ascii="Arial" w:hAnsi="Arial" w:cs="Arial"/>
        </w:rPr>
      </w:pPr>
      <w:r w:rsidRPr="008D5D0D">
        <w:rPr>
          <w:rFonts w:ascii="Arial" w:hAnsi="Arial" w:cs="Arial"/>
        </w:rPr>
        <w:t>- удобство и доступность.</w:t>
      </w:r>
    </w:p>
    <w:p w:rsidR="00084C58" w:rsidRPr="008D5D0D" w:rsidRDefault="00084C58" w:rsidP="00084C58">
      <w:pPr>
        <w:tabs>
          <w:tab w:val="left" w:pos="6859"/>
        </w:tabs>
        <w:ind w:firstLine="709"/>
        <w:jc w:val="both"/>
        <w:outlineLvl w:val="0"/>
        <w:rPr>
          <w:rFonts w:ascii="Arial" w:hAnsi="Arial" w:cs="Arial"/>
          <w:bCs/>
        </w:rPr>
      </w:pPr>
      <w:r w:rsidRPr="008D5D0D">
        <w:rPr>
          <w:rFonts w:ascii="Arial" w:hAnsi="Arial" w:cs="Arial"/>
          <w:bCs/>
        </w:rPr>
        <w:t>1.6. Требования к форме и характеру взаимодействия специалиста Администрации с заявителями:</w:t>
      </w:r>
    </w:p>
    <w:p w:rsidR="00084C58" w:rsidRPr="008D5D0D" w:rsidRDefault="00084C58" w:rsidP="00084C58">
      <w:pPr>
        <w:tabs>
          <w:tab w:val="left" w:pos="6859"/>
        </w:tabs>
        <w:ind w:firstLine="709"/>
        <w:jc w:val="both"/>
        <w:outlineLvl w:val="0"/>
        <w:rPr>
          <w:rFonts w:ascii="Arial" w:hAnsi="Arial" w:cs="Arial"/>
          <w:bCs/>
        </w:rPr>
      </w:pPr>
      <w:r w:rsidRPr="008D5D0D">
        <w:rPr>
          <w:rFonts w:ascii="Arial" w:hAnsi="Arial" w:cs="Arial"/>
          <w:bCs/>
        </w:rPr>
        <w:t>при личном обращении заявителей специалист Администрации должен представиться, указать фамилию, имя и отчество, сообщить занимаемую должность, самостоятельно дать ответ на заданный заявителем вопрос. В конце консультирования специалист отдела, осуществляющий консультирование, должен кратко подвести итоги и перечислить меры, которые следует принять заявителю (кто именно, когда и что должен сделать).</w:t>
      </w:r>
    </w:p>
    <w:p w:rsidR="00084C58" w:rsidRPr="008D5D0D" w:rsidRDefault="00084C58" w:rsidP="00084C58">
      <w:pPr>
        <w:tabs>
          <w:tab w:val="left" w:pos="6859"/>
        </w:tabs>
        <w:ind w:firstLine="709"/>
        <w:jc w:val="both"/>
        <w:outlineLvl w:val="0"/>
        <w:rPr>
          <w:rFonts w:ascii="Arial" w:hAnsi="Arial" w:cs="Arial"/>
          <w:bCs/>
        </w:rPr>
      </w:pPr>
      <w:r w:rsidRPr="008D5D0D">
        <w:rPr>
          <w:rFonts w:ascii="Arial" w:hAnsi="Arial" w:cs="Arial"/>
          <w:bCs/>
        </w:rPr>
        <w:t xml:space="preserve">Ответ на письменные обращения и обращения по электронной почте дается в простой, четкой и понятной форме с указанием фамилии и инициалов, </w:t>
      </w:r>
      <w:r w:rsidRPr="008D5D0D">
        <w:rPr>
          <w:rFonts w:ascii="Arial" w:hAnsi="Arial" w:cs="Arial"/>
          <w:bCs/>
        </w:rPr>
        <w:lastRenderedPageBreak/>
        <w:t>номера телефона специалиста Администрации, исполнившего ответ на обращение. Ответ на письменное обращение подписывается Главой Зыковского сельсовета либо уполномоченным должностным лицом.</w:t>
      </w:r>
    </w:p>
    <w:p w:rsidR="00084C58" w:rsidRPr="008D5D0D" w:rsidRDefault="00084C58" w:rsidP="00084C58">
      <w:pPr>
        <w:tabs>
          <w:tab w:val="left" w:pos="6859"/>
        </w:tabs>
        <w:ind w:firstLine="709"/>
        <w:jc w:val="both"/>
        <w:outlineLvl w:val="0"/>
        <w:rPr>
          <w:rFonts w:ascii="Arial" w:hAnsi="Arial" w:cs="Arial"/>
          <w:bCs/>
        </w:rPr>
      </w:pPr>
      <w:r w:rsidRPr="008D5D0D">
        <w:rPr>
          <w:rFonts w:ascii="Arial" w:hAnsi="Arial" w:cs="Arial"/>
          <w:bCs/>
        </w:rPr>
        <w:t>1.7. При ответах на телефонные звонки специалист в вежливой форме четко и подробно информирует обратившихся по интересующим их вопросам. При невозможности специалиста, принявшего звонок, самостоятельно ответить на поставленный вопрос, телефонный звонок должен быть переадресован (переведен) на другого специалиста или обратившемуся гражданину должен быть сообщен телефонный номер, по которому можно получить необходимую информацию.</w:t>
      </w:r>
    </w:p>
    <w:p w:rsidR="00084C58" w:rsidRPr="008D5D0D" w:rsidRDefault="00084C58" w:rsidP="00084C58">
      <w:pPr>
        <w:tabs>
          <w:tab w:val="left" w:pos="6859"/>
        </w:tabs>
        <w:ind w:firstLine="709"/>
        <w:jc w:val="both"/>
        <w:outlineLvl w:val="0"/>
        <w:rPr>
          <w:rFonts w:ascii="Arial" w:hAnsi="Arial" w:cs="Arial"/>
          <w:bCs/>
        </w:rPr>
      </w:pPr>
    </w:p>
    <w:p w:rsidR="001A159A" w:rsidRPr="008D5D0D" w:rsidRDefault="001A159A" w:rsidP="001A159A">
      <w:pPr>
        <w:tabs>
          <w:tab w:val="left" w:pos="6859"/>
        </w:tabs>
        <w:ind w:firstLine="709"/>
        <w:jc w:val="center"/>
        <w:outlineLvl w:val="0"/>
        <w:rPr>
          <w:rFonts w:ascii="Arial" w:hAnsi="Arial" w:cs="Arial"/>
        </w:rPr>
      </w:pPr>
      <w:r w:rsidRPr="008D5D0D">
        <w:rPr>
          <w:rFonts w:ascii="Arial" w:hAnsi="Arial" w:cs="Arial"/>
        </w:rPr>
        <w:t>2. Стандарт предоставления муниципальной услуги</w:t>
      </w:r>
    </w:p>
    <w:p w:rsidR="001A159A" w:rsidRPr="008D5D0D" w:rsidRDefault="001A159A" w:rsidP="001A159A">
      <w:pPr>
        <w:tabs>
          <w:tab w:val="left" w:pos="6859"/>
        </w:tabs>
        <w:ind w:firstLine="709"/>
        <w:jc w:val="both"/>
        <w:outlineLvl w:val="0"/>
        <w:rPr>
          <w:rFonts w:ascii="Arial" w:hAnsi="Arial" w:cs="Arial"/>
        </w:rPr>
      </w:pPr>
    </w:p>
    <w:p w:rsidR="001A159A" w:rsidRPr="008D5D0D" w:rsidRDefault="001A159A" w:rsidP="001A159A">
      <w:pPr>
        <w:tabs>
          <w:tab w:val="left" w:pos="6859"/>
        </w:tabs>
        <w:ind w:firstLine="709"/>
        <w:jc w:val="both"/>
        <w:outlineLvl w:val="0"/>
        <w:rPr>
          <w:rFonts w:ascii="Arial" w:hAnsi="Arial" w:cs="Arial"/>
        </w:rPr>
      </w:pPr>
      <w:r w:rsidRPr="008D5D0D">
        <w:rPr>
          <w:rFonts w:ascii="Arial" w:hAnsi="Arial" w:cs="Arial"/>
        </w:rPr>
        <w:t>2.1. Наименование муниципальной услуги: «</w:t>
      </w:r>
      <w:r w:rsidR="00D928FB" w:rsidRPr="008D5D0D">
        <w:rPr>
          <w:rFonts w:ascii="Arial" w:hAnsi="Arial" w:cs="Arial"/>
        </w:rPr>
        <w:t xml:space="preserve">Предоставление земельных участков, находящихся в собственности муниципального образования </w:t>
      </w:r>
      <w:proofErr w:type="spellStart"/>
      <w:r w:rsidR="00D928FB" w:rsidRPr="008D5D0D">
        <w:rPr>
          <w:rFonts w:ascii="Arial" w:hAnsi="Arial" w:cs="Arial"/>
        </w:rPr>
        <w:t>Зыковский</w:t>
      </w:r>
      <w:proofErr w:type="spellEnd"/>
      <w:r w:rsidR="00D928FB" w:rsidRPr="008D5D0D">
        <w:rPr>
          <w:rFonts w:ascii="Arial" w:hAnsi="Arial" w:cs="Arial"/>
        </w:rPr>
        <w:t xml:space="preserve"> сельсовет на праве безвозмездного пользования</w:t>
      </w:r>
      <w:r w:rsidRPr="008D5D0D">
        <w:rPr>
          <w:rFonts w:ascii="Arial" w:hAnsi="Arial" w:cs="Arial"/>
        </w:rPr>
        <w:t>»  (далее – муниципальная услуга).</w:t>
      </w:r>
    </w:p>
    <w:p w:rsidR="001A159A" w:rsidRPr="008D5D0D" w:rsidRDefault="001A159A" w:rsidP="001A159A">
      <w:pPr>
        <w:tabs>
          <w:tab w:val="left" w:pos="6859"/>
        </w:tabs>
        <w:ind w:firstLine="709"/>
        <w:jc w:val="both"/>
        <w:outlineLvl w:val="0"/>
        <w:rPr>
          <w:rFonts w:ascii="Arial" w:hAnsi="Arial" w:cs="Arial"/>
        </w:rPr>
      </w:pPr>
      <w:r w:rsidRPr="008D5D0D">
        <w:rPr>
          <w:rFonts w:ascii="Arial" w:hAnsi="Arial" w:cs="Arial"/>
        </w:rPr>
        <w:t xml:space="preserve">2.2. Предоставление муниципальной услуги осуществляется администрацией Зыковского сельсовета Березовского района Красноярского края (далее - администрация). Ответственным исполнителем муниципальной услуги является ведущий специалист по управлению имуществом и земельным вопросам администрации (далее </w:t>
      </w:r>
      <w:proofErr w:type="gramStart"/>
      <w:r w:rsidRPr="008D5D0D">
        <w:rPr>
          <w:rFonts w:ascii="Arial" w:hAnsi="Arial" w:cs="Arial"/>
        </w:rPr>
        <w:t>–с</w:t>
      </w:r>
      <w:proofErr w:type="gramEnd"/>
      <w:r w:rsidRPr="008D5D0D">
        <w:rPr>
          <w:rFonts w:ascii="Arial" w:hAnsi="Arial" w:cs="Arial"/>
        </w:rPr>
        <w:t>пециалист).</w:t>
      </w:r>
    </w:p>
    <w:p w:rsidR="001A159A" w:rsidRPr="008D5D0D" w:rsidRDefault="001A159A" w:rsidP="001A159A">
      <w:pPr>
        <w:tabs>
          <w:tab w:val="left" w:pos="6859"/>
        </w:tabs>
        <w:ind w:firstLine="709"/>
        <w:jc w:val="both"/>
        <w:outlineLvl w:val="0"/>
        <w:rPr>
          <w:rFonts w:ascii="Arial" w:hAnsi="Arial" w:cs="Arial"/>
        </w:rPr>
      </w:pPr>
      <w:r w:rsidRPr="008D5D0D">
        <w:rPr>
          <w:rFonts w:ascii="Arial" w:hAnsi="Arial" w:cs="Arial"/>
        </w:rPr>
        <w:t>Место нахождения: здание администрации Зыковского сельсовета Березовского района Красноярского края,</w:t>
      </w:r>
    </w:p>
    <w:p w:rsidR="001A159A" w:rsidRPr="008D5D0D" w:rsidRDefault="001A159A" w:rsidP="001A159A">
      <w:pPr>
        <w:tabs>
          <w:tab w:val="left" w:pos="6859"/>
        </w:tabs>
        <w:ind w:firstLine="709"/>
        <w:jc w:val="both"/>
        <w:outlineLvl w:val="0"/>
        <w:rPr>
          <w:rFonts w:ascii="Arial" w:hAnsi="Arial" w:cs="Arial"/>
        </w:rPr>
      </w:pPr>
      <w:r w:rsidRPr="008D5D0D">
        <w:rPr>
          <w:rFonts w:ascii="Arial" w:hAnsi="Arial" w:cs="Arial"/>
        </w:rPr>
        <w:t xml:space="preserve">Почтовый адрес: 662510, Красноярский край, Березовский район, с. Зыково, ул. </w:t>
      </w:r>
      <w:proofErr w:type="gramStart"/>
      <w:r w:rsidRPr="008D5D0D">
        <w:rPr>
          <w:rFonts w:ascii="Arial" w:hAnsi="Arial" w:cs="Arial"/>
        </w:rPr>
        <w:t>Советская</w:t>
      </w:r>
      <w:proofErr w:type="gramEnd"/>
      <w:r w:rsidRPr="008D5D0D">
        <w:rPr>
          <w:rFonts w:ascii="Arial" w:hAnsi="Arial" w:cs="Arial"/>
        </w:rPr>
        <w:t>, д. 27,</w:t>
      </w:r>
    </w:p>
    <w:p w:rsidR="001A159A" w:rsidRPr="008D5D0D" w:rsidRDefault="001A159A" w:rsidP="001A159A">
      <w:pPr>
        <w:tabs>
          <w:tab w:val="left" w:pos="6859"/>
        </w:tabs>
        <w:ind w:firstLine="709"/>
        <w:jc w:val="both"/>
        <w:outlineLvl w:val="0"/>
        <w:rPr>
          <w:rFonts w:ascii="Arial" w:hAnsi="Arial" w:cs="Arial"/>
        </w:rPr>
      </w:pPr>
      <w:r w:rsidRPr="008D5D0D">
        <w:rPr>
          <w:rFonts w:ascii="Arial" w:hAnsi="Arial" w:cs="Arial"/>
        </w:rPr>
        <w:t>Приёмные дни: вторник, четверг,</w:t>
      </w:r>
    </w:p>
    <w:p w:rsidR="001A159A" w:rsidRPr="008D5D0D" w:rsidRDefault="001A159A" w:rsidP="001A159A">
      <w:pPr>
        <w:tabs>
          <w:tab w:val="left" w:pos="6859"/>
        </w:tabs>
        <w:ind w:firstLine="709"/>
        <w:jc w:val="both"/>
        <w:outlineLvl w:val="0"/>
        <w:rPr>
          <w:rFonts w:ascii="Arial" w:hAnsi="Arial" w:cs="Arial"/>
        </w:rPr>
      </w:pPr>
      <w:r w:rsidRPr="008D5D0D">
        <w:rPr>
          <w:rFonts w:ascii="Arial" w:hAnsi="Arial" w:cs="Arial"/>
        </w:rPr>
        <w:t xml:space="preserve">График работы: с 09:00 до 17:00, в пятницу с 09:00 до 16:00 (обеденный перерыв с 12:00 </w:t>
      </w:r>
      <w:proofErr w:type="gramStart"/>
      <w:r w:rsidRPr="008D5D0D">
        <w:rPr>
          <w:rFonts w:ascii="Arial" w:hAnsi="Arial" w:cs="Arial"/>
        </w:rPr>
        <w:t>до</w:t>
      </w:r>
      <w:proofErr w:type="gramEnd"/>
      <w:r w:rsidRPr="008D5D0D">
        <w:rPr>
          <w:rFonts w:ascii="Arial" w:hAnsi="Arial" w:cs="Arial"/>
        </w:rPr>
        <w:t xml:space="preserve"> 13:00),</w:t>
      </w:r>
    </w:p>
    <w:p w:rsidR="001A159A" w:rsidRPr="008D5D0D" w:rsidRDefault="001A159A" w:rsidP="001A159A">
      <w:pPr>
        <w:tabs>
          <w:tab w:val="left" w:pos="6859"/>
        </w:tabs>
        <w:ind w:firstLine="709"/>
        <w:jc w:val="both"/>
        <w:outlineLvl w:val="0"/>
        <w:rPr>
          <w:rFonts w:ascii="Arial" w:hAnsi="Arial" w:cs="Arial"/>
        </w:rPr>
      </w:pPr>
      <w:r w:rsidRPr="008D5D0D">
        <w:rPr>
          <w:rFonts w:ascii="Arial" w:hAnsi="Arial" w:cs="Arial"/>
        </w:rPr>
        <w:t>Телефон/факс: +7(39175)9-22-57, адрес электронной почты https://zykovo24.ru;</w:t>
      </w:r>
    </w:p>
    <w:p w:rsidR="001A159A" w:rsidRPr="008D5D0D" w:rsidRDefault="001A159A" w:rsidP="001A159A">
      <w:pPr>
        <w:tabs>
          <w:tab w:val="left" w:pos="6859"/>
        </w:tabs>
        <w:ind w:firstLine="709"/>
        <w:jc w:val="both"/>
        <w:outlineLvl w:val="0"/>
        <w:rPr>
          <w:rFonts w:ascii="Arial" w:hAnsi="Arial" w:cs="Arial"/>
        </w:rPr>
      </w:pPr>
      <w:r w:rsidRPr="008D5D0D">
        <w:rPr>
          <w:rFonts w:ascii="Arial" w:hAnsi="Arial" w:cs="Arial"/>
        </w:rPr>
        <w:t>Информацию по процедуре предоставления муниципальной услуги можно получить у</w:t>
      </w:r>
      <w:r w:rsidR="002D3AF3" w:rsidRPr="008D5D0D">
        <w:rPr>
          <w:rFonts w:ascii="Arial" w:hAnsi="Arial" w:cs="Arial"/>
        </w:rPr>
        <w:t xml:space="preserve"> ведущего специалиста по управлению имуществом и земельным вопросам администрации</w:t>
      </w:r>
      <w:r w:rsidRPr="008D5D0D">
        <w:rPr>
          <w:rFonts w:ascii="Arial" w:hAnsi="Arial" w:cs="Arial"/>
        </w:rPr>
        <w:t>, ответственного за предоставление муниципальной услуги.</w:t>
      </w:r>
    </w:p>
    <w:p w:rsidR="00D928FB" w:rsidRPr="008D5D0D" w:rsidRDefault="00D928FB" w:rsidP="00D928FB">
      <w:pPr>
        <w:tabs>
          <w:tab w:val="left" w:pos="6859"/>
        </w:tabs>
        <w:ind w:firstLine="709"/>
        <w:jc w:val="both"/>
        <w:outlineLvl w:val="0"/>
        <w:rPr>
          <w:rFonts w:ascii="Arial" w:hAnsi="Arial" w:cs="Arial"/>
          <w:bCs/>
        </w:rPr>
      </w:pPr>
      <w:r w:rsidRPr="008D5D0D">
        <w:rPr>
          <w:rFonts w:ascii="Arial" w:hAnsi="Arial" w:cs="Arial"/>
        </w:rPr>
        <w:t xml:space="preserve">2.3. </w:t>
      </w:r>
      <w:r w:rsidRPr="008D5D0D">
        <w:rPr>
          <w:rFonts w:ascii="Arial" w:hAnsi="Arial" w:cs="Arial"/>
          <w:bCs/>
        </w:rPr>
        <w:t>Земельные участки могут быть предоставлены в безвозмездное пользование:</w:t>
      </w:r>
    </w:p>
    <w:p w:rsidR="00D928FB" w:rsidRPr="008D5D0D" w:rsidRDefault="00D928FB" w:rsidP="00D928FB">
      <w:pPr>
        <w:tabs>
          <w:tab w:val="left" w:pos="6859"/>
        </w:tabs>
        <w:ind w:firstLine="709"/>
        <w:jc w:val="both"/>
        <w:outlineLvl w:val="0"/>
        <w:rPr>
          <w:rFonts w:ascii="Arial" w:hAnsi="Arial" w:cs="Arial"/>
          <w:bCs/>
        </w:rPr>
      </w:pPr>
      <w:r w:rsidRPr="008D5D0D">
        <w:rPr>
          <w:rFonts w:ascii="Arial" w:hAnsi="Arial" w:cs="Arial"/>
          <w:bCs/>
        </w:rPr>
        <w:t>1) лицам, указанным в пункте 2 статьи 39.9 Земельного кодекса РФ, на срок до одного года;</w:t>
      </w:r>
    </w:p>
    <w:p w:rsidR="00D928FB" w:rsidRPr="008D5D0D" w:rsidRDefault="00D928FB" w:rsidP="00D928FB">
      <w:pPr>
        <w:tabs>
          <w:tab w:val="left" w:pos="6859"/>
        </w:tabs>
        <w:ind w:firstLine="709"/>
        <w:jc w:val="both"/>
        <w:outlineLvl w:val="0"/>
        <w:rPr>
          <w:rFonts w:ascii="Arial" w:hAnsi="Arial" w:cs="Arial"/>
          <w:bCs/>
        </w:rPr>
      </w:pPr>
      <w:r w:rsidRPr="008D5D0D">
        <w:rPr>
          <w:rFonts w:ascii="Arial" w:hAnsi="Arial" w:cs="Arial"/>
          <w:bCs/>
        </w:rPr>
        <w:t>2) в виде служебных наделов работникам организаций в случаях, указанных в пункте 2 статьи 24 Земельного кодекса РФ, на срок трудового договора, заключенного между работником и организацией;</w:t>
      </w:r>
    </w:p>
    <w:p w:rsidR="00D928FB" w:rsidRPr="008D5D0D" w:rsidRDefault="00D928FB" w:rsidP="00D928FB">
      <w:pPr>
        <w:tabs>
          <w:tab w:val="left" w:pos="6859"/>
        </w:tabs>
        <w:ind w:firstLine="709"/>
        <w:jc w:val="both"/>
        <w:outlineLvl w:val="0"/>
        <w:rPr>
          <w:rFonts w:ascii="Arial" w:hAnsi="Arial" w:cs="Arial"/>
          <w:bCs/>
        </w:rPr>
      </w:pPr>
      <w:r w:rsidRPr="008D5D0D">
        <w:rPr>
          <w:rFonts w:ascii="Arial" w:hAnsi="Arial" w:cs="Arial"/>
          <w:bCs/>
        </w:rPr>
        <w:t>3) религиозным организациям для размещения зданий, сооружений религиозного или благотворительного назначения на срок до десяти лет;</w:t>
      </w:r>
    </w:p>
    <w:p w:rsidR="00D928FB" w:rsidRPr="008D5D0D" w:rsidRDefault="00D928FB" w:rsidP="00D928FB">
      <w:pPr>
        <w:tabs>
          <w:tab w:val="left" w:pos="6859"/>
        </w:tabs>
        <w:ind w:firstLine="709"/>
        <w:jc w:val="both"/>
        <w:outlineLvl w:val="0"/>
        <w:rPr>
          <w:rFonts w:ascii="Arial" w:hAnsi="Arial" w:cs="Arial"/>
          <w:bCs/>
        </w:rPr>
      </w:pPr>
      <w:r w:rsidRPr="008D5D0D">
        <w:rPr>
          <w:rFonts w:ascii="Arial" w:hAnsi="Arial" w:cs="Arial"/>
          <w:bCs/>
        </w:rPr>
        <w:t>4)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w:t>
      </w:r>
    </w:p>
    <w:p w:rsidR="00D928FB" w:rsidRPr="008D5D0D" w:rsidRDefault="00D928FB" w:rsidP="00D928FB">
      <w:pPr>
        <w:tabs>
          <w:tab w:val="left" w:pos="6859"/>
        </w:tabs>
        <w:ind w:firstLine="709"/>
        <w:jc w:val="both"/>
        <w:outlineLvl w:val="0"/>
        <w:rPr>
          <w:rFonts w:ascii="Arial" w:hAnsi="Arial" w:cs="Arial"/>
          <w:bCs/>
        </w:rPr>
      </w:pPr>
      <w:proofErr w:type="gramStart"/>
      <w:r w:rsidRPr="008D5D0D">
        <w:rPr>
          <w:rFonts w:ascii="Arial" w:hAnsi="Arial" w:cs="Arial"/>
          <w:bCs/>
        </w:rPr>
        <w:t>5) лицам, с которыми в соответствии с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гражданско-</w:t>
      </w:r>
      <w:r w:rsidRPr="008D5D0D">
        <w:rPr>
          <w:rFonts w:ascii="Arial" w:hAnsi="Arial" w:cs="Arial"/>
          <w:bCs/>
        </w:rPr>
        <w:lastRenderedPageBreak/>
        <w:t>правовые договоры на строительство или реконструкцию объектов недвижимости, осуществляемые полностью за</w:t>
      </w:r>
      <w:proofErr w:type="gramEnd"/>
      <w:r w:rsidRPr="008D5D0D">
        <w:rPr>
          <w:rFonts w:ascii="Arial" w:hAnsi="Arial" w:cs="Arial"/>
          <w:bCs/>
        </w:rPr>
        <w:t xml:space="preserve"> счет средств федерального бюджета, средств бюджета субъекта Российской Федерации или средств местного бюджета, на срок исполнения этих договоров;</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6) гражданину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субъекта Российской Федерации, на срок не более чем шесть лет;</w:t>
      </w:r>
    </w:p>
    <w:p w:rsidR="00D928FB" w:rsidRPr="008D5D0D" w:rsidRDefault="00D928FB" w:rsidP="00D928FB">
      <w:pPr>
        <w:tabs>
          <w:tab w:val="left" w:pos="6859"/>
        </w:tabs>
        <w:ind w:firstLine="709"/>
        <w:jc w:val="both"/>
        <w:outlineLvl w:val="0"/>
        <w:rPr>
          <w:rFonts w:ascii="Arial" w:hAnsi="Arial" w:cs="Arial"/>
          <w:bCs/>
        </w:rPr>
      </w:pPr>
      <w:r w:rsidRPr="008D5D0D">
        <w:rPr>
          <w:rFonts w:ascii="Arial" w:hAnsi="Arial" w:cs="Arial"/>
          <w:bCs/>
        </w:rPr>
        <w:t>7) для индивидуального жилищного строительства или ведения личного подсобного хозяйства в муниципальных образованиях, определенных законом субъекта Российской Федерации, гражданам, которые работают по основному месту работы в таких муниципальных образованиях по специальностям, установленным законом субъекта Российской Федерации, на срок не более чем шесть лет;</w:t>
      </w:r>
    </w:p>
    <w:p w:rsidR="00D928FB" w:rsidRPr="008D5D0D" w:rsidRDefault="00D928FB" w:rsidP="00D928FB">
      <w:pPr>
        <w:tabs>
          <w:tab w:val="left" w:pos="6859"/>
        </w:tabs>
        <w:ind w:firstLine="709"/>
        <w:jc w:val="both"/>
        <w:outlineLvl w:val="0"/>
        <w:rPr>
          <w:rFonts w:ascii="Arial" w:hAnsi="Arial" w:cs="Arial"/>
          <w:bCs/>
        </w:rPr>
      </w:pPr>
      <w:r w:rsidRPr="008D5D0D">
        <w:rPr>
          <w:rFonts w:ascii="Arial" w:hAnsi="Arial" w:cs="Arial"/>
          <w:bCs/>
        </w:rPr>
        <w:t>8)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w:t>
      </w:r>
    </w:p>
    <w:p w:rsidR="00D928FB" w:rsidRPr="008D5D0D" w:rsidRDefault="00D928FB" w:rsidP="00D928FB">
      <w:pPr>
        <w:tabs>
          <w:tab w:val="left" w:pos="6859"/>
        </w:tabs>
        <w:ind w:firstLine="709"/>
        <w:jc w:val="both"/>
        <w:outlineLvl w:val="0"/>
        <w:rPr>
          <w:rFonts w:ascii="Arial" w:hAnsi="Arial" w:cs="Arial"/>
          <w:bCs/>
        </w:rPr>
      </w:pPr>
      <w:r w:rsidRPr="008D5D0D">
        <w:rPr>
          <w:rFonts w:ascii="Arial" w:hAnsi="Arial" w:cs="Arial"/>
          <w:bCs/>
        </w:rPr>
        <w:t>9) гражданам в целях осуществления сельскохозяйственной деятельности (в том числе пчеловодства) для собственных нужд на лесных участках на срок не более чем пять лет;</w:t>
      </w:r>
    </w:p>
    <w:p w:rsidR="00D928FB" w:rsidRPr="008D5D0D" w:rsidRDefault="00D928FB" w:rsidP="00D928FB">
      <w:pPr>
        <w:tabs>
          <w:tab w:val="left" w:pos="6859"/>
        </w:tabs>
        <w:ind w:firstLine="709"/>
        <w:jc w:val="both"/>
        <w:outlineLvl w:val="0"/>
        <w:rPr>
          <w:rFonts w:ascii="Arial" w:hAnsi="Arial" w:cs="Arial"/>
          <w:bCs/>
        </w:rPr>
      </w:pPr>
      <w:proofErr w:type="gramStart"/>
      <w:r w:rsidRPr="008D5D0D">
        <w:rPr>
          <w:rFonts w:ascii="Arial" w:hAnsi="Arial" w:cs="Arial"/>
          <w:bCs/>
        </w:rPr>
        <w:t xml:space="preserve">10) гражданам и юридическим лицам для сельскохозяйственного, </w:t>
      </w:r>
      <w:proofErr w:type="spellStart"/>
      <w:r w:rsidRPr="008D5D0D">
        <w:rPr>
          <w:rFonts w:ascii="Arial" w:hAnsi="Arial" w:cs="Arial"/>
          <w:bCs/>
        </w:rPr>
        <w:t>охотхозяйственного</w:t>
      </w:r>
      <w:proofErr w:type="spellEnd"/>
      <w:r w:rsidRPr="008D5D0D">
        <w:rPr>
          <w:rFonts w:ascii="Arial" w:hAnsi="Arial" w:cs="Arial"/>
          <w:bCs/>
        </w:rPr>
        <w:t>,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roofErr w:type="gramEnd"/>
    </w:p>
    <w:p w:rsidR="00D928FB" w:rsidRPr="008D5D0D" w:rsidRDefault="00D928FB" w:rsidP="00D928FB">
      <w:pPr>
        <w:tabs>
          <w:tab w:val="left" w:pos="6859"/>
        </w:tabs>
        <w:ind w:firstLine="709"/>
        <w:jc w:val="both"/>
        <w:outlineLvl w:val="0"/>
        <w:rPr>
          <w:rFonts w:ascii="Arial" w:hAnsi="Arial" w:cs="Arial"/>
          <w:bCs/>
        </w:rPr>
      </w:pPr>
      <w:r w:rsidRPr="008D5D0D">
        <w:rPr>
          <w:rFonts w:ascii="Arial" w:hAnsi="Arial" w:cs="Arial"/>
          <w:bCs/>
        </w:rPr>
        <w:t>11) некоммерческим организациям, созданным гражданами, для ведения огородничества или садоводства на срок не более чем пять лет;</w:t>
      </w:r>
    </w:p>
    <w:p w:rsidR="00D928FB" w:rsidRPr="008D5D0D" w:rsidRDefault="00D928FB" w:rsidP="00D928FB">
      <w:pPr>
        <w:tabs>
          <w:tab w:val="left" w:pos="6859"/>
        </w:tabs>
        <w:ind w:firstLine="709"/>
        <w:jc w:val="both"/>
        <w:outlineLvl w:val="0"/>
        <w:rPr>
          <w:rFonts w:ascii="Arial" w:hAnsi="Arial" w:cs="Arial"/>
          <w:bCs/>
        </w:rPr>
      </w:pPr>
      <w:r w:rsidRPr="008D5D0D">
        <w:rPr>
          <w:rFonts w:ascii="Arial" w:hAnsi="Arial" w:cs="Arial"/>
          <w:bCs/>
        </w:rPr>
        <w:t>12) некоммерческим организациям, созданным гражданами, в целях жилищного строительства в случаях и на срок, которые предусмотрены федеральными законами;</w:t>
      </w:r>
    </w:p>
    <w:p w:rsidR="00D928FB" w:rsidRPr="008D5D0D" w:rsidRDefault="00D928FB" w:rsidP="00D928FB">
      <w:pPr>
        <w:tabs>
          <w:tab w:val="left" w:pos="6859"/>
        </w:tabs>
        <w:ind w:firstLine="709"/>
        <w:jc w:val="both"/>
        <w:outlineLvl w:val="0"/>
        <w:rPr>
          <w:rFonts w:ascii="Arial" w:hAnsi="Arial" w:cs="Arial"/>
          <w:bCs/>
        </w:rPr>
      </w:pPr>
      <w:proofErr w:type="gramStart"/>
      <w:r w:rsidRPr="008D5D0D">
        <w:rPr>
          <w:rFonts w:ascii="Arial" w:hAnsi="Arial" w:cs="Arial"/>
          <w:bCs/>
        </w:rPr>
        <w:t>13) лицам, относящимся к коренным малочисленным народам Севера, Сибири и Дальнего Востока Российской Федерации, и их общинам в местах традиционного проживания и традиционной хозяйственной деятельности для размещения зданий, сооружений, необходимых в целях сохранения и развития традиционных образа жизни, хозяйствования и промыслов коренных малочисленных народов Севера, Сибири и Дальнего Востока Российской Федерации, на срок не более чем десять лет;</w:t>
      </w:r>
      <w:proofErr w:type="gramEnd"/>
    </w:p>
    <w:p w:rsidR="00D928FB" w:rsidRPr="008D5D0D" w:rsidRDefault="00D928FB" w:rsidP="00D928FB">
      <w:pPr>
        <w:tabs>
          <w:tab w:val="left" w:pos="6859"/>
        </w:tabs>
        <w:ind w:firstLine="709"/>
        <w:jc w:val="both"/>
        <w:outlineLvl w:val="0"/>
        <w:rPr>
          <w:rFonts w:ascii="Arial" w:hAnsi="Arial" w:cs="Arial"/>
          <w:bCs/>
        </w:rPr>
      </w:pPr>
      <w:proofErr w:type="gramStart"/>
      <w:r w:rsidRPr="008D5D0D">
        <w:rPr>
          <w:rFonts w:ascii="Arial" w:hAnsi="Arial" w:cs="Arial"/>
          <w:bCs/>
        </w:rPr>
        <w:t>14) лицам, с которыми в соответствии с Федеральным законом от 29 декабря 2012 года № 275-ФЗ «О государственном оборонном заказе», Федеральным законом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w:t>
      </w:r>
      <w:proofErr w:type="gramEnd"/>
      <w:r w:rsidRPr="008D5D0D">
        <w:rPr>
          <w:rFonts w:ascii="Arial" w:hAnsi="Arial" w:cs="Arial"/>
          <w:bCs/>
        </w:rPr>
        <w:t xml:space="preserve"> выполнения этих работ и оказания этих услуг необходимо предоставление земельного участка, на срок исполнения указанного контракта;</w:t>
      </w:r>
    </w:p>
    <w:p w:rsidR="00D928FB" w:rsidRPr="008D5D0D" w:rsidRDefault="00D928FB" w:rsidP="00D928FB">
      <w:pPr>
        <w:tabs>
          <w:tab w:val="left" w:pos="6859"/>
        </w:tabs>
        <w:ind w:firstLine="709"/>
        <w:jc w:val="both"/>
        <w:outlineLvl w:val="0"/>
        <w:rPr>
          <w:rFonts w:ascii="Arial" w:hAnsi="Arial" w:cs="Arial"/>
          <w:bCs/>
        </w:rPr>
      </w:pPr>
      <w:proofErr w:type="gramStart"/>
      <w:r w:rsidRPr="008D5D0D">
        <w:rPr>
          <w:rFonts w:ascii="Arial" w:hAnsi="Arial" w:cs="Arial"/>
          <w:bCs/>
        </w:rPr>
        <w:t xml:space="preserve">15) некоммерческим организациям, предусмотренным законом субъекта Российской Федерации и созданным субъектом Российской Федерации в целях жилищного строительства для обеспечения жилыми помещениями отдельных категорий граждан, определенных федеральным законом, указом Президента </w:t>
      </w:r>
      <w:r w:rsidRPr="008D5D0D">
        <w:rPr>
          <w:rFonts w:ascii="Arial" w:hAnsi="Arial" w:cs="Arial"/>
          <w:bCs/>
        </w:rPr>
        <w:lastRenderedPageBreak/>
        <w:t>Российской Федерации, нормативным правовым актом Правительства Российской Федерации, законом субъекта Российской Федерации, в целях строительства указанных жилых помещений на период осуществления данного строительства;</w:t>
      </w:r>
      <w:proofErr w:type="gramEnd"/>
    </w:p>
    <w:p w:rsidR="00D928FB" w:rsidRPr="008D5D0D" w:rsidRDefault="00D928FB" w:rsidP="00D928FB">
      <w:pPr>
        <w:tabs>
          <w:tab w:val="left" w:pos="6859"/>
        </w:tabs>
        <w:ind w:firstLine="709"/>
        <w:jc w:val="both"/>
        <w:outlineLvl w:val="0"/>
        <w:rPr>
          <w:rFonts w:ascii="Arial" w:hAnsi="Arial" w:cs="Arial"/>
          <w:bCs/>
        </w:rPr>
      </w:pPr>
      <w:r w:rsidRPr="008D5D0D">
        <w:rPr>
          <w:rFonts w:ascii="Arial" w:hAnsi="Arial" w:cs="Arial"/>
          <w:bCs/>
        </w:rPr>
        <w:t xml:space="preserve">16) лицу, право безвозмездного </w:t>
      </w:r>
      <w:proofErr w:type="gramStart"/>
      <w:r w:rsidRPr="008D5D0D">
        <w:rPr>
          <w:rFonts w:ascii="Arial" w:hAnsi="Arial" w:cs="Arial"/>
          <w:bCs/>
        </w:rPr>
        <w:t>пользования</w:t>
      </w:r>
      <w:proofErr w:type="gramEnd"/>
      <w:r w:rsidRPr="008D5D0D">
        <w:rPr>
          <w:rFonts w:ascii="Arial" w:hAnsi="Arial" w:cs="Arial"/>
          <w:bCs/>
        </w:rPr>
        <w:t xml:space="preserve">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D928FB" w:rsidRPr="008D5D0D" w:rsidRDefault="00D928FB" w:rsidP="00D928FB">
      <w:pPr>
        <w:tabs>
          <w:tab w:val="left" w:pos="6859"/>
        </w:tabs>
        <w:ind w:firstLine="709"/>
        <w:jc w:val="both"/>
        <w:outlineLvl w:val="0"/>
        <w:rPr>
          <w:rFonts w:ascii="Arial" w:hAnsi="Arial" w:cs="Arial"/>
          <w:bCs/>
        </w:rPr>
      </w:pPr>
      <w:r w:rsidRPr="008D5D0D">
        <w:rPr>
          <w:rFonts w:ascii="Arial" w:hAnsi="Arial" w:cs="Arial"/>
          <w:bCs/>
        </w:rPr>
        <w:t>17) лицу в случае и в порядке, которые предусмотрены Федеральным законом от 24 июля 2008 года № 161-ФЗ «О содействии ра</w:t>
      </w:r>
      <w:r w:rsidR="00C55528" w:rsidRPr="008D5D0D">
        <w:rPr>
          <w:rFonts w:ascii="Arial" w:hAnsi="Arial" w:cs="Arial"/>
          <w:bCs/>
        </w:rPr>
        <w:t>звитию жилищного строительства»;</w:t>
      </w:r>
    </w:p>
    <w:p w:rsidR="00C55528" w:rsidRPr="008D5D0D" w:rsidRDefault="00C55528" w:rsidP="00D928FB">
      <w:pPr>
        <w:tabs>
          <w:tab w:val="left" w:pos="6859"/>
        </w:tabs>
        <w:ind w:firstLine="709"/>
        <w:jc w:val="both"/>
        <w:outlineLvl w:val="0"/>
        <w:rPr>
          <w:rFonts w:ascii="Arial" w:hAnsi="Arial" w:cs="Arial"/>
          <w:bCs/>
        </w:rPr>
      </w:pPr>
      <w:r w:rsidRPr="008D5D0D">
        <w:rPr>
          <w:rFonts w:ascii="Arial" w:hAnsi="Arial" w:cs="Arial"/>
          <w:bCs/>
        </w:rPr>
        <w:t xml:space="preserve">18) лицам, указанным в </w:t>
      </w:r>
      <w:proofErr w:type="gramStart"/>
      <w:r w:rsidRPr="008D5D0D">
        <w:rPr>
          <w:rFonts w:ascii="Arial" w:hAnsi="Arial" w:cs="Arial"/>
          <w:bCs/>
        </w:rPr>
        <w:t>ч</w:t>
      </w:r>
      <w:proofErr w:type="gramEnd"/>
      <w:r w:rsidRPr="008D5D0D">
        <w:rPr>
          <w:rFonts w:ascii="Arial" w:hAnsi="Arial" w:cs="Arial"/>
          <w:bCs/>
        </w:rPr>
        <w:t xml:space="preserve">. 8 ст. 19.14 Земельного кодекса РФ, предоставление земельных участков, осуществляется с учетом особенностей, установленных </w:t>
      </w:r>
      <w:hyperlink r:id="rId5" w:history="1">
        <w:r w:rsidRPr="008D5D0D">
          <w:rPr>
            <w:rStyle w:val="a3"/>
            <w:rFonts w:ascii="Arial" w:hAnsi="Arial" w:cs="Arial"/>
            <w:bCs/>
            <w:color w:val="auto"/>
            <w:u w:val="none"/>
          </w:rPr>
          <w:t>статьей 39.18</w:t>
        </w:r>
      </w:hyperlink>
      <w:r w:rsidRPr="008D5D0D">
        <w:rPr>
          <w:rFonts w:ascii="Arial" w:hAnsi="Arial" w:cs="Arial"/>
          <w:bCs/>
        </w:rPr>
        <w:t xml:space="preserve"> настоящего Кодекса.</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2.4. Правом на получение муниципальной услуги обладают физические лица и юридические лица, указанные в пункте 2.3 настоящего Регламента.</w:t>
      </w:r>
    </w:p>
    <w:p w:rsidR="00D928FB" w:rsidRPr="008D5D0D" w:rsidRDefault="00D928FB" w:rsidP="00D928FB">
      <w:pPr>
        <w:tabs>
          <w:tab w:val="left" w:pos="6859"/>
        </w:tabs>
        <w:ind w:firstLine="709"/>
        <w:jc w:val="both"/>
        <w:outlineLvl w:val="0"/>
        <w:rPr>
          <w:rFonts w:ascii="Arial" w:hAnsi="Arial" w:cs="Arial"/>
        </w:rPr>
      </w:pPr>
      <w:proofErr w:type="gramStart"/>
      <w:r w:rsidRPr="008D5D0D">
        <w:rPr>
          <w:rFonts w:ascii="Arial" w:hAnsi="Arial" w:cs="Arial"/>
        </w:rPr>
        <w:t>От имени заявителя заявление о предоставлении муниципальной услуги вправе подавать его представитель при предъявлении документа, удостоверяющего личность, и документа, удостоверяющего представительские полномочия.: для представителя физического лица - нотариально удостоверенная доверенность или приравненная к ней в соответствии с гражданским законодательством, для представителя юридического лица - доверенность, заверенная подписью руководителя и печатью организации.</w:t>
      </w:r>
      <w:proofErr w:type="gramEnd"/>
      <w:r w:rsidRPr="008D5D0D">
        <w:rPr>
          <w:rFonts w:ascii="Arial" w:hAnsi="Arial" w:cs="Arial"/>
        </w:rPr>
        <w:t xml:space="preserve"> Полномочия опекуна подтверждаются решением об установлении опеки.</w:t>
      </w:r>
    </w:p>
    <w:p w:rsidR="00D928FB" w:rsidRPr="008D5D0D" w:rsidRDefault="00D928FB" w:rsidP="00D928FB">
      <w:pPr>
        <w:tabs>
          <w:tab w:val="left" w:pos="6859"/>
        </w:tabs>
        <w:ind w:firstLine="709"/>
        <w:jc w:val="both"/>
        <w:outlineLvl w:val="0"/>
        <w:rPr>
          <w:rFonts w:ascii="Arial" w:hAnsi="Arial" w:cs="Arial"/>
        </w:rPr>
      </w:pPr>
      <w:bookmarkStart w:id="0" w:name="Par63"/>
      <w:bookmarkEnd w:id="0"/>
      <w:r w:rsidRPr="008D5D0D">
        <w:rPr>
          <w:rFonts w:ascii="Arial" w:hAnsi="Arial" w:cs="Arial"/>
        </w:rPr>
        <w:t>2.5. Результатом предоставления муниципальной услуги является:</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1) Направление проекта договора безвозмездного пользования земельным участком.</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2) Направление  решения об отказе в предоставлении муниципальной услуги.</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2.6. Срок предоставления муниципальной услуги составляет тридцать дней со дня поступления заявления о предоставлении земельного участка, поступившего в письменном или электронном виде.</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2.7. Правовыми основаниями для предоставления муниципальной услуги являются:</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Конституция Российской Федерации;</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Земельный кодекс Российской Федерации;</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Градостроительный кодекс Российской Федерации;</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Федеральный закон от 06.10.2003 № 131-ФЗ  «Об общих принципах организации местного самоуправления в Российской Федерации»;</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Федеральный закон от 25.10.2001 № 137-ФЗ «О введении в действие Земельного кодекса Российской Федерации»;</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Федеральный закон от 27.07.2010 № 210-ФЗ «Об организации предоставления государственных и муниципальных услуг»;</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Приказ Минэкономразвития России от 12.01.2015 № 1 «Об утверждении перечня документов, подтверждающих право заявителя на приобретение земельного участка без проведения торгов»;</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Закон Красноярского края от 04.12.2008 № 7-2542 «О регулировании земельных отношений в Красноярском крае»;</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 xml:space="preserve">- Устав муниципального образования </w:t>
      </w:r>
      <w:proofErr w:type="spellStart"/>
      <w:r w:rsidRPr="008D5D0D">
        <w:rPr>
          <w:rFonts w:ascii="Arial" w:hAnsi="Arial" w:cs="Arial"/>
        </w:rPr>
        <w:t>Зыковский</w:t>
      </w:r>
      <w:proofErr w:type="spellEnd"/>
      <w:r w:rsidRPr="008D5D0D">
        <w:rPr>
          <w:rFonts w:ascii="Arial" w:hAnsi="Arial" w:cs="Arial"/>
        </w:rPr>
        <w:t xml:space="preserve"> сельсовет Березовского района Красноярского края;</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lastRenderedPageBreak/>
        <w:t>- Постановление администрации Зыковского сельсовета Березовского района Красноярского края от 21.02.2017 г. № 87 «Об утверждении Положения о реестре муниципальных услуг».</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 xml:space="preserve">2.8. Исчерпывающий перечень документов, необходимых в соответствии с </w:t>
      </w:r>
      <w:proofErr w:type="gramStart"/>
      <w:r w:rsidRPr="008D5D0D">
        <w:rPr>
          <w:rFonts w:ascii="Arial" w:hAnsi="Arial" w:cs="Arial"/>
        </w:rPr>
        <w:t>законодательными</w:t>
      </w:r>
      <w:proofErr w:type="gramEnd"/>
      <w:r w:rsidRPr="008D5D0D">
        <w:rPr>
          <w:rFonts w:ascii="Arial" w:hAnsi="Arial" w:cs="Arial"/>
        </w:rPr>
        <w:t xml:space="preserve"> для предоставления муниципальной услуги: </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2.8.1. Для предоставления муниципальной услуги заявитель обращается в администрацию с заявлением о предоставлении земельного участка, в котором указывается:</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1) фамилия, имя, отчество, место жительства заявителя и реквизиты документа, удостоверяющего личность заявителя (для гражданина);</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3) кадастровый номер испрашиваемого земельного участка;</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4) основание предоставления земельного участка без проведения торгов из числа предусмотренных пунктом 2 статьи 39.10 Земельного кодекса РФ;</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5)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6)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6.1) срок безвозмездного пользования земельным участком (с учетом ограничений, предусмотренных пунктом 2 статьи 39.10 Земельного кодекса Российской Федерации);</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7) цель использования земельного участка;</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8)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9)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10) почтовый адрес и (или) адрес электронной почты для связи с заявителем.</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2.8.2. Заявители, указанные в подпункте 1 пункта 2.3. административного регламента предоставляют:</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 xml:space="preserve">- заявление; </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 документы, предусмотренные Приказом Минэкономразвития России от 12.01.2015 № 1 «Об утверждении перечня документов, подтверждающих право заявителя на приобретение земельного участка без проведения торгов» (Приказ от 12.01.2015 года №1), подтверждающие право заявителя на предоставление земельного участка в соответствии с целями использования земельного участка;</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По собственной инициативе заявитель вправе предоставить:</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 xml:space="preserve">- кадастровый паспорт испрашиваемого земельного участка либо кадастровая выписка об испрашиваемом земельном участке </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 xml:space="preserve">-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 </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lastRenderedPageBreak/>
        <w:t>- выписка из ЕГРЮЛ о юридическом лице, являющемся заявителем.</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2.8.3. Заявители, указанные в подпункте 2 пункта 2.3 административного регламента предоставляют:</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 заявление;</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 приказ о приеме на работу, выписка из трудовой книжки или трудовой договор (контракт);</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По собственной инициативе заявитель вправе предоставить:</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 xml:space="preserve">- кадастровый паспорт испрашиваемого земельного участка либо кадастровая выписка об испрашиваемом земельном участке </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2.8.4. Заявители, указанные в подпункте 3 пункта 2.3 административного регламента предоставляют:</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 заявление;</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 документы, удостоверяющие (устанавливающие) права заявителя на здание, сооружение, если право на такое здание, сооружение не зарегистрировано в ЕГРП;</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По собственной инициативе заявитель вправе предоставить:</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 xml:space="preserve">- кадастровый паспорт испрашиваемого земельного участка либо кадастровая выписка об испрашиваемом земельном участке; </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 xml:space="preserve">-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 </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 выписка из ЕГРЮЛ о юридическом лице, являющемся заявителем.</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2.8.5. Заявители, указанные в подпункте 4 пункта 2.3 административного регламента предоставляют:</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 заявление;</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 договор безвозмездного пользования зданием, сооружением, если право на такое здание, сооружение не зарегистрировано в ЕГРП;</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 xml:space="preserve">-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 </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По собственной инициативе заявитель вправе предоставить:</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 xml:space="preserve">- кадастровый паспорт испрашиваемого земельного участка либо кадастровая выписка об испрашиваемом земельном участке; </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 кадастровый паспорт здания, сооружения, расположенного на испрашиваемом земельном участке;</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 выписка из ЕГРЮЛ о юридическом лице, являющемся заявителем.</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2.8.6. Заявители, указанные в подпункте 5 пункта 2.3 административного регламента предоставляют:</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 заявление;</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lastRenderedPageBreak/>
        <w:t>По собственной инициативе заявитель вправе предоставить:</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 xml:space="preserve">- кадастровый паспорт испрашиваемого земельного участка либо кадастровая выписка об испрашиваемом земельном участке; </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 выписка из ЕГРЮЛ о юридическом лице, являющемся заявителем.</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2.8.7. Заявители, указанные в подпункте 6 пункта 2.3 административного регламента предоставляют:</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 заявление;</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 соглашение о создании крестьянского (фермерского) хозяйства в случае, если фермерское хозяйство создано несколькими гражданами.</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По собственной инициативе заявитель вправе предоставить:</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 xml:space="preserve">- кадастровый паспорт испрашиваемого земельного участка либо кадастровая выписка об испрашиваемом земельном участке; </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 выписка из ЕГРЮЛ о юридическом лице, являющемся заявителем, либо Выписка из ЕГРИП об индивидуальном предпринимателе, являющемся заявителем.</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2.8.8. Заявители, указанные в подпункте 7 пункта 2.3. административного регламента предоставляют:</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 заявление;</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 приказ о приеме на работу, выписка из трудовой книжки или трудовой договор (контракт)</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По собственной инициативе заявитель вправе предоставить:</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 xml:space="preserve">- кадастровый паспорт испрашиваемого земельного участка либо кадастровая выписка об испрашиваемом земельном участке (в случае если заявитель указал кадастровый номер земельного участка в заявлении); </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2.8.9. Заявители, указанные в подпункте 8 пункта 2.3. административного регламента предоставляют:</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 заявление;</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 договор найма служебного жилого помещения;</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По собственной инициативе заявитель вправе предоставить:</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 xml:space="preserve">- кадастровый паспорт испрашиваемого земельного участка либо кадастровая выписка об испрашиваемом земельном участке (в случае если заявитель указал кадастровый номер земельного участка в заявлении); </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2.8.10. Заявители, указанные в подпункте 9 пункта 2.3 административного регламента предоставляют:</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 заявление</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 xml:space="preserve">По собственной инициативе заявитель вправе </w:t>
      </w:r>
      <w:proofErr w:type="spellStart"/>
      <w:r w:rsidRPr="008D5D0D">
        <w:rPr>
          <w:rFonts w:ascii="Arial" w:hAnsi="Arial" w:cs="Arial"/>
        </w:rPr>
        <w:t>предоставлить</w:t>
      </w:r>
      <w:proofErr w:type="spellEnd"/>
      <w:r w:rsidRPr="008D5D0D">
        <w:rPr>
          <w:rFonts w:ascii="Arial" w:hAnsi="Arial" w:cs="Arial"/>
        </w:rPr>
        <w:t>:</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 xml:space="preserve">- кадастровый паспорт испрашиваемого земельного участка либо кадастровая выписка об испрашиваемом земельном участке (в случае если заявитель указал кадастровый номер земельного участка в заявлении); </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lastRenderedPageBreak/>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2.8.11. Заявители, указанные в подпункте 10 пункта 2.3 административного регламента предоставляют:</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 xml:space="preserve">- заявление; </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По собственной инициативе заявитель вправе предоставить:</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 кадастровый паспорт испрашиваемого земельного участка либо кадастровая выписка об испрашиваемом земельном участке;</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 выписка из ЕГРЮЛ о юридическом лице, являющемся заявителем, либо Выписка из ЕГРИП об индивидуальном предпринимателе, являющемся заявителем.</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2.8.12. Заявители, указанные в подпункте 11 пункта 2.3 административного регламента предоставляют:</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 заявление.</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По собственной инициативе заявитель вправе предоставить:</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 Кадастровый паспорт испрашиваемого земельного участка либо кадастровая выписка об испрашиваемом земельном участке (в случае если заявитель указал кадастровый номер земельного участка в заявлении);</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 xml:space="preserve">-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 </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 выписка из ЕГРЮЛ о юридическом лице, являющемся заявителем.</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2.8.13. Заявители, указанные в подпункте 12 пункта 2.3 административного регламента предоставляют:</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 заявление;</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 документ, предусмотренный законодательством Российской Федерации, на основании которого установлены случаи и срок предоставления земельных участков некоммерческим организациям, созданным гражданам в целях жилищного строительства.</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По собственной инициативе заявитель вправе предоставить:</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 Кадастровый паспорт испрашиваемого земельного участка либо кадастровая выписка об испрашиваемом земельном участке (в случае если заявитель указал кадастровый номер земельного участка в заявлении);</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 xml:space="preserve">-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 </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 выписка из ЕГРЮЛ о юридическом лице, являющемся заявителем.</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2.8.14. Заявители, указанные в подпункте 13 пункта 2.3 административного регламента предоставляют:</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 заявление;</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 xml:space="preserve">-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 Документ, подтверждающий принадлежность гражданина к коренным </w:t>
      </w:r>
      <w:r w:rsidRPr="008D5D0D">
        <w:rPr>
          <w:rFonts w:ascii="Arial" w:hAnsi="Arial" w:cs="Arial"/>
        </w:rPr>
        <w:lastRenderedPageBreak/>
        <w:t>малочисленным народам Севера, Сибири и Дальнего Востока (при обращении гражданина).</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По собственной инициативе заявитель вправе предоставить:</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 кадастровый паспорт испрашиваемого земельного участка либо кадастровая выписка об испрашиваемом земельном участке (в случае если заявитель указал кадастровый номер земельного участка в заявлении);</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 кадастровый паспорт здания, сооружения, расположенного на испрашиваемом земельном участке;</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 xml:space="preserve">-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 </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 выписка из ЕГРЮЛ о юридическом лице, являющемся заявителем.</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2.8.15. Заявители, указанные в подпункте 14 пункта 2.3 административного регламента предоставляют:</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 заявление;</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 государственный контракт.</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По собственной инициативе заявитель вправе предоставить:</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 кадастровый паспорт испрашиваемого земельного участка либо кадастровая выписка об испрашиваемом земельном участке (в случае если заявитель указал кадастровый номер земельного участка в заявлении);</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 xml:space="preserve">-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 </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 выписка из ЕГРЮЛ о юридическом лице, являющемся заявителем.</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2.8.16. Заявители, указанные в подпункте 15 пункта 2.3 административного регламента предоставляют:</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 заявление;</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 решение субъекта Российской Федерации о создании некоммерческой организации.</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По собственной инициативе заявитель вправе предоставить:</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 кадастровый паспорт испрашиваемого земельного участка либо кадастровая выписка об испрашиваемом земельном участке (в случае если заявитель указал кадастровый номер земельного участка в заявлении);</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 xml:space="preserve">-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 </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 выписка из ЕГРЮЛ о юридическом лице, являющемся заявителем.</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2.8.17. Заявители, указанные в подпункте 16 пункта 2.3 административного регламента предоставляют:</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 заявление;</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 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По собственной инициативе заявитель вправе предоставить:</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 кадастровый паспорт испрашиваемого земельного участка либо кадастровая выписка об испрашиваемом земельном участке (в случае если заявитель указал кадастровый номер земельного участка в заявлении);</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 xml:space="preserve">-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 </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 выписка из ЕГРЮЛ о юридическом лице, являющемся заявителем.</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lastRenderedPageBreak/>
        <w:t>2.8.18 Заявители, указанные в подпункте 17 пункта 2.3 административного регламента предоставляют:</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 заявление;</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 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По собственной инициативе заявитель вправе предоставить:</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 кадастровый паспорт испрашиваемого земельного участка либо кадастровая выписка об испрашиваемом земельном участке (в случае если заявитель указал кадастровый номер земельного участка в заявлении);</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 xml:space="preserve">-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 </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 выписка из ЕГРЮЛ о юридическом лице, являющемся заявителем.</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2.8.19. Все документы представляются в копиях с предоставлением подлинников. Копии сверяются с подлинниками специалистом, принимающим документы.</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2.8.20. От заявителя запрещается требовать:</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D928FB" w:rsidRPr="008D5D0D" w:rsidRDefault="00D928FB" w:rsidP="00D928FB">
      <w:pPr>
        <w:tabs>
          <w:tab w:val="left" w:pos="6859"/>
        </w:tabs>
        <w:ind w:firstLine="709"/>
        <w:jc w:val="both"/>
        <w:outlineLvl w:val="0"/>
        <w:rPr>
          <w:rFonts w:ascii="Arial" w:hAnsi="Arial" w:cs="Arial"/>
        </w:rPr>
      </w:pPr>
      <w:proofErr w:type="gramStart"/>
      <w:r w:rsidRPr="008D5D0D">
        <w:rPr>
          <w:rFonts w:ascii="Arial" w:hAnsi="Arial" w:cs="Arial"/>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6" w:history="1">
        <w:r w:rsidRPr="008D5D0D">
          <w:rPr>
            <w:rStyle w:val="a3"/>
            <w:rFonts w:ascii="Arial" w:hAnsi="Arial" w:cs="Arial"/>
            <w:color w:val="auto"/>
            <w:u w:val="none"/>
          </w:rPr>
          <w:t>части</w:t>
        </w:r>
        <w:proofErr w:type="gramEnd"/>
        <w:r w:rsidRPr="008D5D0D">
          <w:rPr>
            <w:rStyle w:val="a3"/>
            <w:rFonts w:ascii="Arial" w:hAnsi="Arial" w:cs="Arial"/>
            <w:color w:val="auto"/>
            <w:u w:val="none"/>
          </w:rPr>
          <w:t xml:space="preserve"> 6 статьи 7</w:t>
        </w:r>
      </w:hyperlink>
      <w:r w:rsidRPr="008D5D0D">
        <w:rPr>
          <w:rFonts w:ascii="Arial" w:hAnsi="Arial" w:cs="Arial"/>
        </w:rPr>
        <w:t xml:space="preserve"> Федерального закона от 27.07.2010 № 210-ФЗ «Об организации предоставления государственных и муниципальных услуг».</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w:t>
      </w:r>
      <w:hyperlink r:id="rId7" w:history="1">
        <w:r w:rsidRPr="008D5D0D">
          <w:rPr>
            <w:rStyle w:val="a3"/>
            <w:rFonts w:ascii="Arial" w:hAnsi="Arial" w:cs="Arial"/>
            <w:color w:val="auto"/>
            <w:u w:val="none"/>
          </w:rPr>
          <w:t>части 1 статьи 9</w:t>
        </w:r>
      </w:hyperlink>
      <w:r w:rsidRPr="008D5D0D">
        <w:rPr>
          <w:rFonts w:ascii="Arial" w:hAnsi="Arial" w:cs="Arial"/>
        </w:rPr>
        <w:t xml:space="preserve"> Федерального закона № 210-ФЗ, и получения документов и информации, предоставляемых в результате предоставления таких услуг.</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2.9. Исчерпывающий перечень оснований для отказа в приеме документов, необходимых для предоставления муниципальной услуги:</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текст документа написан неразборчиво, без указания фамилии, имени, отчества физического лица; в документах имеются подчистки, подписки, зачеркнутые слова и иные не оговоренные исправления.</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D928FB" w:rsidRPr="008D5D0D" w:rsidRDefault="00D928FB" w:rsidP="00D928FB">
      <w:pPr>
        <w:tabs>
          <w:tab w:val="left" w:pos="6859"/>
        </w:tabs>
        <w:ind w:firstLine="709"/>
        <w:jc w:val="both"/>
        <w:outlineLvl w:val="0"/>
        <w:rPr>
          <w:rFonts w:ascii="Arial" w:hAnsi="Arial" w:cs="Arial"/>
        </w:rPr>
      </w:pPr>
      <w:proofErr w:type="gramStart"/>
      <w:r w:rsidRPr="008D5D0D">
        <w:rPr>
          <w:rFonts w:ascii="Arial" w:hAnsi="Arial" w:cs="Arial"/>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w:t>
      </w:r>
      <w:r w:rsidRPr="008D5D0D">
        <w:rPr>
          <w:rFonts w:ascii="Arial" w:hAnsi="Arial" w:cs="Arial"/>
        </w:rPr>
        <w:lastRenderedPageBreak/>
        <w:t>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w:t>
      </w:r>
      <w:proofErr w:type="gramEnd"/>
    </w:p>
    <w:p w:rsidR="00D928FB" w:rsidRPr="008D5D0D" w:rsidRDefault="00D928FB" w:rsidP="00D928FB">
      <w:pPr>
        <w:tabs>
          <w:tab w:val="left" w:pos="6859"/>
        </w:tabs>
        <w:ind w:firstLine="709"/>
        <w:jc w:val="both"/>
        <w:outlineLvl w:val="0"/>
        <w:rPr>
          <w:rFonts w:ascii="Arial" w:hAnsi="Arial" w:cs="Arial"/>
        </w:rPr>
      </w:pPr>
      <w:proofErr w:type="gramStart"/>
      <w:r w:rsidRPr="008D5D0D">
        <w:rPr>
          <w:rFonts w:ascii="Arial" w:hAnsi="Arial" w:cs="Arial"/>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roofErr w:type="gramEnd"/>
    </w:p>
    <w:p w:rsidR="00D928FB" w:rsidRPr="008D5D0D" w:rsidRDefault="00D928FB" w:rsidP="00D928FB">
      <w:pPr>
        <w:tabs>
          <w:tab w:val="left" w:pos="6859"/>
        </w:tabs>
        <w:ind w:firstLine="709"/>
        <w:jc w:val="both"/>
        <w:outlineLvl w:val="0"/>
        <w:rPr>
          <w:rFonts w:ascii="Arial" w:hAnsi="Arial" w:cs="Arial"/>
        </w:rPr>
      </w:pPr>
      <w:proofErr w:type="gramStart"/>
      <w:r w:rsidRPr="008D5D0D">
        <w:rPr>
          <w:rFonts w:ascii="Arial" w:hAnsi="Arial" w:cs="Arial"/>
        </w:rPr>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пунктом 3 статьи 39.36 Земельного Кодекса, и это не препятствует использованию</w:t>
      </w:r>
      <w:proofErr w:type="gramEnd"/>
      <w:r w:rsidRPr="008D5D0D">
        <w:rPr>
          <w:rFonts w:ascii="Arial" w:hAnsi="Arial" w:cs="Arial"/>
        </w:rPr>
        <w:t xml:space="preserve">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D928FB" w:rsidRPr="008D5D0D" w:rsidRDefault="00D928FB" w:rsidP="00D928FB">
      <w:pPr>
        <w:tabs>
          <w:tab w:val="left" w:pos="6859"/>
        </w:tabs>
        <w:ind w:firstLine="709"/>
        <w:jc w:val="both"/>
        <w:outlineLvl w:val="0"/>
        <w:rPr>
          <w:rFonts w:ascii="Arial" w:hAnsi="Arial" w:cs="Arial"/>
        </w:rPr>
      </w:pPr>
      <w:proofErr w:type="gramStart"/>
      <w:r w:rsidRPr="008D5D0D">
        <w:rPr>
          <w:rFonts w:ascii="Arial" w:hAnsi="Arial" w:cs="Arial"/>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w:t>
      </w:r>
      <w:proofErr w:type="gramEnd"/>
      <w:r w:rsidRPr="008D5D0D">
        <w:rPr>
          <w:rFonts w:ascii="Arial" w:hAnsi="Arial" w:cs="Arial"/>
        </w:rPr>
        <w:t xml:space="preserve"> незавершенного строительства;</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D928FB" w:rsidRPr="008D5D0D" w:rsidRDefault="00D928FB" w:rsidP="00D928FB">
      <w:pPr>
        <w:tabs>
          <w:tab w:val="left" w:pos="6859"/>
        </w:tabs>
        <w:ind w:firstLine="709"/>
        <w:jc w:val="both"/>
        <w:outlineLvl w:val="0"/>
        <w:rPr>
          <w:rFonts w:ascii="Arial" w:hAnsi="Arial" w:cs="Arial"/>
        </w:rPr>
      </w:pPr>
      <w:proofErr w:type="gramStart"/>
      <w:r w:rsidRPr="008D5D0D">
        <w:rPr>
          <w:rFonts w:ascii="Arial" w:hAnsi="Arial" w:cs="Arial"/>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w:t>
      </w:r>
      <w:proofErr w:type="gramEnd"/>
      <w:r w:rsidRPr="008D5D0D">
        <w:rPr>
          <w:rFonts w:ascii="Arial" w:hAnsi="Arial" w:cs="Arial"/>
        </w:rPr>
        <w:t xml:space="preserve"> для целей резервирования;</w:t>
      </w:r>
    </w:p>
    <w:p w:rsidR="00D928FB" w:rsidRPr="008D5D0D" w:rsidRDefault="00D928FB" w:rsidP="00D928FB">
      <w:pPr>
        <w:tabs>
          <w:tab w:val="left" w:pos="6859"/>
        </w:tabs>
        <w:ind w:firstLine="709"/>
        <w:jc w:val="both"/>
        <w:outlineLvl w:val="0"/>
        <w:rPr>
          <w:rFonts w:ascii="Arial" w:hAnsi="Arial" w:cs="Arial"/>
        </w:rPr>
      </w:pPr>
      <w:proofErr w:type="gramStart"/>
      <w:r w:rsidRPr="008D5D0D">
        <w:rPr>
          <w:rFonts w:ascii="Arial" w:hAnsi="Arial" w:cs="Arial"/>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D928FB" w:rsidRPr="008D5D0D" w:rsidRDefault="00D928FB" w:rsidP="00D928FB">
      <w:pPr>
        <w:tabs>
          <w:tab w:val="left" w:pos="6859"/>
        </w:tabs>
        <w:ind w:firstLine="709"/>
        <w:jc w:val="both"/>
        <w:outlineLvl w:val="0"/>
        <w:rPr>
          <w:rFonts w:ascii="Arial" w:hAnsi="Arial" w:cs="Arial"/>
        </w:rPr>
      </w:pPr>
      <w:proofErr w:type="gramStart"/>
      <w:r w:rsidRPr="008D5D0D">
        <w:rPr>
          <w:rFonts w:ascii="Arial" w:hAnsi="Arial" w:cs="Arial"/>
        </w:rPr>
        <w:t xml:space="preserve">9) указанный в заявлении о предоставлении земельного участка земельный участок расположен в границах территории, в отношении которой с другим лицом </w:t>
      </w:r>
      <w:r w:rsidRPr="008D5D0D">
        <w:rPr>
          <w:rFonts w:ascii="Arial" w:hAnsi="Arial" w:cs="Arial"/>
        </w:rPr>
        <w:lastRenderedPageBreak/>
        <w:t>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sidRPr="008D5D0D">
        <w:rPr>
          <w:rFonts w:ascii="Arial" w:hAnsi="Arial" w:cs="Arial"/>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D928FB" w:rsidRPr="008D5D0D" w:rsidRDefault="00D928FB" w:rsidP="00D928FB">
      <w:pPr>
        <w:tabs>
          <w:tab w:val="left" w:pos="6859"/>
        </w:tabs>
        <w:ind w:firstLine="709"/>
        <w:jc w:val="both"/>
        <w:outlineLvl w:val="0"/>
        <w:rPr>
          <w:rFonts w:ascii="Arial" w:hAnsi="Arial" w:cs="Arial"/>
        </w:rPr>
      </w:pPr>
      <w:proofErr w:type="gramStart"/>
      <w:r w:rsidRPr="008D5D0D">
        <w:rPr>
          <w:rFonts w:ascii="Arial" w:hAnsi="Arial" w:cs="Arial"/>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w:t>
      </w:r>
      <w:proofErr w:type="gramEnd"/>
      <w:r w:rsidRPr="008D5D0D">
        <w:rPr>
          <w:rFonts w:ascii="Arial" w:hAnsi="Arial" w:cs="Arial"/>
        </w:rPr>
        <w:t xml:space="preserve">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 xml:space="preserve">11) указанный в заявлении о предоставлении земельного участка земельный участок является предметом аукциона, </w:t>
      </w:r>
      <w:proofErr w:type="gramStart"/>
      <w:r w:rsidRPr="008D5D0D">
        <w:rPr>
          <w:rFonts w:ascii="Arial" w:hAnsi="Arial" w:cs="Arial"/>
        </w:rPr>
        <w:t>извещение</w:t>
      </w:r>
      <w:proofErr w:type="gramEnd"/>
      <w:r w:rsidRPr="008D5D0D">
        <w:rPr>
          <w:rFonts w:ascii="Arial" w:hAnsi="Arial" w:cs="Arial"/>
        </w:rPr>
        <w:t xml:space="preserve"> о проведении которого размещено в соответствии с пунктом 19 статьи 39.11 Земельного Кодекса;</w:t>
      </w:r>
    </w:p>
    <w:p w:rsidR="00D928FB" w:rsidRPr="008D5D0D" w:rsidRDefault="00D928FB" w:rsidP="00D928FB">
      <w:pPr>
        <w:tabs>
          <w:tab w:val="left" w:pos="6859"/>
        </w:tabs>
        <w:ind w:firstLine="709"/>
        <w:jc w:val="both"/>
        <w:outlineLvl w:val="0"/>
        <w:rPr>
          <w:rFonts w:ascii="Arial" w:hAnsi="Arial" w:cs="Arial"/>
        </w:rPr>
      </w:pPr>
      <w:proofErr w:type="gramStart"/>
      <w:r w:rsidRPr="008D5D0D">
        <w:rPr>
          <w:rFonts w:ascii="Arial" w:hAnsi="Arial" w:cs="Arial"/>
        </w:rPr>
        <w:t>12) в отношении земельного участка, указанного в заявлении о его предоставлении, поступило предусмотренное подпунктом 6 пункта 4 статьи 39.11 Земельного Кодекса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и уполномоченным органом не принято решение</w:t>
      </w:r>
      <w:proofErr w:type="gramEnd"/>
      <w:r w:rsidRPr="008D5D0D">
        <w:rPr>
          <w:rFonts w:ascii="Arial" w:hAnsi="Arial" w:cs="Arial"/>
        </w:rPr>
        <w:t xml:space="preserve"> об отказе в проведении этого аукциона по основаниям, предусмотренным пунктом 8 статьи 39.11 Земельного Кодекса;</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13) в отношении земельного участка, указанного в заявлен</w:t>
      </w:r>
      <w:proofErr w:type="gramStart"/>
      <w:r w:rsidRPr="008D5D0D">
        <w:rPr>
          <w:rFonts w:ascii="Arial" w:hAnsi="Arial" w:cs="Arial"/>
        </w:rPr>
        <w:t>ии о е</w:t>
      </w:r>
      <w:proofErr w:type="gramEnd"/>
      <w:r w:rsidRPr="008D5D0D">
        <w:rPr>
          <w:rFonts w:ascii="Arial" w:hAnsi="Arial" w:cs="Arial"/>
        </w:rPr>
        <w:t>го предоставлении, опубликовано и размещено в соответствии с подпунктом 1 пункта 1 статьи 39.18 Земельного Кодекса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D928FB" w:rsidRPr="008D5D0D" w:rsidRDefault="00D928FB" w:rsidP="00D928FB">
      <w:pPr>
        <w:tabs>
          <w:tab w:val="left" w:pos="6859"/>
        </w:tabs>
        <w:ind w:firstLine="709"/>
        <w:jc w:val="both"/>
        <w:outlineLvl w:val="0"/>
        <w:rPr>
          <w:rFonts w:ascii="Arial" w:hAnsi="Arial" w:cs="Arial"/>
        </w:rPr>
      </w:pPr>
      <w:proofErr w:type="gramStart"/>
      <w:r w:rsidRPr="008D5D0D">
        <w:rPr>
          <w:rFonts w:ascii="Arial" w:hAnsi="Arial" w:cs="Arial"/>
        </w:rPr>
        <w:t>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Земельного Кодекса;</w:t>
      </w:r>
      <w:proofErr w:type="gramEnd"/>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D928FB" w:rsidRPr="008D5D0D" w:rsidRDefault="00D928FB" w:rsidP="00D928FB">
      <w:pPr>
        <w:tabs>
          <w:tab w:val="left" w:pos="6859"/>
        </w:tabs>
        <w:ind w:firstLine="709"/>
        <w:jc w:val="both"/>
        <w:outlineLvl w:val="0"/>
        <w:rPr>
          <w:rFonts w:ascii="Arial" w:hAnsi="Arial" w:cs="Arial"/>
        </w:rPr>
      </w:pPr>
      <w:proofErr w:type="gramStart"/>
      <w:r w:rsidRPr="008D5D0D">
        <w:rPr>
          <w:rFonts w:ascii="Arial" w:hAnsi="Arial" w:cs="Arial"/>
        </w:rPr>
        <w:t xml:space="preserve">17) указанный в заявлении о предоставлении земельного участка земельный участок в соответствии с утвержденными документами </w:t>
      </w:r>
      <w:r w:rsidRPr="008D5D0D">
        <w:rPr>
          <w:rFonts w:ascii="Arial" w:hAnsi="Arial" w:cs="Arial"/>
        </w:rPr>
        <w:lastRenderedPageBreak/>
        <w:t>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19) предоставление земельного участка на заявленном виде прав не допускается;</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20) в отношении земельного участка, указанного в заявлен</w:t>
      </w:r>
      <w:proofErr w:type="gramStart"/>
      <w:r w:rsidRPr="008D5D0D">
        <w:rPr>
          <w:rFonts w:ascii="Arial" w:hAnsi="Arial" w:cs="Arial"/>
        </w:rPr>
        <w:t>ии о е</w:t>
      </w:r>
      <w:proofErr w:type="gramEnd"/>
      <w:r w:rsidRPr="008D5D0D">
        <w:rPr>
          <w:rFonts w:ascii="Arial" w:hAnsi="Arial" w:cs="Arial"/>
        </w:rPr>
        <w:t>го предоставлении, не установлен вид разрешенного использования;</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21) указанный в заявлении о предоставлении земельного участка земельный участок не отнесен к определенной категории земель;</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22) в отношении земельного участка, указанного в заявлен</w:t>
      </w:r>
      <w:proofErr w:type="gramStart"/>
      <w:r w:rsidRPr="008D5D0D">
        <w:rPr>
          <w:rFonts w:ascii="Arial" w:hAnsi="Arial" w:cs="Arial"/>
        </w:rPr>
        <w:t>ии о е</w:t>
      </w:r>
      <w:proofErr w:type="gramEnd"/>
      <w:r w:rsidRPr="008D5D0D">
        <w:rPr>
          <w:rFonts w:ascii="Arial" w:hAnsi="Arial" w:cs="Arial"/>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D928FB" w:rsidRPr="008D5D0D" w:rsidRDefault="00D928FB" w:rsidP="00D928FB">
      <w:pPr>
        <w:tabs>
          <w:tab w:val="left" w:pos="6859"/>
        </w:tabs>
        <w:ind w:firstLine="709"/>
        <w:jc w:val="both"/>
        <w:outlineLvl w:val="0"/>
        <w:rPr>
          <w:rFonts w:ascii="Arial" w:hAnsi="Arial" w:cs="Arial"/>
        </w:rPr>
      </w:pPr>
      <w:proofErr w:type="gramStart"/>
      <w:r w:rsidRPr="008D5D0D">
        <w:rPr>
          <w:rFonts w:ascii="Arial" w:hAnsi="Arial" w:cs="Arial"/>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sidRPr="008D5D0D">
        <w:rPr>
          <w:rFonts w:ascii="Arial" w:hAnsi="Arial" w:cs="Arial"/>
        </w:rPr>
        <w:t xml:space="preserve"> сносу или реконструкции;</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24) границы земельного участка, указанного в заявлен</w:t>
      </w:r>
      <w:proofErr w:type="gramStart"/>
      <w:r w:rsidRPr="008D5D0D">
        <w:rPr>
          <w:rFonts w:ascii="Arial" w:hAnsi="Arial" w:cs="Arial"/>
        </w:rPr>
        <w:t>ии о е</w:t>
      </w:r>
      <w:proofErr w:type="gramEnd"/>
      <w:r w:rsidRPr="008D5D0D">
        <w:rPr>
          <w:rFonts w:ascii="Arial" w:hAnsi="Arial" w:cs="Arial"/>
        </w:rPr>
        <w:t xml:space="preserve">го предоставлении, подлежат уточнению в соответствии с </w:t>
      </w:r>
      <w:r w:rsidR="0076732C" w:rsidRPr="008D5D0D">
        <w:rPr>
          <w:rFonts w:ascii="Arial" w:hAnsi="Arial" w:cs="Arial"/>
        </w:rPr>
        <w:t>законодательством</w:t>
      </w:r>
      <w:r w:rsidRPr="008D5D0D">
        <w:rPr>
          <w:rFonts w:ascii="Arial" w:hAnsi="Arial" w:cs="Arial"/>
        </w:rPr>
        <w:t>;</w:t>
      </w:r>
    </w:p>
    <w:p w:rsidR="00D928FB" w:rsidRPr="008D5D0D" w:rsidRDefault="00D928FB" w:rsidP="00D928FB">
      <w:pPr>
        <w:tabs>
          <w:tab w:val="left" w:pos="6859"/>
        </w:tabs>
        <w:ind w:firstLine="709"/>
        <w:jc w:val="both"/>
        <w:outlineLvl w:val="0"/>
        <w:rPr>
          <w:rFonts w:ascii="Arial" w:hAnsi="Arial" w:cs="Arial"/>
        </w:rPr>
      </w:pPr>
      <w:proofErr w:type="gramStart"/>
      <w:r w:rsidRPr="008D5D0D">
        <w:rPr>
          <w:rFonts w:ascii="Arial" w:hAnsi="Arial" w:cs="Arial"/>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roofErr w:type="gramEnd"/>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26) от заявителя поступил отказ в предоставлении государственной услуги.</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Основания для приостановления предоставления муниципальной услуги отсутствуют.</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2.11. Муниципальная услуга предоставляется бесплатно.</w:t>
      </w:r>
    </w:p>
    <w:p w:rsidR="00D928FB" w:rsidRPr="008D5D0D" w:rsidRDefault="00D928FB" w:rsidP="00D928FB">
      <w:pPr>
        <w:tabs>
          <w:tab w:val="left" w:pos="6859"/>
        </w:tabs>
        <w:ind w:firstLine="709"/>
        <w:jc w:val="both"/>
        <w:outlineLvl w:val="0"/>
        <w:rPr>
          <w:rFonts w:ascii="Arial" w:hAnsi="Arial" w:cs="Arial"/>
          <w:bCs/>
        </w:rPr>
      </w:pPr>
      <w:r w:rsidRPr="008D5D0D">
        <w:rPr>
          <w:rFonts w:ascii="Arial" w:hAnsi="Arial" w:cs="Arial"/>
          <w:bCs/>
        </w:rPr>
        <w:t>2.12. М</w:t>
      </w:r>
      <w:r w:rsidRPr="008D5D0D">
        <w:rPr>
          <w:rFonts w:ascii="Arial" w:hAnsi="Arial" w:cs="Arial"/>
        </w:rPr>
        <w:t xml:space="preserve">аксимальный срок ожидания в очереди при запросе о предоставлении муниципальной услуги </w:t>
      </w:r>
      <w:r w:rsidRPr="008D5D0D">
        <w:rPr>
          <w:rFonts w:ascii="Arial" w:hAnsi="Arial" w:cs="Arial"/>
          <w:bCs/>
        </w:rPr>
        <w:t xml:space="preserve">составляет не более </w:t>
      </w:r>
      <w:r w:rsidR="0076732C" w:rsidRPr="008D5D0D">
        <w:rPr>
          <w:rFonts w:ascii="Arial" w:hAnsi="Arial" w:cs="Arial"/>
          <w:bCs/>
        </w:rPr>
        <w:t>15</w:t>
      </w:r>
      <w:r w:rsidRPr="008D5D0D">
        <w:rPr>
          <w:rFonts w:ascii="Arial" w:hAnsi="Arial" w:cs="Arial"/>
          <w:bCs/>
        </w:rPr>
        <w:t xml:space="preserve"> минут.</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bCs/>
        </w:rPr>
        <w:t xml:space="preserve">2.13. </w:t>
      </w:r>
      <w:r w:rsidRPr="008D5D0D">
        <w:rPr>
          <w:rFonts w:ascii="Arial" w:hAnsi="Arial" w:cs="Arial"/>
        </w:rPr>
        <w:t xml:space="preserve">Срок регистрации запроса заявителя о предоставлении муниципальной услуги </w:t>
      </w:r>
      <w:r w:rsidRPr="008D5D0D">
        <w:rPr>
          <w:rFonts w:ascii="Arial" w:hAnsi="Arial" w:cs="Arial"/>
          <w:bCs/>
        </w:rPr>
        <w:t xml:space="preserve">составляет не более </w:t>
      </w:r>
      <w:r w:rsidR="0076732C" w:rsidRPr="008D5D0D">
        <w:rPr>
          <w:rFonts w:ascii="Arial" w:hAnsi="Arial" w:cs="Arial"/>
          <w:bCs/>
        </w:rPr>
        <w:t>15 минут</w:t>
      </w:r>
      <w:r w:rsidRPr="008D5D0D">
        <w:rPr>
          <w:rFonts w:ascii="Arial" w:hAnsi="Arial" w:cs="Arial"/>
          <w:bCs/>
        </w:rPr>
        <w:t>.</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bCs/>
        </w:rPr>
        <w:t xml:space="preserve">2.14. </w:t>
      </w:r>
      <w:r w:rsidRPr="008D5D0D">
        <w:rPr>
          <w:rFonts w:ascii="Arial" w:hAnsi="Arial" w:cs="Arial"/>
        </w:rPr>
        <w:t>Требования к помещениям, в которых предоставляется муниципальная услуга:</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 xml:space="preserve">помещения, в которых осуществляется приём граждан, обратившихся за получением муниципальной услуги, должны быть оснащены соответствующими указателями, информационными стендами с образцами заполнения заявления и перечнем документов, необходимых для предоставления услуги. Места для </w:t>
      </w:r>
      <w:r w:rsidRPr="008D5D0D">
        <w:rPr>
          <w:rFonts w:ascii="Arial" w:hAnsi="Arial" w:cs="Arial"/>
        </w:rPr>
        <w:lastRenderedPageBreak/>
        <w:t>заполнения необходимых документов оборудуются стульями, столами и обеспечиваются бланками заявлений, письменными принадлежностями. На информационном стенде в Учреждении размещается перечень документов, которые заявитель должен представить для исполнения муниципальной услуги.</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Рабочее место специалистов Учреждения, участвующих в оказании муниципальной услуги, оснащается настенной вывеской или настольной табличкой с указанием фамилии, имени, отчества и должности, необходимой для исполнения муниципальной услуги офисной техникой.</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Помещения для предоставления муниципальной услуги по возможности размещаются в максимально удобных для обращения местах.</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В местах ожидания предоставления муниципальной услуги предусматривается оборудование доступных мест общественного пользования (туалетов).</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В местах предоставления муниципальной услуги на видном месте размещаются схемы размещения средств пожаротушения и путей эвакуации посетителей и работников органов, участвующих в оказании муниципальной услуги.</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Места предоставления муниципальной услуги оборудуются средствами пожаротушения и оповещения о возникновении чрезвычайной ситуации.</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 xml:space="preserve">При ином размещении помещений по высоте должна быть обеспечена возможность получения муниципальной услуги </w:t>
      </w:r>
      <w:proofErr w:type="spellStart"/>
      <w:r w:rsidRPr="008D5D0D">
        <w:rPr>
          <w:rFonts w:ascii="Arial" w:hAnsi="Arial" w:cs="Arial"/>
        </w:rPr>
        <w:t>маломобильными</w:t>
      </w:r>
      <w:proofErr w:type="spellEnd"/>
      <w:r w:rsidRPr="008D5D0D">
        <w:rPr>
          <w:rFonts w:ascii="Arial" w:hAnsi="Arial" w:cs="Arial"/>
        </w:rPr>
        <w:t xml:space="preserve"> группами населения.</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Места для ожидания и заполнения заявлений должны быть доступны для инвалидов.</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К месту предоставления муниципальной услуги обеспечивается доступ инвалидов в соответствии с законодательством Российской Федерации о социальной защите инвалидов (включая инвалидов, использующих кресла-коляски и собак-проводников):</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 возможность самостоятельного передвижения по территории, на которой расположено помещение для оказания муниципальной услуги</w:t>
      </w:r>
      <w:proofErr w:type="gramStart"/>
      <w:r w:rsidRPr="008D5D0D">
        <w:rPr>
          <w:rFonts w:ascii="Arial" w:hAnsi="Arial" w:cs="Arial"/>
        </w:rPr>
        <w:t xml:space="preserve"> ,</w:t>
      </w:r>
      <w:proofErr w:type="gramEnd"/>
      <w:r w:rsidRPr="008D5D0D">
        <w:rPr>
          <w:rFonts w:ascii="Arial" w:hAnsi="Arial" w:cs="Arial"/>
        </w:rPr>
        <w:t xml:space="preserve"> входа в места предоставления муниципальной услуги и выхода из них, посадки в транспортное средство и высадки из него, в том числе с использованием кресла-коляски;</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 сопровождение инвалидов, имеющих стойкие расстройства функции зрения и самостоятельного передвижения, и оказание им помощи в месте предоставления муниципальной услуги;</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 размещение оборудования и носителей информации, необходимых для обеспечения беспрепятственного доступа инвалидов к месту предоставления муниципальной услуги с учетом ограничений их жизнедеятельности;</w:t>
      </w:r>
    </w:p>
    <w:p w:rsidR="00D928FB" w:rsidRPr="008D5D0D" w:rsidRDefault="00D928FB" w:rsidP="00D928FB">
      <w:pPr>
        <w:tabs>
          <w:tab w:val="left" w:pos="6859"/>
        </w:tabs>
        <w:ind w:firstLine="709"/>
        <w:jc w:val="both"/>
        <w:outlineLvl w:val="0"/>
        <w:rPr>
          <w:rFonts w:ascii="Arial" w:hAnsi="Arial" w:cs="Arial"/>
        </w:rPr>
      </w:pPr>
      <w:proofErr w:type="gramStart"/>
      <w:r w:rsidRPr="008D5D0D">
        <w:rPr>
          <w:rFonts w:ascii="Arial" w:hAnsi="Arial" w:cs="Arial"/>
        </w:rPr>
        <w:t>- допуск к месту предоставления муниципальной услуги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 оказание специалистами помощи инвалидам в преодолении барьеров, мешающих получению ими муниципальной услуги наравне с другими лицами.</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2.15. На информационном стенде в администрации размещаются следующие информационные материалы:</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 сведения о перечне предоставляемых муниципальных услуг;</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lastRenderedPageBreak/>
        <w:t>- образцы документов (справок).</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 xml:space="preserve">- адрес, номера телефонов и факса, график работы, </w:t>
      </w:r>
      <w:r w:rsidRPr="008D5D0D">
        <w:rPr>
          <w:rFonts w:ascii="Arial" w:hAnsi="Arial" w:cs="Arial"/>
          <w:i/>
        </w:rPr>
        <w:t>адрес электронной почты</w:t>
      </w:r>
      <w:r w:rsidRPr="008D5D0D">
        <w:rPr>
          <w:rFonts w:ascii="Arial" w:hAnsi="Arial" w:cs="Arial"/>
        </w:rPr>
        <w:t xml:space="preserve"> администрации и отдела;</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 административный регламент;</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 адрес официального сайта Учреждения в сети Интернет, содержащего информацию о предоставлении муниципальной услуги;</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 порядок получения информации заявителями по вопросам предоставления муниципальной услуги, в том числе о ходе предоставления муниципальной услуги;</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 перечень оснований для отказа в предоставлении муниципальной услуги;</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 порядок обжалования действий (бездействия) и решений, осуществляемых (принятых) в ходе предоставления муниципальной услуги;</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 необходимая оперативная информация о предоставлении муниципальной услуги.</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Текст материалов, размещаемых на стендах, должен быть напечатан удобным для чтения шрифтом, основные моменты и наиболее важные места выделены.</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2.16. Показателями доступности и качества муниципальной услуги являются:</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 количество выданных документов, являющихся результатом муниципальной услуги;</w:t>
      </w:r>
    </w:p>
    <w:p w:rsidR="00D928FB" w:rsidRPr="008D5D0D" w:rsidRDefault="00D928FB" w:rsidP="00D928FB">
      <w:pPr>
        <w:tabs>
          <w:tab w:val="left" w:pos="6859"/>
        </w:tabs>
        <w:ind w:firstLine="709"/>
        <w:jc w:val="both"/>
        <w:outlineLvl w:val="0"/>
        <w:rPr>
          <w:rFonts w:ascii="Arial" w:hAnsi="Arial" w:cs="Arial"/>
        </w:rPr>
      </w:pPr>
      <w:r w:rsidRPr="008D5D0D">
        <w:rPr>
          <w:rFonts w:ascii="Arial" w:hAnsi="Arial" w:cs="Arial"/>
        </w:rPr>
        <w:t>- соблюдение сроков предоставления муниципальной услуги, сроков выполнения отдельных административных процедур в рамках ее предоставления.</w:t>
      </w:r>
    </w:p>
    <w:p w:rsidR="00084C58" w:rsidRPr="008D5D0D" w:rsidRDefault="00084C58" w:rsidP="00431F47">
      <w:pPr>
        <w:tabs>
          <w:tab w:val="left" w:pos="6859"/>
        </w:tabs>
        <w:ind w:firstLine="709"/>
        <w:jc w:val="both"/>
        <w:outlineLvl w:val="0"/>
        <w:rPr>
          <w:rFonts w:ascii="Arial" w:hAnsi="Arial" w:cs="Arial"/>
        </w:rPr>
      </w:pPr>
    </w:p>
    <w:p w:rsidR="007C0934" w:rsidRPr="008D5D0D" w:rsidRDefault="007C0934" w:rsidP="007C0934">
      <w:pPr>
        <w:tabs>
          <w:tab w:val="left" w:pos="6859"/>
        </w:tabs>
        <w:ind w:firstLine="709"/>
        <w:jc w:val="center"/>
        <w:outlineLvl w:val="0"/>
        <w:rPr>
          <w:rFonts w:ascii="Arial" w:hAnsi="Arial" w:cs="Arial"/>
          <w:bCs/>
        </w:rPr>
      </w:pPr>
      <w:r w:rsidRPr="008D5D0D">
        <w:rPr>
          <w:rFonts w:ascii="Arial" w:hAnsi="Arial" w:cs="Arial"/>
          <w:bCs/>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7C0934" w:rsidRPr="008D5D0D" w:rsidRDefault="007C0934" w:rsidP="007C0934">
      <w:pPr>
        <w:tabs>
          <w:tab w:val="left" w:pos="6859"/>
        </w:tabs>
        <w:ind w:firstLine="709"/>
        <w:jc w:val="center"/>
        <w:outlineLvl w:val="0"/>
        <w:rPr>
          <w:rFonts w:ascii="Arial" w:hAnsi="Arial" w:cs="Arial"/>
        </w:rPr>
      </w:pPr>
    </w:p>
    <w:p w:rsidR="0076732C" w:rsidRPr="008D5D0D" w:rsidRDefault="0076732C" w:rsidP="0076732C">
      <w:pPr>
        <w:tabs>
          <w:tab w:val="left" w:pos="6859"/>
        </w:tabs>
        <w:ind w:firstLine="709"/>
        <w:jc w:val="both"/>
        <w:outlineLvl w:val="0"/>
        <w:rPr>
          <w:rFonts w:ascii="Arial" w:hAnsi="Arial" w:cs="Arial"/>
        </w:rPr>
      </w:pPr>
      <w:r w:rsidRPr="008D5D0D">
        <w:rPr>
          <w:rFonts w:ascii="Arial" w:hAnsi="Arial" w:cs="Arial"/>
        </w:rPr>
        <w:t>3.1. Предоставление Услуги включает в себя следующие административные процедуры:</w:t>
      </w:r>
    </w:p>
    <w:p w:rsidR="0076732C" w:rsidRPr="008D5D0D" w:rsidRDefault="0076732C" w:rsidP="0076732C">
      <w:pPr>
        <w:tabs>
          <w:tab w:val="left" w:pos="6859"/>
        </w:tabs>
        <w:ind w:firstLine="709"/>
        <w:jc w:val="both"/>
        <w:outlineLvl w:val="0"/>
        <w:rPr>
          <w:rFonts w:ascii="Arial" w:hAnsi="Arial" w:cs="Arial"/>
        </w:rPr>
      </w:pPr>
      <w:r w:rsidRPr="008D5D0D">
        <w:rPr>
          <w:rFonts w:ascii="Arial" w:hAnsi="Arial" w:cs="Arial"/>
        </w:rPr>
        <w:t>1) прием и регистрация заявления;</w:t>
      </w:r>
    </w:p>
    <w:p w:rsidR="0076732C" w:rsidRPr="008D5D0D" w:rsidRDefault="0076732C" w:rsidP="0076732C">
      <w:pPr>
        <w:tabs>
          <w:tab w:val="left" w:pos="6859"/>
        </w:tabs>
        <w:ind w:firstLine="709"/>
        <w:jc w:val="both"/>
        <w:outlineLvl w:val="0"/>
        <w:rPr>
          <w:rFonts w:ascii="Arial" w:hAnsi="Arial" w:cs="Arial"/>
        </w:rPr>
      </w:pPr>
      <w:r w:rsidRPr="008D5D0D">
        <w:rPr>
          <w:rFonts w:ascii="Arial" w:hAnsi="Arial" w:cs="Arial"/>
        </w:rPr>
        <w:t>2) рассмотрение заявления и представленных документов, принятие решения;</w:t>
      </w:r>
    </w:p>
    <w:p w:rsidR="0076732C" w:rsidRPr="008D5D0D" w:rsidRDefault="0076732C" w:rsidP="0076732C">
      <w:pPr>
        <w:tabs>
          <w:tab w:val="left" w:pos="6859"/>
        </w:tabs>
        <w:ind w:firstLine="709"/>
        <w:jc w:val="both"/>
        <w:outlineLvl w:val="0"/>
        <w:rPr>
          <w:rFonts w:ascii="Arial" w:hAnsi="Arial" w:cs="Arial"/>
        </w:rPr>
      </w:pPr>
      <w:r w:rsidRPr="008D5D0D">
        <w:rPr>
          <w:rFonts w:ascii="Arial" w:hAnsi="Arial" w:cs="Arial"/>
        </w:rPr>
        <w:t>3) выдача результата предоставления муниципальной услуги.</w:t>
      </w:r>
    </w:p>
    <w:p w:rsidR="0076732C" w:rsidRPr="008D5D0D" w:rsidRDefault="0076732C" w:rsidP="0076732C">
      <w:pPr>
        <w:tabs>
          <w:tab w:val="left" w:pos="6859"/>
        </w:tabs>
        <w:ind w:firstLine="709"/>
        <w:jc w:val="both"/>
        <w:outlineLvl w:val="0"/>
        <w:rPr>
          <w:rFonts w:ascii="Arial" w:hAnsi="Arial" w:cs="Arial"/>
        </w:rPr>
      </w:pPr>
      <w:r w:rsidRPr="008D5D0D">
        <w:rPr>
          <w:rFonts w:ascii="Arial" w:hAnsi="Arial" w:cs="Arial"/>
        </w:rPr>
        <w:t>3.2. Прием и регистрация заявления:</w:t>
      </w:r>
    </w:p>
    <w:p w:rsidR="0076732C" w:rsidRPr="008D5D0D" w:rsidRDefault="0076732C" w:rsidP="0076732C">
      <w:pPr>
        <w:tabs>
          <w:tab w:val="left" w:pos="6859"/>
        </w:tabs>
        <w:ind w:firstLine="709"/>
        <w:jc w:val="both"/>
        <w:outlineLvl w:val="0"/>
        <w:rPr>
          <w:rFonts w:ascii="Arial" w:hAnsi="Arial" w:cs="Arial"/>
        </w:rPr>
      </w:pPr>
      <w:r w:rsidRPr="008D5D0D">
        <w:rPr>
          <w:rFonts w:ascii="Arial" w:hAnsi="Arial" w:cs="Arial"/>
        </w:rPr>
        <w:t>1) основанием для начала административной процедуры является получение заявления в администрацию;</w:t>
      </w:r>
    </w:p>
    <w:p w:rsidR="0076732C" w:rsidRPr="008D5D0D" w:rsidRDefault="0076732C" w:rsidP="0076732C">
      <w:pPr>
        <w:tabs>
          <w:tab w:val="left" w:pos="6859"/>
        </w:tabs>
        <w:ind w:firstLine="709"/>
        <w:jc w:val="both"/>
        <w:outlineLvl w:val="0"/>
        <w:rPr>
          <w:rFonts w:ascii="Arial" w:hAnsi="Arial" w:cs="Arial"/>
        </w:rPr>
      </w:pPr>
      <w:r w:rsidRPr="008D5D0D">
        <w:rPr>
          <w:rFonts w:ascii="Arial" w:hAnsi="Arial" w:cs="Arial"/>
        </w:rPr>
        <w:t>2) специалист регистрирует поступившее заявление с прилагаемыми к нему документами;</w:t>
      </w:r>
    </w:p>
    <w:p w:rsidR="0076732C" w:rsidRPr="008D5D0D" w:rsidRDefault="0076732C" w:rsidP="0076732C">
      <w:pPr>
        <w:tabs>
          <w:tab w:val="left" w:pos="6859"/>
        </w:tabs>
        <w:ind w:firstLine="709"/>
        <w:jc w:val="both"/>
        <w:outlineLvl w:val="0"/>
        <w:rPr>
          <w:rFonts w:ascii="Arial" w:hAnsi="Arial" w:cs="Arial"/>
        </w:rPr>
      </w:pPr>
      <w:r w:rsidRPr="008D5D0D">
        <w:rPr>
          <w:rFonts w:ascii="Arial" w:hAnsi="Arial" w:cs="Arial"/>
        </w:rPr>
        <w:t>3) результатом административной процедуры является регистрация поступившего заявления с приложенными документами;</w:t>
      </w:r>
    </w:p>
    <w:p w:rsidR="0076732C" w:rsidRPr="008D5D0D" w:rsidRDefault="0076732C" w:rsidP="0076732C">
      <w:pPr>
        <w:tabs>
          <w:tab w:val="left" w:pos="6859"/>
        </w:tabs>
        <w:ind w:firstLine="709"/>
        <w:jc w:val="both"/>
        <w:outlineLvl w:val="0"/>
        <w:rPr>
          <w:rFonts w:ascii="Arial" w:hAnsi="Arial" w:cs="Arial"/>
        </w:rPr>
      </w:pPr>
      <w:r w:rsidRPr="008D5D0D">
        <w:rPr>
          <w:rFonts w:ascii="Arial" w:hAnsi="Arial" w:cs="Arial"/>
        </w:rPr>
        <w:t>4) срок выполнения административной процедуры составляет 1 рабочий день со дня поступления заявления.</w:t>
      </w:r>
    </w:p>
    <w:p w:rsidR="0076732C" w:rsidRPr="008D5D0D" w:rsidRDefault="0076732C" w:rsidP="0076732C">
      <w:pPr>
        <w:tabs>
          <w:tab w:val="left" w:pos="6859"/>
        </w:tabs>
        <w:ind w:firstLine="709"/>
        <w:jc w:val="both"/>
        <w:outlineLvl w:val="0"/>
        <w:rPr>
          <w:rFonts w:ascii="Arial" w:hAnsi="Arial" w:cs="Arial"/>
        </w:rPr>
      </w:pPr>
      <w:r w:rsidRPr="008D5D0D">
        <w:rPr>
          <w:rFonts w:ascii="Arial" w:hAnsi="Arial" w:cs="Arial"/>
        </w:rPr>
        <w:t>3.3. Рассмотрение заявления и предоставленных документов, принятие решения.</w:t>
      </w:r>
    </w:p>
    <w:p w:rsidR="0076732C" w:rsidRPr="008D5D0D" w:rsidRDefault="0076732C" w:rsidP="0076732C">
      <w:pPr>
        <w:tabs>
          <w:tab w:val="left" w:pos="6859"/>
        </w:tabs>
        <w:ind w:firstLine="709"/>
        <w:jc w:val="both"/>
        <w:outlineLvl w:val="0"/>
        <w:rPr>
          <w:rFonts w:ascii="Arial" w:hAnsi="Arial" w:cs="Arial"/>
        </w:rPr>
      </w:pPr>
      <w:r w:rsidRPr="008D5D0D">
        <w:rPr>
          <w:rFonts w:ascii="Arial" w:hAnsi="Arial" w:cs="Arial"/>
        </w:rPr>
        <w:t>1) основанием для начала административной процедуры является поступление зарегистрированного заявления с приложенными документами ответственному специалисту;</w:t>
      </w:r>
    </w:p>
    <w:p w:rsidR="0076732C" w:rsidRPr="008D5D0D" w:rsidRDefault="0076732C" w:rsidP="0076732C">
      <w:pPr>
        <w:tabs>
          <w:tab w:val="left" w:pos="6859"/>
        </w:tabs>
        <w:ind w:firstLine="709"/>
        <w:jc w:val="both"/>
        <w:outlineLvl w:val="0"/>
        <w:rPr>
          <w:rFonts w:ascii="Arial" w:hAnsi="Arial" w:cs="Arial"/>
        </w:rPr>
      </w:pPr>
      <w:r w:rsidRPr="008D5D0D">
        <w:rPr>
          <w:rFonts w:ascii="Arial" w:hAnsi="Arial" w:cs="Arial"/>
        </w:rPr>
        <w:lastRenderedPageBreak/>
        <w:t>2) ответственный специалист осуществляет проверку наличия и правильности оформления документов, указанных в пункте 2.8. настоящего Регламента.</w:t>
      </w:r>
    </w:p>
    <w:p w:rsidR="0076732C" w:rsidRPr="008D5D0D" w:rsidRDefault="0076732C" w:rsidP="0076732C">
      <w:pPr>
        <w:tabs>
          <w:tab w:val="left" w:pos="6859"/>
        </w:tabs>
        <w:ind w:firstLine="709"/>
        <w:jc w:val="both"/>
        <w:outlineLvl w:val="0"/>
        <w:rPr>
          <w:rFonts w:ascii="Arial" w:hAnsi="Arial" w:cs="Arial"/>
        </w:rPr>
      </w:pPr>
      <w:r w:rsidRPr="008D5D0D">
        <w:rPr>
          <w:rFonts w:ascii="Arial" w:hAnsi="Arial" w:cs="Arial"/>
        </w:rPr>
        <w:t>В случае непредставления заявителем по собственной инициативе находящихся в распоряжении органов (организаций), предоставляющих (участвующих в предоставлении) государственные и муниципальные услуги, документов, указанных в пункте 2.8. настоящего Регламента, ответственный специалист в течение трех дней формирует и направляет межведомственные запросы.</w:t>
      </w:r>
    </w:p>
    <w:p w:rsidR="0076732C" w:rsidRPr="008D5D0D" w:rsidRDefault="0076732C" w:rsidP="0076732C">
      <w:pPr>
        <w:tabs>
          <w:tab w:val="left" w:pos="6859"/>
        </w:tabs>
        <w:ind w:firstLine="709"/>
        <w:jc w:val="both"/>
        <w:outlineLvl w:val="0"/>
        <w:rPr>
          <w:rFonts w:ascii="Arial" w:hAnsi="Arial" w:cs="Arial"/>
        </w:rPr>
      </w:pPr>
      <w:r w:rsidRPr="008D5D0D">
        <w:rPr>
          <w:rFonts w:ascii="Arial" w:hAnsi="Arial" w:cs="Arial"/>
        </w:rPr>
        <w:t>4) при отсутствии оснований для отказа в предоставлении Услуги, предусмотренных пунктом 2.10. настоящего Регламента, ответственный специалист осуществляет подготовку проекта договора безвозмездного пользования (далее - проект договора);</w:t>
      </w:r>
    </w:p>
    <w:p w:rsidR="0076732C" w:rsidRPr="008D5D0D" w:rsidRDefault="0076732C" w:rsidP="0076732C">
      <w:pPr>
        <w:tabs>
          <w:tab w:val="left" w:pos="6859"/>
        </w:tabs>
        <w:ind w:firstLine="709"/>
        <w:jc w:val="both"/>
        <w:outlineLvl w:val="0"/>
        <w:rPr>
          <w:rFonts w:ascii="Arial" w:hAnsi="Arial" w:cs="Arial"/>
        </w:rPr>
      </w:pPr>
      <w:r w:rsidRPr="008D5D0D">
        <w:rPr>
          <w:rFonts w:ascii="Arial" w:hAnsi="Arial" w:cs="Arial"/>
        </w:rPr>
        <w:t>5) при наличии оснований для отказа в предоставлении Услуги, предусмотренных пунктом 2.10. настоящего Регламента, ответственный специалист осуществляет подготовку ответа заявителю об отказе в предоставлении земельного участка в безвозмездное пользование (далее - отказ). Отказ должен содержать основания, по которым запрашиваемая услуга не может быть оказана, а также порядок обжалования такого решения;</w:t>
      </w:r>
    </w:p>
    <w:p w:rsidR="0076732C" w:rsidRPr="008D5D0D" w:rsidRDefault="0076732C" w:rsidP="0076732C">
      <w:pPr>
        <w:tabs>
          <w:tab w:val="left" w:pos="6859"/>
        </w:tabs>
        <w:ind w:firstLine="709"/>
        <w:jc w:val="both"/>
        <w:outlineLvl w:val="0"/>
        <w:rPr>
          <w:rFonts w:ascii="Arial" w:hAnsi="Arial" w:cs="Arial"/>
        </w:rPr>
      </w:pPr>
      <w:r w:rsidRPr="008D5D0D">
        <w:rPr>
          <w:rFonts w:ascii="Arial" w:hAnsi="Arial" w:cs="Arial"/>
        </w:rPr>
        <w:t>6) проект договора или отказа передается на подпись Главе Зыковского сельсовета;</w:t>
      </w:r>
    </w:p>
    <w:p w:rsidR="0076732C" w:rsidRPr="008D5D0D" w:rsidRDefault="0076732C" w:rsidP="0076732C">
      <w:pPr>
        <w:tabs>
          <w:tab w:val="left" w:pos="6859"/>
        </w:tabs>
        <w:ind w:firstLine="709"/>
        <w:jc w:val="both"/>
        <w:outlineLvl w:val="0"/>
        <w:rPr>
          <w:rFonts w:ascii="Arial" w:hAnsi="Arial" w:cs="Arial"/>
        </w:rPr>
      </w:pPr>
      <w:r w:rsidRPr="008D5D0D">
        <w:rPr>
          <w:rFonts w:ascii="Arial" w:hAnsi="Arial" w:cs="Arial"/>
        </w:rPr>
        <w:t>8) результатом административной процедуры является подписание проекта договора либо отказа в предоставлении земельного участка в безвозмездное пользование;</w:t>
      </w:r>
    </w:p>
    <w:p w:rsidR="0076732C" w:rsidRPr="008D5D0D" w:rsidRDefault="0076732C" w:rsidP="0076732C">
      <w:pPr>
        <w:tabs>
          <w:tab w:val="left" w:pos="6859"/>
        </w:tabs>
        <w:ind w:firstLine="709"/>
        <w:jc w:val="both"/>
        <w:outlineLvl w:val="0"/>
        <w:rPr>
          <w:rFonts w:ascii="Arial" w:hAnsi="Arial" w:cs="Arial"/>
        </w:rPr>
      </w:pPr>
      <w:r w:rsidRPr="008D5D0D">
        <w:rPr>
          <w:rFonts w:ascii="Arial" w:hAnsi="Arial" w:cs="Arial"/>
        </w:rPr>
        <w:t>9) срок выполнения административной процедуры по рассмотрению заявления и прилагаемых документов составляет 7 дней.</w:t>
      </w:r>
    </w:p>
    <w:p w:rsidR="0076732C" w:rsidRPr="008D5D0D" w:rsidRDefault="0076732C" w:rsidP="0076732C">
      <w:pPr>
        <w:tabs>
          <w:tab w:val="left" w:pos="6859"/>
        </w:tabs>
        <w:ind w:firstLine="709"/>
        <w:jc w:val="both"/>
        <w:outlineLvl w:val="0"/>
        <w:rPr>
          <w:rFonts w:ascii="Arial" w:hAnsi="Arial" w:cs="Arial"/>
        </w:rPr>
      </w:pPr>
      <w:r w:rsidRPr="008D5D0D">
        <w:rPr>
          <w:rFonts w:ascii="Arial" w:hAnsi="Arial" w:cs="Arial"/>
        </w:rPr>
        <w:t>3.5. Выдача результата предоставления муниципальной услуги.</w:t>
      </w:r>
    </w:p>
    <w:p w:rsidR="0076732C" w:rsidRPr="008D5D0D" w:rsidRDefault="0076732C" w:rsidP="0076732C">
      <w:pPr>
        <w:tabs>
          <w:tab w:val="left" w:pos="6859"/>
        </w:tabs>
        <w:ind w:firstLine="709"/>
        <w:jc w:val="both"/>
        <w:outlineLvl w:val="0"/>
        <w:rPr>
          <w:rFonts w:ascii="Arial" w:hAnsi="Arial" w:cs="Arial"/>
        </w:rPr>
      </w:pPr>
      <w:r w:rsidRPr="008D5D0D">
        <w:rPr>
          <w:rFonts w:ascii="Arial" w:hAnsi="Arial" w:cs="Arial"/>
        </w:rPr>
        <w:t>1) основанием начала административной процедуры является подписание проекта договора либо отказа;</w:t>
      </w:r>
    </w:p>
    <w:p w:rsidR="0076732C" w:rsidRPr="008D5D0D" w:rsidRDefault="0076732C" w:rsidP="0076732C">
      <w:pPr>
        <w:tabs>
          <w:tab w:val="left" w:pos="6859"/>
        </w:tabs>
        <w:ind w:firstLine="709"/>
        <w:jc w:val="both"/>
        <w:outlineLvl w:val="0"/>
        <w:rPr>
          <w:rFonts w:ascii="Arial" w:hAnsi="Arial" w:cs="Arial"/>
        </w:rPr>
      </w:pPr>
      <w:r w:rsidRPr="008D5D0D">
        <w:rPr>
          <w:rFonts w:ascii="Arial" w:hAnsi="Arial" w:cs="Arial"/>
        </w:rPr>
        <w:t>2) проект договора либо отказ выдается специалистом</w:t>
      </w:r>
      <w:r w:rsidRPr="008D5D0D">
        <w:rPr>
          <w:rFonts w:ascii="Arial" w:hAnsi="Arial" w:cs="Arial"/>
          <w:i/>
        </w:rPr>
        <w:t xml:space="preserve"> </w:t>
      </w:r>
      <w:r w:rsidRPr="008D5D0D">
        <w:rPr>
          <w:rFonts w:ascii="Arial" w:hAnsi="Arial" w:cs="Arial"/>
        </w:rPr>
        <w:t>заявителю или по доверенности уполномоченному лицу.</w:t>
      </w:r>
    </w:p>
    <w:p w:rsidR="0076732C" w:rsidRPr="008D5D0D" w:rsidRDefault="0076732C" w:rsidP="0076732C">
      <w:pPr>
        <w:tabs>
          <w:tab w:val="left" w:pos="6859"/>
        </w:tabs>
        <w:ind w:firstLine="709"/>
        <w:jc w:val="both"/>
        <w:outlineLvl w:val="0"/>
        <w:rPr>
          <w:rFonts w:ascii="Arial" w:hAnsi="Arial" w:cs="Arial"/>
        </w:rPr>
      </w:pPr>
      <w:r w:rsidRPr="008D5D0D">
        <w:rPr>
          <w:rFonts w:ascii="Arial" w:hAnsi="Arial" w:cs="Arial"/>
        </w:rPr>
        <w:t>3) результатом административной процедуры является выдача заявителю (его уполномоченному представителю):</w:t>
      </w:r>
    </w:p>
    <w:p w:rsidR="0076732C" w:rsidRPr="008D5D0D" w:rsidRDefault="0076732C" w:rsidP="0076732C">
      <w:pPr>
        <w:tabs>
          <w:tab w:val="left" w:pos="6859"/>
        </w:tabs>
        <w:ind w:firstLine="709"/>
        <w:jc w:val="both"/>
        <w:outlineLvl w:val="0"/>
        <w:rPr>
          <w:rFonts w:ascii="Arial" w:hAnsi="Arial" w:cs="Arial"/>
        </w:rPr>
      </w:pPr>
      <w:r w:rsidRPr="008D5D0D">
        <w:rPr>
          <w:rFonts w:ascii="Arial" w:hAnsi="Arial" w:cs="Arial"/>
        </w:rPr>
        <w:t>- проекта договора;</w:t>
      </w:r>
    </w:p>
    <w:p w:rsidR="0076732C" w:rsidRPr="008D5D0D" w:rsidRDefault="0076732C" w:rsidP="0076732C">
      <w:pPr>
        <w:tabs>
          <w:tab w:val="left" w:pos="6859"/>
        </w:tabs>
        <w:ind w:firstLine="709"/>
        <w:jc w:val="both"/>
        <w:outlineLvl w:val="0"/>
        <w:rPr>
          <w:rFonts w:ascii="Arial" w:hAnsi="Arial" w:cs="Arial"/>
        </w:rPr>
      </w:pPr>
      <w:r w:rsidRPr="008D5D0D">
        <w:rPr>
          <w:rFonts w:ascii="Arial" w:hAnsi="Arial" w:cs="Arial"/>
        </w:rPr>
        <w:t>- отказа в предоставлении земельного участка в безвозмездное пользование;</w:t>
      </w:r>
    </w:p>
    <w:p w:rsidR="0076732C" w:rsidRPr="008D5D0D" w:rsidRDefault="0076732C" w:rsidP="0076732C">
      <w:pPr>
        <w:tabs>
          <w:tab w:val="left" w:pos="6859"/>
        </w:tabs>
        <w:ind w:firstLine="709"/>
        <w:jc w:val="both"/>
        <w:outlineLvl w:val="0"/>
        <w:rPr>
          <w:rFonts w:ascii="Arial" w:hAnsi="Arial" w:cs="Arial"/>
        </w:rPr>
      </w:pPr>
      <w:r w:rsidRPr="008D5D0D">
        <w:rPr>
          <w:rFonts w:ascii="Arial" w:hAnsi="Arial" w:cs="Arial"/>
        </w:rPr>
        <w:t>4) срок выполнения административной процедуры по выдаче результата предоставления Услуги составляет 2 дня.</w:t>
      </w:r>
    </w:p>
    <w:p w:rsidR="00550279" w:rsidRPr="008D5D0D" w:rsidRDefault="00550279" w:rsidP="007C0934">
      <w:pPr>
        <w:tabs>
          <w:tab w:val="left" w:pos="6859"/>
        </w:tabs>
        <w:ind w:firstLine="709"/>
        <w:jc w:val="both"/>
        <w:outlineLvl w:val="0"/>
        <w:rPr>
          <w:rFonts w:ascii="Arial" w:hAnsi="Arial" w:cs="Arial"/>
        </w:rPr>
      </w:pPr>
    </w:p>
    <w:p w:rsidR="00550279" w:rsidRPr="008D5D0D" w:rsidRDefault="00550279" w:rsidP="00550279">
      <w:pPr>
        <w:tabs>
          <w:tab w:val="left" w:pos="6859"/>
        </w:tabs>
        <w:ind w:firstLine="709"/>
        <w:jc w:val="center"/>
        <w:outlineLvl w:val="0"/>
        <w:rPr>
          <w:rFonts w:ascii="Arial" w:hAnsi="Arial" w:cs="Arial"/>
          <w:bCs/>
        </w:rPr>
      </w:pPr>
      <w:r w:rsidRPr="008D5D0D">
        <w:rPr>
          <w:rFonts w:ascii="Arial" w:hAnsi="Arial" w:cs="Arial"/>
          <w:bCs/>
        </w:rPr>
        <w:t xml:space="preserve">4. Формы </w:t>
      </w:r>
      <w:proofErr w:type="gramStart"/>
      <w:r w:rsidRPr="008D5D0D">
        <w:rPr>
          <w:rFonts w:ascii="Arial" w:hAnsi="Arial" w:cs="Arial"/>
          <w:bCs/>
        </w:rPr>
        <w:t>контроля за</w:t>
      </w:r>
      <w:proofErr w:type="gramEnd"/>
      <w:r w:rsidRPr="008D5D0D">
        <w:rPr>
          <w:rFonts w:ascii="Arial" w:hAnsi="Arial" w:cs="Arial"/>
          <w:bCs/>
        </w:rPr>
        <w:t xml:space="preserve"> исполнением</w:t>
      </w:r>
    </w:p>
    <w:p w:rsidR="00550279" w:rsidRPr="008D5D0D" w:rsidRDefault="00550279" w:rsidP="00550279">
      <w:pPr>
        <w:tabs>
          <w:tab w:val="left" w:pos="6859"/>
        </w:tabs>
        <w:ind w:firstLine="709"/>
        <w:jc w:val="center"/>
        <w:outlineLvl w:val="0"/>
        <w:rPr>
          <w:rFonts w:ascii="Arial" w:hAnsi="Arial" w:cs="Arial"/>
          <w:bCs/>
        </w:rPr>
      </w:pPr>
      <w:r w:rsidRPr="008D5D0D">
        <w:rPr>
          <w:rFonts w:ascii="Arial" w:hAnsi="Arial" w:cs="Arial"/>
          <w:bCs/>
        </w:rPr>
        <w:t>административного регламента</w:t>
      </w:r>
    </w:p>
    <w:p w:rsidR="007C0934" w:rsidRPr="008D5D0D" w:rsidRDefault="007C0934" w:rsidP="007C0934">
      <w:pPr>
        <w:tabs>
          <w:tab w:val="left" w:pos="6859"/>
        </w:tabs>
        <w:ind w:firstLine="709"/>
        <w:jc w:val="both"/>
        <w:outlineLvl w:val="0"/>
        <w:rPr>
          <w:rFonts w:ascii="Arial" w:hAnsi="Arial" w:cs="Arial"/>
        </w:rPr>
      </w:pPr>
    </w:p>
    <w:p w:rsidR="00550279" w:rsidRPr="008D5D0D" w:rsidRDefault="00550279" w:rsidP="00550279">
      <w:pPr>
        <w:tabs>
          <w:tab w:val="left" w:pos="6859"/>
        </w:tabs>
        <w:ind w:firstLine="709"/>
        <w:jc w:val="both"/>
        <w:outlineLvl w:val="0"/>
        <w:rPr>
          <w:rFonts w:ascii="Arial" w:hAnsi="Arial" w:cs="Arial"/>
        </w:rPr>
      </w:pPr>
      <w:r w:rsidRPr="008D5D0D">
        <w:rPr>
          <w:rFonts w:ascii="Arial" w:hAnsi="Arial" w:cs="Arial"/>
        </w:rPr>
        <w:t xml:space="preserve">4.1. Текущий </w:t>
      </w:r>
      <w:proofErr w:type="gramStart"/>
      <w:r w:rsidRPr="008D5D0D">
        <w:rPr>
          <w:rFonts w:ascii="Arial" w:hAnsi="Arial" w:cs="Arial"/>
        </w:rPr>
        <w:t>контроль за</w:t>
      </w:r>
      <w:proofErr w:type="gramEnd"/>
      <w:r w:rsidRPr="008D5D0D">
        <w:rPr>
          <w:rFonts w:ascii="Arial" w:hAnsi="Arial" w:cs="Arial"/>
        </w:rPr>
        <w:t xml:space="preserve"> соблюдением последовательности действий, определенных Регламентом осуществляется главой Зыковского сельсовета и включает в себя проведение проверок соблюдения и исполнения ответственными лицами (специалистами) действующего законодательства, а также положений Регламента.</w:t>
      </w:r>
    </w:p>
    <w:p w:rsidR="00550279" w:rsidRPr="008D5D0D" w:rsidRDefault="00550279" w:rsidP="00550279">
      <w:pPr>
        <w:tabs>
          <w:tab w:val="left" w:pos="6859"/>
        </w:tabs>
        <w:ind w:firstLine="709"/>
        <w:jc w:val="both"/>
        <w:outlineLvl w:val="0"/>
        <w:rPr>
          <w:rFonts w:ascii="Arial" w:hAnsi="Arial" w:cs="Arial"/>
        </w:rPr>
      </w:pPr>
      <w:r w:rsidRPr="008D5D0D">
        <w:rPr>
          <w:rFonts w:ascii="Arial" w:hAnsi="Arial" w:cs="Arial"/>
        </w:rPr>
        <w:t>4.2. Персональная ответственность ответственных лиц (специалистов) закрепляется в соответствующих положениях должностных инструкций.</w:t>
      </w:r>
    </w:p>
    <w:p w:rsidR="00550279" w:rsidRPr="008D5D0D" w:rsidRDefault="00550279" w:rsidP="00550279">
      <w:pPr>
        <w:tabs>
          <w:tab w:val="left" w:pos="6859"/>
        </w:tabs>
        <w:ind w:firstLine="709"/>
        <w:jc w:val="both"/>
        <w:outlineLvl w:val="0"/>
        <w:rPr>
          <w:rFonts w:ascii="Arial" w:hAnsi="Arial" w:cs="Arial"/>
        </w:rPr>
      </w:pPr>
      <w:r w:rsidRPr="008D5D0D">
        <w:rPr>
          <w:rFonts w:ascii="Arial" w:hAnsi="Arial" w:cs="Arial"/>
        </w:rPr>
        <w:t xml:space="preserve">4.3. </w:t>
      </w:r>
      <w:proofErr w:type="gramStart"/>
      <w:r w:rsidRPr="008D5D0D">
        <w:rPr>
          <w:rFonts w:ascii="Arial" w:hAnsi="Arial" w:cs="Arial"/>
        </w:rPr>
        <w:t>Контроль за</w:t>
      </w:r>
      <w:proofErr w:type="gramEnd"/>
      <w:r w:rsidRPr="008D5D0D">
        <w:rPr>
          <w:rFonts w:ascii="Arial" w:hAnsi="Arial" w:cs="Arial"/>
        </w:rPr>
        <w:t xml:space="preserve">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w:t>
      </w:r>
      <w:r w:rsidRPr="008D5D0D">
        <w:rPr>
          <w:rFonts w:ascii="Arial" w:hAnsi="Arial" w:cs="Arial"/>
        </w:rPr>
        <w:lastRenderedPageBreak/>
        <w:t>обращения заявителей, содержащие жалобы на решения, действия (бездействия) ответственных лиц (специалистов).</w:t>
      </w:r>
    </w:p>
    <w:p w:rsidR="00550279" w:rsidRPr="008D5D0D" w:rsidRDefault="00550279" w:rsidP="00550279">
      <w:pPr>
        <w:tabs>
          <w:tab w:val="left" w:pos="6859"/>
        </w:tabs>
        <w:ind w:firstLine="709"/>
        <w:jc w:val="both"/>
        <w:outlineLvl w:val="0"/>
        <w:rPr>
          <w:rFonts w:ascii="Arial" w:hAnsi="Arial" w:cs="Arial"/>
        </w:rPr>
      </w:pPr>
      <w:r w:rsidRPr="008D5D0D">
        <w:rPr>
          <w:rFonts w:ascii="Arial" w:hAnsi="Arial" w:cs="Arial"/>
        </w:rPr>
        <w:t>4.4. По результатам проведенных проверок в случае выявления нарушений прав заявителей по предоставлению муниципальной услуги осуществляется привлечение виновных лиц к ответственности в соответствии с законодательством Российской Федерации.</w:t>
      </w:r>
    </w:p>
    <w:p w:rsidR="00550279" w:rsidRPr="008D5D0D" w:rsidRDefault="00550279" w:rsidP="00550279">
      <w:pPr>
        <w:tabs>
          <w:tab w:val="left" w:pos="6859"/>
        </w:tabs>
        <w:ind w:firstLine="709"/>
        <w:jc w:val="both"/>
        <w:outlineLvl w:val="0"/>
        <w:rPr>
          <w:rFonts w:ascii="Arial" w:hAnsi="Arial" w:cs="Arial"/>
        </w:rPr>
      </w:pPr>
      <w:r w:rsidRPr="008D5D0D">
        <w:rPr>
          <w:rFonts w:ascii="Arial" w:hAnsi="Arial" w:cs="Arial"/>
        </w:rPr>
        <w:t>4.5. Проведение проверок может носить плановый характер и внеплановый характер (по конкретному обращению заявителя по предоставлению муниципальной услуги).</w:t>
      </w:r>
    </w:p>
    <w:p w:rsidR="00550279" w:rsidRPr="008D5D0D" w:rsidRDefault="00550279" w:rsidP="007C0934">
      <w:pPr>
        <w:tabs>
          <w:tab w:val="left" w:pos="6859"/>
        </w:tabs>
        <w:ind w:firstLine="709"/>
        <w:jc w:val="both"/>
        <w:outlineLvl w:val="0"/>
        <w:rPr>
          <w:rFonts w:ascii="Arial" w:hAnsi="Arial" w:cs="Arial"/>
        </w:rPr>
      </w:pPr>
    </w:p>
    <w:p w:rsidR="00550279" w:rsidRPr="008D5D0D" w:rsidRDefault="00550279" w:rsidP="00550279">
      <w:pPr>
        <w:tabs>
          <w:tab w:val="left" w:pos="6859"/>
        </w:tabs>
        <w:ind w:firstLine="709"/>
        <w:jc w:val="center"/>
        <w:outlineLvl w:val="0"/>
        <w:rPr>
          <w:rFonts w:ascii="Arial" w:hAnsi="Arial" w:cs="Arial"/>
          <w:bCs/>
        </w:rPr>
      </w:pPr>
      <w:r w:rsidRPr="008D5D0D">
        <w:rPr>
          <w:rFonts w:ascii="Arial" w:hAnsi="Arial" w:cs="Arial"/>
        </w:rPr>
        <w:t xml:space="preserve">5. </w:t>
      </w:r>
      <w:r w:rsidRPr="008D5D0D">
        <w:rPr>
          <w:rFonts w:ascii="Arial" w:hAnsi="Arial" w:cs="Arial"/>
          <w:bCs/>
        </w:rPr>
        <w:t>Досудебный (внесудебный) порядок обжалования решений и действий (бездействия) администрации, многофункционального центра, организаций, указанных в части 1.1 статьи 16 Федерального закона № 210-ФЗ, а также их должностных лиц или муниципальных служащих, работников</w:t>
      </w:r>
    </w:p>
    <w:p w:rsidR="00550279" w:rsidRPr="008D5D0D" w:rsidRDefault="00550279" w:rsidP="007C0934">
      <w:pPr>
        <w:tabs>
          <w:tab w:val="left" w:pos="6859"/>
        </w:tabs>
        <w:ind w:firstLine="709"/>
        <w:jc w:val="both"/>
        <w:outlineLvl w:val="0"/>
        <w:rPr>
          <w:rFonts w:ascii="Arial" w:hAnsi="Arial" w:cs="Arial"/>
        </w:rPr>
      </w:pPr>
    </w:p>
    <w:p w:rsidR="00A27369" w:rsidRPr="008D5D0D" w:rsidRDefault="00550279" w:rsidP="00550279">
      <w:pPr>
        <w:tabs>
          <w:tab w:val="left" w:pos="6859"/>
        </w:tabs>
        <w:ind w:firstLine="709"/>
        <w:jc w:val="both"/>
        <w:outlineLvl w:val="0"/>
        <w:rPr>
          <w:rFonts w:ascii="Arial" w:hAnsi="Arial" w:cs="Arial"/>
        </w:rPr>
      </w:pPr>
      <w:r w:rsidRPr="008D5D0D">
        <w:rPr>
          <w:rFonts w:ascii="Arial" w:hAnsi="Arial" w:cs="Arial"/>
        </w:rPr>
        <w:t>5.1. Заявители муниципальной услуги имеют право обратиться с заявлением или жалобой (далее - обращения) на действия (бездействия) исполнителя, ответственных лиц (специалистов), в том числе в следующих случаях:</w:t>
      </w:r>
    </w:p>
    <w:p w:rsidR="00A27369" w:rsidRPr="008D5D0D" w:rsidRDefault="00A27369" w:rsidP="00550279">
      <w:pPr>
        <w:tabs>
          <w:tab w:val="left" w:pos="6859"/>
        </w:tabs>
        <w:ind w:firstLine="709"/>
        <w:jc w:val="both"/>
        <w:outlineLvl w:val="0"/>
        <w:rPr>
          <w:rFonts w:ascii="Arial" w:hAnsi="Arial" w:cs="Arial"/>
        </w:rPr>
      </w:pPr>
      <w:r w:rsidRPr="008D5D0D">
        <w:rPr>
          <w:rFonts w:ascii="Arial" w:hAnsi="Arial" w:cs="Arial"/>
        </w:rPr>
        <w:t>1</w:t>
      </w:r>
      <w:r w:rsidR="00550279" w:rsidRPr="008D5D0D">
        <w:rPr>
          <w:rFonts w:ascii="Arial" w:hAnsi="Arial" w:cs="Arial"/>
        </w:rPr>
        <w:t>) нарушение срока регистрации запроса заявителя о предоставлении муниципальной услуги, комплексного запроса;</w:t>
      </w:r>
    </w:p>
    <w:p w:rsidR="00A27369" w:rsidRPr="008D5D0D" w:rsidRDefault="00550279" w:rsidP="00550279">
      <w:pPr>
        <w:tabs>
          <w:tab w:val="left" w:pos="6859"/>
        </w:tabs>
        <w:ind w:firstLine="709"/>
        <w:jc w:val="both"/>
        <w:outlineLvl w:val="0"/>
        <w:rPr>
          <w:rFonts w:ascii="Arial" w:hAnsi="Arial" w:cs="Arial"/>
        </w:rPr>
      </w:pPr>
      <w:r w:rsidRPr="008D5D0D">
        <w:rPr>
          <w:rFonts w:ascii="Arial" w:hAnsi="Arial" w:cs="Arial"/>
        </w:rPr>
        <w:t xml:space="preserve">2) нарушение срока предоставления муниципальной услуги. </w:t>
      </w:r>
      <w:proofErr w:type="gramStart"/>
      <w:r w:rsidRPr="008D5D0D">
        <w:rPr>
          <w:rFonts w:ascii="Arial" w:hAnsi="Arial" w:cs="Arial"/>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A27369" w:rsidRPr="008D5D0D" w:rsidRDefault="00550279" w:rsidP="00550279">
      <w:pPr>
        <w:tabs>
          <w:tab w:val="left" w:pos="6859"/>
        </w:tabs>
        <w:ind w:firstLine="709"/>
        <w:jc w:val="both"/>
        <w:outlineLvl w:val="0"/>
        <w:rPr>
          <w:rFonts w:ascii="Arial" w:hAnsi="Arial" w:cs="Arial"/>
        </w:rPr>
      </w:pPr>
      <w:r w:rsidRPr="008D5D0D">
        <w:rPr>
          <w:rFonts w:ascii="Arial" w:hAnsi="Arial" w:cs="Arial"/>
        </w:rPr>
        <w:t>3) требование у заявителя документов, не предусмотренных нормативными правовыми актами Российской Федерации, нормативными правовыми актами Красноярского края, муниципальными правовыми актами для предоставления муниципальной услуги;</w:t>
      </w:r>
    </w:p>
    <w:p w:rsidR="00A27369" w:rsidRPr="008D5D0D" w:rsidRDefault="00550279" w:rsidP="00550279">
      <w:pPr>
        <w:tabs>
          <w:tab w:val="left" w:pos="6859"/>
        </w:tabs>
        <w:ind w:firstLine="709"/>
        <w:jc w:val="both"/>
        <w:outlineLvl w:val="0"/>
        <w:rPr>
          <w:rFonts w:ascii="Arial" w:hAnsi="Arial" w:cs="Arial"/>
        </w:rPr>
      </w:pPr>
      <w:r w:rsidRPr="008D5D0D">
        <w:rPr>
          <w:rFonts w:ascii="Arial" w:hAnsi="Arial" w:cs="Arial"/>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Красноярского края, муниципальными правовыми актами для предоставления муниципальной услуги, у заявителя;</w:t>
      </w:r>
    </w:p>
    <w:p w:rsidR="00A27369" w:rsidRPr="008D5D0D" w:rsidRDefault="00550279" w:rsidP="00550279">
      <w:pPr>
        <w:tabs>
          <w:tab w:val="left" w:pos="6859"/>
        </w:tabs>
        <w:ind w:firstLine="709"/>
        <w:jc w:val="both"/>
        <w:outlineLvl w:val="0"/>
        <w:rPr>
          <w:rFonts w:ascii="Arial" w:hAnsi="Arial" w:cs="Arial"/>
        </w:rPr>
      </w:pPr>
      <w:proofErr w:type="gramStart"/>
      <w:r w:rsidRPr="008D5D0D">
        <w:rPr>
          <w:rFonts w:ascii="Arial" w:hAnsi="Arial" w:cs="Arial"/>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Красноярского края, муниципальными правовыми актами.</w:t>
      </w:r>
      <w:proofErr w:type="gramEnd"/>
      <w:r w:rsidRPr="008D5D0D">
        <w:rPr>
          <w:rFonts w:ascii="Arial" w:hAnsi="Arial" w:cs="Arial"/>
        </w:rPr>
        <w:t xml:space="preserve"> </w:t>
      </w:r>
      <w:proofErr w:type="gramStart"/>
      <w:r w:rsidRPr="008D5D0D">
        <w:rPr>
          <w:rFonts w:ascii="Arial" w:hAnsi="Arial" w:cs="Arial"/>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A27369" w:rsidRPr="008D5D0D" w:rsidRDefault="00550279" w:rsidP="00550279">
      <w:pPr>
        <w:tabs>
          <w:tab w:val="left" w:pos="6859"/>
        </w:tabs>
        <w:ind w:firstLine="709"/>
        <w:jc w:val="both"/>
        <w:outlineLvl w:val="0"/>
        <w:rPr>
          <w:rFonts w:ascii="Arial" w:hAnsi="Arial" w:cs="Arial"/>
        </w:rPr>
      </w:pPr>
      <w:r w:rsidRPr="008D5D0D">
        <w:rPr>
          <w:rFonts w:ascii="Arial" w:hAnsi="Arial" w:cs="Arial"/>
        </w:rPr>
        <w:t xml:space="preserve">6) затребование с заявителя при предоставлении муниципальной услуги платы, не предусмотренной нормативными правовыми актами Российской </w:t>
      </w:r>
      <w:r w:rsidRPr="008D5D0D">
        <w:rPr>
          <w:rFonts w:ascii="Arial" w:hAnsi="Arial" w:cs="Arial"/>
        </w:rPr>
        <w:lastRenderedPageBreak/>
        <w:t>Федерации, нормативными правовыми актами Красноярского края, муниципальными правовыми актами;</w:t>
      </w:r>
    </w:p>
    <w:p w:rsidR="00A27369" w:rsidRPr="008D5D0D" w:rsidRDefault="00550279" w:rsidP="00550279">
      <w:pPr>
        <w:tabs>
          <w:tab w:val="left" w:pos="6859"/>
        </w:tabs>
        <w:ind w:firstLine="709"/>
        <w:jc w:val="both"/>
        <w:outlineLvl w:val="0"/>
        <w:rPr>
          <w:rFonts w:ascii="Arial" w:hAnsi="Arial" w:cs="Arial"/>
        </w:rPr>
      </w:pPr>
      <w:proofErr w:type="gramStart"/>
      <w:r w:rsidRPr="008D5D0D">
        <w:rPr>
          <w:rFonts w:ascii="Arial" w:hAnsi="Arial" w:cs="Arial"/>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Федерального закона от 27.07.2010 №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w:t>
      </w:r>
      <w:proofErr w:type="gramEnd"/>
      <w:r w:rsidRPr="008D5D0D">
        <w:rPr>
          <w:rFonts w:ascii="Arial" w:hAnsi="Arial" w:cs="Arial"/>
        </w:rPr>
        <w:t xml:space="preserve"> исправлений. </w:t>
      </w:r>
      <w:proofErr w:type="gramStart"/>
      <w:r w:rsidRPr="008D5D0D">
        <w:rPr>
          <w:rFonts w:ascii="Arial" w:hAnsi="Arial" w:cs="Arial"/>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 «Об организации предоставления государ</w:t>
      </w:r>
      <w:r w:rsidR="00A27369" w:rsidRPr="008D5D0D">
        <w:rPr>
          <w:rFonts w:ascii="Arial" w:hAnsi="Arial" w:cs="Arial"/>
        </w:rPr>
        <w:t>ственных и муниципальных услуг»;</w:t>
      </w:r>
      <w:proofErr w:type="gramEnd"/>
    </w:p>
    <w:p w:rsidR="00550279" w:rsidRPr="008D5D0D" w:rsidRDefault="00550279" w:rsidP="00550279">
      <w:pPr>
        <w:tabs>
          <w:tab w:val="left" w:pos="6859"/>
        </w:tabs>
        <w:ind w:firstLine="709"/>
        <w:jc w:val="both"/>
        <w:outlineLvl w:val="0"/>
        <w:rPr>
          <w:rFonts w:ascii="Arial" w:hAnsi="Arial" w:cs="Arial"/>
        </w:rPr>
      </w:pPr>
      <w:r w:rsidRPr="008D5D0D">
        <w:rPr>
          <w:rFonts w:ascii="Arial" w:hAnsi="Arial" w:cs="Arial"/>
        </w:rPr>
        <w:t>8) нарушение срока или порядка выдачи документов по результатам предоставления муниципальной услуги;</w:t>
      </w:r>
    </w:p>
    <w:p w:rsidR="00550279" w:rsidRPr="008D5D0D" w:rsidRDefault="00550279" w:rsidP="00550279">
      <w:pPr>
        <w:tabs>
          <w:tab w:val="left" w:pos="6859"/>
        </w:tabs>
        <w:ind w:firstLine="709"/>
        <w:jc w:val="both"/>
        <w:outlineLvl w:val="0"/>
        <w:rPr>
          <w:rFonts w:ascii="Arial" w:hAnsi="Arial" w:cs="Arial"/>
        </w:rPr>
      </w:pPr>
      <w:proofErr w:type="gramStart"/>
      <w:r w:rsidRPr="008D5D0D">
        <w:rPr>
          <w:rFonts w:ascii="Arial" w:hAnsi="Arial" w:cs="Arial"/>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Красноярского края, муниципальными правовыми актами.</w:t>
      </w:r>
      <w:proofErr w:type="gramEnd"/>
      <w:r w:rsidRPr="008D5D0D">
        <w:rPr>
          <w:rFonts w:ascii="Arial" w:hAnsi="Arial" w:cs="Arial"/>
        </w:rPr>
        <w:t xml:space="preserve"> </w:t>
      </w:r>
      <w:proofErr w:type="gramStart"/>
      <w:r w:rsidRPr="008D5D0D">
        <w:rPr>
          <w:rFonts w:ascii="Arial" w:hAnsi="Arial" w:cs="Arial"/>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550279" w:rsidRPr="008D5D0D" w:rsidRDefault="00550279" w:rsidP="00550279">
      <w:pPr>
        <w:tabs>
          <w:tab w:val="left" w:pos="6859"/>
        </w:tabs>
        <w:ind w:firstLine="709"/>
        <w:jc w:val="both"/>
        <w:outlineLvl w:val="0"/>
        <w:rPr>
          <w:rFonts w:ascii="Arial" w:hAnsi="Arial" w:cs="Arial"/>
        </w:rPr>
      </w:pPr>
      <w:proofErr w:type="gramStart"/>
      <w:r w:rsidRPr="008D5D0D">
        <w:rPr>
          <w:rFonts w:ascii="Arial" w:hAnsi="Arial" w:cs="Arial"/>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«Об организации предоставления государственных и муниципальных услуг».</w:t>
      </w:r>
      <w:proofErr w:type="gramEnd"/>
      <w:r w:rsidRPr="008D5D0D">
        <w:rPr>
          <w:rFonts w:ascii="Arial" w:hAnsi="Arial" w:cs="Arial"/>
        </w:rPr>
        <w:t xml:space="preserve"> </w:t>
      </w:r>
      <w:proofErr w:type="gramStart"/>
      <w:r w:rsidRPr="008D5D0D">
        <w:rPr>
          <w:rFonts w:ascii="Arial" w:hAnsi="Arial" w:cs="Arial"/>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 </w:t>
      </w:r>
      <w:proofErr w:type="gramEnd"/>
    </w:p>
    <w:p w:rsidR="00550279" w:rsidRPr="008D5D0D" w:rsidRDefault="00550279" w:rsidP="00550279">
      <w:pPr>
        <w:tabs>
          <w:tab w:val="left" w:pos="6859"/>
        </w:tabs>
        <w:ind w:firstLine="709"/>
        <w:jc w:val="both"/>
        <w:outlineLvl w:val="0"/>
        <w:rPr>
          <w:rFonts w:ascii="Arial" w:hAnsi="Arial" w:cs="Arial"/>
        </w:rPr>
      </w:pPr>
      <w:r w:rsidRPr="008D5D0D">
        <w:rPr>
          <w:rFonts w:ascii="Arial" w:hAnsi="Arial" w:cs="Arial"/>
        </w:rPr>
        <w:t>5.2. Обращения подлежат обязательному рассмотрению. Рассмотрение обращений осуществляется бесплатно.</w:t>
      </w:r>
    </w:p>
    <w:p w:rsidR="00550279" w:rsidRPr="008D5D0D" w:rsidRDefault="00550279" w:rsidP="00550279">
      <w:pPr>
        <w:tabs>
          <w:tab w:val="left" w:pos="6859"/>
        </w:tabs>
        <w:ind w:firstLine="709"/>
        <w:jc w:val="both"/>
        <w:outlineLvl w:val="0"/>
        <w:rPr>
          <w:rFonts w:ascii="Arial" w:hAnsi="Arial" w:cs="Arial"/>
        </w:rPr>
      </w:pPr>
      <w:r w:rsidRPr="008D5D0D">
        <w:rPr>
          <w:rFonts w:ascii="Arial" w:hAnsi="Arial" w:cs="Arial"/>
        </w:rPr>
        <w:t xml:space="preserve">5.3. </w:t>
      </w:r>
      <w:proofErr w:type="gramStart"/>
      <w:r w:rsidRPr="008D5D0D">
        <w:rPr>
          <w:rFonts w:ascii="Arial" w:hAnsi="Arial" w:cs="Arial"/>
        </w:rPr>
        <w:t xml:space="preserve">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государственной </w:t>
      </w:r>
      <w:r w:rsidRPr="008D5D0D">
        <w:rPr>
          <w:rFonts w:ascii="Arial" w:hAnsi="Arial" w:cs="Arial"/>
        </w:rPr>
        <w:lastRenderedPageBreak/>
        <w:t>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частью 1.1 статьи 16 Федерального закона от 27.07.2010 № 210-ФЗ «Об организации предоставления государственных и муниципальных услуг».</w:t>
      </w:r>
      <w:proofErr w:type="gramEnd"/>
      <w:r w:rsidRPr="008D5D0D">
        <w:rPr>
          <w:rFonts w:ascii="Arial" w:hAnsi="Arial" w:cs="Arial"/>
        </w:rPr>
        <w:t xml:space="preserve">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частью 1.1 статьи 16 Федерального закона от 27.07.2010 № 210-ФЗ «Об организации предоставления государственных и муниципальных услуг», подаются руководителям этих организаций.</w:t>
      </w:r>
    </w:p>
    <w:p w:rsidR="00550279" w:rsidRPr="008D5D0D" w:rsidRDefault="00550279" w:rsidP="00550279">
      <w:pPr>
        <w:tabs>
          <w:tab w:val="left" w:pos="6859"/>
        </w:tabs>
        <w:ind w:firstLine="709"/>
        <w:jc w:val="both"/>
        <w:outlineLvl w:val="0"/>
        <w:rPr>
          <w:rFonts w:ascii="Arial" w:hAnsi="Arial" w:cs="Arial"/>
        </w:rPr>
      </w:pPr>
      <w:r w:rsidRPr="008D5D0D">
        <w:rPr>
          <w:rFonts w:ascii="Arial" w:hAnsi="Arial" w:cs="Arial"/>
        </w:rPr>
        <w:t xml:space="preserve">5.4. </w:t>
      </w:r>
      <w:r w:rsidRPr="008D5D0D">
        <w:rPr>
          <w:rFonts w:ascii="Arial" w:hAnsi="Arial" w:cs="Arial"/>
          <w:iCs/>
        </w:rPr>
        <w:t xml:space="preserve">Жалоба </w:t>
      </w:r>
      <w:r w:rsidRPr="008D5D0D">
        <w:rPr>
          <w:rFonts w:ascii="Arial" w:hAnsi="Arial" w:cs="Arial"/>
        </w:rPr>
        <w:t xml:space="preserve">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w:t>
      </w:r>
      <w:r w:rsidRPr="008D5D0D">
        <w:rPr>
          <w:rFonts w:ascii="Arial" w:hAnsi="Arial" w:cs="Arial"/>
          <w:iCs/>
        </w:rPr>
        <w:t xml:space="preserve">может быть направлена по почте, с использованием информационно-телекоммуникационной сети Интернет, официального сайта </w:t>
      </w:r>
      <w:r w:rsidRPr="008D5D0D">
        <w:rPr>
          <w:rFonts w:ascii="Arial" w:hAnsi="Arial" w:cs="Arial"/>
        </w:rPr>
        <w:t>органа, предоставляющего муниципальную услугу</w:t>
      </w:r>
      <w:r w:rsidRPr="008D5D0D">
        <w:rPr>
          <w:rFonts w:ascii="Arial" w:hAnsi="Arial" w:cs="Arial"/>
          <w:iCs/>
        </w:rPr>
        <w:t xml:space="preserve">, а также может быть принята при личном приеме заявителя. </w:t>
      </w:r>
      <w:r w:rsidRPr="008D5D0D">
        <w:rPr>
          <w:rFonts w:ascii="Arial" w:hAnsi="Arial" w:cs="Arial"/>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roofErr w:type="gramStart"/>
      <w:r w:rsidRPr="008D5D0D">
        <w:rPr>
          <w:rFonts w:ascii="Arial" w:hAnsi="Arial" w:cs="Arial"/>
        </w:rPr>
        <w:t xml:space="preserve">Жалоба на решения и действия (бездействие) организаций, предусмотренных </w:t>
      </w:r>
      <w:hyperlink r:id="rId8" w:history="1">
        <w:r w:rsidRPr="008D5D0D">
          <w:rPr>
            <w:rStyle w:val="a3"/>
            <w:rFonts w:ascii="Arial" w:hAnsi="Arial" w:cs="Arial"/>
            <w:color w:val="auto"/>
            <w:u w:val="none"/>
          </w:rPr>
          <w:t>частью 1.1 статьи 16</w:t>
        </w:r>
      </w:hyperlink>
      <w:r w:rsidRPr="008D5D0D">
        <w:rPr>
          <w:rFonts w:ascii="Arial" w:hAnsi="Arial" w:cs="Arial"/>
        </w:rPr>
        <w:t xml:space="preserve"> Федерального закона от 27.07.2010 № 210-ФЗ «Об организации предоставления государственных и муниципальных услуг»,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w:t>
      </w:r>
      <w:proofErr w:type="gramEnd"/>
      <w:r w:rsidRPr="008D5D0D">
        <w:rPr>
          <w:rFonts w:ascii="Arial" w:hAnsi="Arial" w:cs="Arial"/>
        </w:rPr>
        <w:t xml:space="preserve"> при личном приеме заявителя.</w:t>
      </w:r>
    </w:p>
    <w:p w:rsidR="00550279" w:rsidRPr="008D5D0D" w:rsidRDefault="00550279" w:rsidP="00550279">
      <w:pPr>
        <w:tabs>
          <w:tab w:val="left" w:pos="6859"/>
        </w:tabs>
        <w:ind w:firstLine="709"/>
        <w:jc w:val="both"/>
        <w:outlineLvl w:val="0"/>
        <w:rPr>
          <w:rFonts w:ascii="Arial" w:hAnsi="Arial" w:cs="Arial"/>
          <w:iCs/>
        </w:rPr>
      </w:pPr>
      <w:r w:rsidRPr="008D5D0D">
        <w:rPr>
          <w:rFonts w:ascii="Arial" w:hAnsi="Arial" w:cs="Arial"/>
          <w:iCs/>
        </w:rPr>
        <w:t>5.5. Жалоба должна содержать:</w:t>
      </w:r>
    </w:p>
    <w:p w:rsidR="00550279" w:rsidRPr="008D5D0D" w:rsidRDefault="00550279" w:rsidP="00550279">
      <w:pPr>
        <w:tabs>
          <w:tab w:val="left" w:pos="6859"/>
        </w:tabs>
        <w:ind w:firstLine="709"/>
        <w:jc w:val="both"/>
        <w:outlineLvl w:val="0"/>
        <w:rPr>
          <w:rFonts w:ascii="Arial" w:hAnsi="Arial" w:cs="Arial"/>
          <w:iCs/>
        </w:rPr>
      </w:pPr>
      <w:r w:rsidRPr="008D5D0D">
        <w:rPr>
          <w:rFonts w:ascii="Arial" w:hAnsi="Arial" w:cs="Arial"/>
          <w:iCs/>
        </w:rPr>
        <w:t xml:space="preserve">1) наименование органа, предоставляющего муниципальную услугу, должностного лица органа, предоставляющего муниципальную услугу, </w:t>
      </w:r>
      <w:r w:rsidRPr="008D5D0D">
        <w:rPr>
          <w:rFonts w:ascii="Arial" w:hAnsi="Arial" w:cs="Arial"/>
        </w:rPr>
        <w:t xml:space="preserve">многофункционального центра, его руководителя и (или) работника, организаций, предусмотренных </w:t>
      </w:r>
      <w:hyperlink r:id="rId9" w:history="1">
        <w:r w:rsidRPr="008D5D0D">
          <w:rPr>
            <w:rStyle w:val="a3"/>
            <w:rFonts w:ascii="Arial" w:hAnsi="Arial" w:cs="Arial"/>
            <w:color w:val="auto"/>
            <w:u w:val="none"/>
          </w:rPr>
          <w:t>частью 1.1 статьи 16</w:t>
        </w:r>
      </w:hyperlink>
      <w:r w:rsidRPr="008D5D0D">
        <w:rPr>
          <w:rFonts w:ascii="Arial" w:hAnsi="Arial" w:cs="Arial"/>
        </w:rPr>
        <w:t xml:space="preserve"> Федерального закона от 27.07.2010 № 210-ФЗ «Об организации предоставления государственных и муниципальных услуг», их руководителей и (или) работников,</w:t>
      </w:r>
      <w:r w:rsidRPr="008D5D0D">
        <w:rPr>
          <w:rFonts w:ascii="Arial" w:hAnsi="Arial" w:cs="Arial"/>
          <w:iCs/>
        </w:rPr>
        <w:t xml:space="preserve"> решения и действия (бездействие) которых обжалуются;</w:t>
      </w:r>
    </w:p>
    <w:p w:rsidR="00550279" w:rsidRPr="008D5D0D" w:rsidRDefault="00550279" w:rsidP="00550279">
      <w:pPr>
        <w:tabs>
          <w:tab w:val="left" w:pos="6859"/>
        </w:tabs>
        <w:ind w:firstLine="709"/>
        <w:jc w:val="both"/>
        <w:outlineLvl w:val="0"/>
        <w:rPr>
          <w:rFonts w:ascii="Arial" w:hAnsi="Arial" w:cs="Arial"/>
          <w:iCs/>
        </w:rPr>
      </w:pPr>
      <w:proofErr w:type="gramStart"/>
      <w:r w:rsidRPr="008D5D0D">
        <w:rPr>
          <w:rFonts w:ascii="Arial" w:hAnsi="Arial" w:cs="Arial"/>
          <w:iCs/>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550279" w:rsidRPr="008D5D0D" w:rsidRDefault="00550279" w:rsidP="00550279">
      <w:pPr>
        <w:tabs>
          <w:tab w:val="left" w:pos="6859"/>
        </w:tabs>
        <w:ind w:firstLine="709"/>
        <w:jc w:val="both"/>
        <w:outlineLvl w:val="0"/>
        <w:rPr>
          <w:rFonts w:ascii="Arial" w:hAnsi="Arial" w:cs="Arial"/>
          <w:iCs/>
        </w:rPr>
      </w:pPr>
      <w:r w:rsidRPr="008D5D0D">
        <w:rPr>
          <w:rFonts w:ascii="Arial" w:hAnsi="Arial" w:cs="Arial"/>
          <w:iCs/>
        </w:rPr>
        <w:lastRenderedPageBreak/>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или муниципального служащего</w:t>
      </w:r>
      <w:r w:rsidRPr="008D5D0D">
        <w:rPr>
          <w:rFonts w:ascii="Arial" w:hAnsi="Arial" w:cs="Arial"/>
        </w:rPr>
        <w:t xml:space="preserve">, многофункционального центра, работника многофункционального центра, организаций, предусмотренных </w:t>
      </w:r>
      <w:hyperlink r:id="rId10" w:history="1">
        <w:r w:rsidRPr="008D5D0D">
          <w:rPr>
            <w:rStyle w:val="a3"/>
            <w:rFonts w:ascii="Arial" w:hAnsi="Arial" w:cs="Arial"/>
            <w:color w:val="auto"/>
            <w:u w:val="none"/>
          </w:rPr>
          <w:t>частью 1.1 статьи 16</w:t>
        </w:r>
      </w:hyperlink>
      <w:r w:rsidRPr="008D5D0D">
        <w:rPr>
          <w:rFonts w:ascii="Arial" w:hAnsi="Arial" w:cs="Arial"/>
        </w:rPr>
        <w:t xml:space="preserve"> Федерального закона от 27.07.2010 № 210-ФЗ «Об организации предоставления государственных и муниципальных услуг», их работников</w:t>
      </w:r>
      <w:r w:rsidRPr="008D5D0D">
        <w:rPr>
          <w:rFonts w:ascii="Arial" w:hAnsi="Arial" w:cs="Arial"/>
          <w:iCs/>
        </w:rPr>
        <w:t>;</w:t>
      </w:r>
    </w:p>
    <w:p w:rsidR="00550279" w:rsidRPr="008D5D0D" w:rsidRDefault="00550279" w:rsidP="00550279">
      <w:pPr>
        <w:tabs>
          <w:tab w:val="left" w:pos="6859"/>
        </w:tabs>
        <w:ind w:firstLine="709"/>
        <w:jc w:val="both"/>
        <w:outlineLvl w:val="0"/>
        <w:rPr>
          <w:rFonts w:ascii="Arial" w:hAnsi="Arial" w:cs="Arial"/>
          <w:iCs/>
        </w:rPr>
      </w:pPr>
      <w:r w:rsidRPr="008D5D0D">
        <w:rPr>
          <w:rFonts w:ascii="Arial" w:hAnsi="Arial" w:cs="Arial"/>
          <w:iCs/>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муниципального служащего</w:t>
      </w:r>
      <w:r w:rsidRPr="008D5D0D">
        <w:rPr>
          <w:rFonts w:ascii="Arial" w:hAnsi="Arial" w:cs="Arial"/>
        </w:rPr>
        <w:t xml:space="preserve">, многофункционального центра, работника многофункционального центра, организаций, предусмотренных </w:t>
      </w:r>
      <w:hyperlink r:id="rId11" w:history="1">
        <w:r w:rsidRPr="008D5D0D">
          <w:rPr>
            <w:rStyle w:val="a3"/>
            <w:rFonts w:ascii="Arial" w:hAnsi="Arial" w:cs="Arial"/>
            <w:color w:val="auto"/>
            <w:u w:val="none"/>
          </w:rPr>
          <w:t>частью 1.1 статьи 16</w:t>
        </w:r>
      </w:hyperlink>
      <w:r w:rsidRPr="008D5D0D">
        <w:rPr>
          <w:rFonts w:ascii="Arial" w:hAnsi="Arial" w:cs="Arial"/>
        </w:rPr>
        <w:t xml:space="preserve"> Федерального закона от 27.07.2010 № 210-ФЗ «Об организации предоставления государственных и муниципальных услуг», их работников</w:t>
      </w:r>
      <w:r w:rsidRPr="008D5D0D">
        <w:rPr>
          <w:rFonts w:ascii="Arial" w:hAnsi="Arial" w:cs="Arial"/>
          <w:iCs/>
        </w:rPr>
        <w:t>. Заявителем могут быть представлены документы (при наличии), подтверждающие доводы заявителя, либо их копии.</w:t>
      </w:r>
    </w:p>
    <w:p w:rsidR="00550279" w:rsidRPr="008D5D0D" w:rsidRDefault="00550279" w:rsidP="00550279">
      <w:pPr>
        <w:tabs>
          <w:tab w:val="left" w:pos="6859"/>
        </w:tabs>
        <w:ind w:firstLine="709"/>
        <w:jc w:val="both"/>
        <w:outlineLvl w:val="0"/>
        <w:rPr>
          <w:rFonts w:ascii="Arial" w:hAnsi="Arial" w:cs="Arial"/>
        </w:rPr>
      </w:pPr>
      <w:r w:rsidRPr="008D5D0D">
        <w:rPr>
          <w:rFonts w:ascii="Arial" w:hAnsi="Arial" w:cs="Arial"/>
          <w:iCs/>
        </w:rPr>
        <w:t xml:space="preserve">5.6. </w:t>
      </w:r>
      <w:proofErr w:type="gramStart"/>
      <w:r w:rsidRPr="008D5D0D">
        <w:rPr>
          <w:rFonts w:ascii="Arial" w:hAnsi="Arial" w:cs="Arial"/>
        </w:rPr>
        <w:t xml:space="preserve">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w:t>
      </w:r>
      <w:hyperlink r:id="rId12" w:history="1">
        <w:r w:rsidRPr="008D5D0D">
          <w:rPr>
            <w:rStyle w:val="a3"/>
            <w:rFonts w:ascii="Arial" w:hAnsi="Arial" w:cs="Arial"/>
            <w:color w:val="auto"/>
            <w:u w:val="none"/>
          </w:rPr>
          <w:t>частью 1.1 статьи 16</w:t>
        </w:r>
      </w:hyperlink>
      <w:r w:rsidRPr="008D5D0D">
        <w:rPr>
          <w:rFonts w:ascii="Arial" w:hAnsi="Arial" w:cs="Arial"/>
        </w:rPr>
        <w:t xml:space="preserve"> Федерального закона от 27.07.2010 № 210-ФЗ «Об организации предоставления государственных и муниципальных услуг»,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w:t>
      </w:r>
      <w:proofErr w:type="gramEnd"/>
      <w:r w:rsidRPr="008D5D0D">
        <w:rPr>
          <w:rFonts w:ascii="Arial" w:hAnsi="Arial" w:cs="Arial"/>
        </w:rPr>
        <w:t xml:space="preserve">, предусмотренных </w:t>
      </w:r>
      <w:hyperlink r:id="rId13" w:history="1">
        <w:r w:rsidRPr="008D5D0D">
          <w:rPr>
            <w:rStyle w:val="a3"/>
            <w:rFonts w:ascii="Arial" w:hAnsi="Arial" w:cs="Arial"/>
            <w:color w:val="auto"/>
            <w:u w:val="none"/>
          </w:rPr>
          <w:t>частью 1.1 статьи 16</w:t>
        </w:r>
      </w:hyperlink>
      <w:r w:rsidRPr="008D5D0D">
        <w:rPr>
          <w:rFonts w:ascii="Arial" w:hAnsi="Arial" w:cs="Arial"/>
        </w:rPr>
        <w:t xml:space="preserve"> Федерального закона от 27.07.2010 № 210-ФЗ «Об организации предоставления государственных и муниципальных услуг»,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550279" w:rsidRPr="008D5D0D" w:rsidRDefault="00550279" w:rsidP="00550279">
      <w:pPr>
        <w:tabs>
          <w:tab w:val="left" w:pos="6859"/>
        </w:tabs>
        <w:ind w:firstLine="709"/>
        <w:jc w:val="both"/>
        <w:outlineLvl w:val="0"/>
        <w:rPr>
          <w:rFonts w:ascii="Arial" w:hAnsi="Arial" w:cs="Arial"/>
          <w:iCs/>
        </w:rPr>
      </w:pPr>
      <w:r w:rsidRPr="008D5D0D">
        <w:rPr>
          <w:rFonts w:ascii="Arial" w:hAnsi="Arial" w:cs="Arial"/>
          <w:iCs/>
        </w:rPr>
        <w:t xml:space="preserve">5.7. По результатам рассмотрения жалобы </w:t>
      </w:r>
      <w:r w:rsidRPr="008D5D0D">
        <w:rPr>
          <w:rFonts w:ascii="Arial" w:hAnsi="Arial" w:cs="Arial"/>
        </w:rPr>
        <w:t>принимается</w:t>
      </w:r>
      <w:r w:rsidRPr="008D5D0D">
        <w:rPr>
          <w:rFonts w:ascii="Arial" w:hAnsi="Arial" w:cs="Arial"/>
          <w:iCs/>
        </w:rPr>
        <w:t xml:space="preserve"> одно из следующих решений:</w:t>
      </w:r>
    </w:p>
    <w:p w:rsidR="00550279" w:rsidRPr="008D5D0D" w:rsidRDefault="00550279" w:rsidP="00550279">
      <w:pPr>
        <w:tabs>
          <w:tab w:val="left" w:pos="6859"/>
        </w:tabs>
        <w:ind w:firstLine="709"/>
        <w:jc w:val="both"/>
        <w:outlineLvl w:val="0"/>
        <w:rPr>
          <w:rFonts w:ascii="Arial" w:hAnsi="Arial" w:cs="Arial"/>
          <w:iCs/>
        </w:rPr>
      </w:pPr>
      <w:proofErr w:type="gramStart"/>
      <w:r w:rsidRPr="008D5D0D">
        <w:rPr>
          <w:rFonts w:ascii="Arial" w:hAnsi="Arial" w:cs="Arial"/>
          <w:iCs/>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Красноярского края, муниципальными правовыми актами, а также в иных формах;</w:t>
      </w:r>
      <w:proofErr w:type="gramEnd"/>
    </w:p>
    <w:p w:rsidR="00550279" w:rsidRPr="008D5D0D" w:rsidRDefault="00550279" w:rsidP="00550279">
      <w:pPr>
        <w:tabs>
          <w:tab w:val="left" w:pos="6859"/>
        </w:tabs>
        <w:ind w:firstLine="709"/>
        <w:jc w:val="both"/>
        <w:outlineLvl w:val="0"/>
        <w:rPr>
          <w:rFonts w:ascii="Arial" w:hAnsi="Arial" w:cs="Arial"/>
          <w:iCs/>
        </w:rPr>
      </w:pPr>
      <w:r w:rsidRPr="008D5D0D">
        <w:rPr>
          <w:rFonts w:ascii="Arial" w:hAnsi="Arial" w:cs="Arial"/>
          <w:iCs/>
        </w:rPr>
        <w:t>2) в удовлетворении жалобы отказывается.</w:t>
      </w:r>
    </w:p>
    <w:p w:rsidR="00550279" w:rsidRPr="008D5D0D" w:rsidRDefault="00550279" w:rsidP="00550279">
      <w:pPr>
        <w:tabs>
          <w:tab w:val="left" w:pos="6859"/>
        </w:tabs>
        <w:ind w:firstLine="709"/>
        <w:jc w:val="both"/>
        <w:outlineLvl w:val="0"/>
        <w:rPr>
          <w:rFonts w:ascii="Arial" w:hAnsi="Arial" w:cs="Arial"/>
          <w:iCs/>
        </w:rPr>
      </w:pPr>
      <w:r w:rsidRPr="008D5D0D">
        <w:rPr>
          <w:rFonts w:ascii="Arial" w:hAnsi="Arial" w:cs="Arial"/>
          <w:iCs/>
        </w:rPr>
        <w:t xml:space="preserve">5.8. Не позднее дня, следующего за днем принятия решения, указанного в </w:t>
      </w:r>
      <w:hyperlink r:id="rId14" w:history="1">
        <w:r w:rsidRPr="008D5D0D">
          <w:rPr>
            <w:rStyle w:val="a3"/>
            <w:rFonts w:ascii="Arial" w:hAnsi="Arial" w:cs="Arial"/>
            <w:iCs/>
            <w:color w:val="auto"/>
            <w:u w:val="none"/>
          </w:rPr>
          <w:t>пункте 5.7</w:t>
        </w:r>
      </w:hyperlink>
      <w:r w:rsidRPr="008D5D0D">
        <w:rPr>
          <w:rFonts w:ascii="Arial" w:hAnsi="Arial" w:cs="Arial"/>
          <w:iCs/>
        </w:rPr>
        <w:t xml:space="preserve"> настоящего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50279" w:rsidRPr="008D5D0D" w:rsidRDefault="00550279" w:rsidP="00550279">
      <w:pPr>
        <w:tabs>
          <w:tab w:val="left" w:pos="6859"/>
        </w:tabs>
        <w:ind w:firstLine="709"/>
        <w:jc w:val="both"/>
        <w:outlineLvl w:val="0"/>
        <w:rPr>
          <w:rFonts w:ascii="Arial" w:hAnsi="Arial" w:cs="Arial"/>
        </w:rPr>
      </w:pPr>
      <w:r w:rsidRPr="008D5D0D">
        <w:rPr>
          <w:rFonts w:ascii="Arial" w:hAnsi="Arial" w:cs="Arial"/>
        </w:rPr>
        <w:t xml:space="preserve">5.9. </w:t>
      </w:r>
      <w:proofErr w:type="gramStart"/>
      <w:r w:rsidRPr="008D5D0D">
        <w:rPr>
          <w:rFonts w:ascii="Arial" w:hAnsi="Arial" w:cs="Arial"/>
        </w:rPr>
        <w:t>В случае признания жалобы подлежащей удовлетворению в ответе заявителю, указанном в пункте 5.8 настоящего Административного регламента настоящей статьи,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Федерального закона от 27.07.2010 № 210-ФЗ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w:t>
      </w:r>
      <w:proofErr w:type="gramEnd"/>
      <w:r w:rsidRPr="008D5D0D">
        <w:rPr>
          <w:rFonts w:ascii="Arial" w:hAnsi="Arial" w:cs="Arial"/>
        </w:rPr>
        <w:t xml:space="preserve"> приносятся извинения за доставленные </w:t>
      </w:r>
      <w:proofErr w:type="gramStart"/>
      <w:r w:rsidRPr="008D5D0D">
        <w:rPr>
          <w:rFonts w:ascii="Arial" w:hAnsi="Arial" w:cs="Arial"/>
        </w:rPr>
        <w:t>неудобства</w:t>
      </w:r>
      <w:proofErr w:type="gramEnd"/>
      <w:r w:rsidRPr="008D5D0D">
        <w:rPr>
          <w:rFonts w:ascii="Arial" w:hAnsi="Arial" w:cs="Arial"/>
        </w:rPr>
        <w:t xml:space="preserve"> и указывается информация о дальнейших действиях, </w:t>
      </w:r>
      <w:r w:rsidRPr="008D5D0D">
        <w:rPr>
          <w:rFonts w:ascii="Arial" w:hAnsi="Arial" w:cs="Arial"/>
        </w:rPr>
        <w:lastRenderedPageBreak/>
        <w:t>которые необходимо совершить заявителю в целях получения муниципальной услуги.</w:t>
      </w:r>
    </w:p>
    <w:p w:rsidR="00550279" w:rsidRPr="008D5D0D" w:rsidRDefault="00550279" w:rsidP="00550279">
      <w:pPr>
        <w:tabs>
          <w:tab w:val="left" w:pos="6859"/>
        </w:tabs>
        <w:ind w:firstLine="709"/>
        <w:jc w:val="both"/>
        <w:outlineLvl w:val="0"/>
        <w:rPr>
          <w:rFonts w:ascii="Arial" w:hAnsi="Arial" w:cs="Arial"/>
        </w:rPr>
      </w:pPr>
      <w:r w:rsidRPr="008D5D0D">
        <w:rPr>
          <w:rFonts w:ascii="Arial" w:hAnsi="Arial" w:cs="Arial"/>
        </w:rPr>
        <w:t>5.10. В случае признания жалобы, не подлежащей удовлетворению в ответе заявителю, указанном в пункте 5.8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550279" w:rsidRPr="008D5D0D" w:rsidRDefault="00550279" w:rsidP="00550279">
      <w:pPr>
        <w:tabs>
          <w:tab w:val="left" w:pos="6859"/>
        </w:tabs>
        <w:ind w:firstLine="709"/>
        <w:jc w:val="both"/>
        <w:outlineLvl w:val="0"/>
        <w:rPr>
          <w:rFonts w:ascii="Arial" w:hAnsi="Arial" w:cs="Arial"/>
          <w:iCs/>
        </w:rPr>
      </w:pPr>
    </w:p>
    <w:p w:rsidR="00A27369" w:rsidRPr="008D5D0D" w:rsidRDefault="00A27369" w:rsidP="00A27369">
      <w:pPr>
        <w:tabs>
          <w:tab w:val="left" w:pos="6859"/>
        </w:tabs>
        <w:ind w:firstLine="709"/>
        <w:jc w:val="center"/>
        <w:outlineLvl w:val="0"/>
        <w:rPr>
          <w:rFonts w:ascii="Arial" w:hAnsi="Arial" w:cs="Arial"/>
        </w:rPr>
      </w:pPr>
      <w:r w:rsidRPr="008D5D0D">
        <w:rPr>
          <w:rFonts w:ascii="Arial" w:hAnsi="Arial" w:cs="Arial"/>
        </w:rPr>
        <w:t>6. Особенности организации предоставления муниципальных услуг в многофункциональных центрах</w:t>
      </w:r>
    </w:p>
    <w:p w:rsidR="00A27369" w:rsidRPr="008D5D0D" w:rsidRDefault="00A27369" w:rsidP="00A27369">
      <w:pPr>
        <w:tabs>
          <w:tab w:val="left" w:pos="6859"/>
        </w:tabs>
        <w:ind w:firstLine="709"/>
        <w:jc w:val="both"/>
        <w:outlineLvl w:val="0"/>
        <w:rPr>
          <w:rFonts w:ascii="Arial" w:hAnsi="Arial" w:cs="Arial"/>
        </w:rPr>
      </w:pPr>
    </w:p>
    <w:p w:rsidR="00A27369" w:rsidRPr="008D5D0D" w:rsidRDefault="00A27369" w:rsidP="00A27369">
      <w:pPr>
        <w:tabs>
          <w:tab w:val="left" w:pos="6859"/>
        </w:tabs>
        <w:ind w:firstLine="709"/>
        <w:jc w:val="both"/>
        <w:outlineLvl w:val="0"/>
        <w:rPr>
          <w:rFonts w:ascii="Arial" w:hAnsi="Arial" w:cs="Arial"/>
        </w:rPr>
      </w:pPr>
      <w:r w:rsidRPr="008D5D0D">
        <w:rPr>
          <w:rFonts w:ascii="Arial" w:hAnsi="Arial" w:cs="Arial"/>
        </w:rPr>
        <w:t xml:space="preserve">6.1. </w:t>
      </w:r>
      <w:proofErr w:type="gramStart"/>
      <w:r w:rsidRPr="008D5D0D">
        <w:rPr>
          <w:rFonts w:ascii="Arial" w:hAnsi="Arial" w:cs="Arial"/>
        </w:rPr>
        <w:t xml:space="preserve">Предоставление муниципальных услуг в многофункциональных центрах осуществляется в соответствии с Федеральным законом от 27.07.2010 № 210-ФЗ «Об </w:t>
      </w:r>
      <w:r w:rsidRPr="008D5D0D">
        <w:rPr>
          <w:rFonts w:ascii="Arial" w:hAnsi="Arial" w:cs="Arial"/>
          <w:bCs/>
        </w:rPr>
        <w:t>организации предоставления государственных и муниципальных услуг»</w:t>
      </w:r>
      <w:r w:rsidRPr="008D5D0D">
        <w:rPr>
          <w:rFonts w:ascii="Arial" w:hAnsi="Arial" w:cs="Arial"/>
        </w:rPr>
        <w:t xml:space="preserve">, Постановлением </w:t>
      </w:r>
      <w:r w:rsidRPr="008D5D0D">
        <w:rPr>
          <w:rFonts w:ascii="Arial" w:hAnsi="Arial" w:cs="Arial"/>
          <w:iCs/>
        </w:rPr>
        <w:t>Правительства Красноярского края от 23.11.2009 № 598-п «Об утверждении долгосрочной целевой программы «Повышение качества оказания услуг на базе многофункциональных центров предоставления государственных и муниципальных услуг в Красноярском крае» на 2010 - 2012 годы»,</w:t>
      </w:r>
      <w:r w:rsidRPr="008D5D0D">
        <w:rPr>
          <w:rFonts w:ascii="Arial" w:hAnsi="Arial" w:cs="Arial"/>
        </w:rPr>
        <w:t xml:space="preserve"> муниципальными правовыми актами по принципу «одного</w:t>
      </w:r>
      <w:proofErr w:type="gramEnd"/>
      <w:r w:rsidRPr="008D5D0D">
        <w:rPr>
          <w:rFonts w:ascii="Arial" w:hAnsi="Arial" w:cs="Arial"/>
        </w:rPr>
        <w:t xml:space="preserve">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а взаимодействие с органами, предоставляющими муниципальные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A27369" w:rsidRPr="008D5D0D" w:rsidRDefault="00A27369" w:rsidP="00A27369">
      <w:pPr>
        <w:tabs>
          <w:tab w:val="left" w:pos="6859"/>
        </w:tabs>
        <w:ind w:firstLine="709"/>
        <w:jc w:val="both"/>
        <w:outlineLvl w:val="0"/>
        <w:rPr>
          <w:rFonts w:ascii="Arial" w:hAnsi="Arial" w:cs="Arial"/>
        </w:rPr>
      </w:pPr>
      <w:r w:rsidRPr="008D5D0D">
        <w:rPr>
          <w:rFonts w:ascii="Arial" w:hAnsi="Arial" w:cs="Arial"/>
        </w:rPr>
        <w:t>6.2. Многофункциональные центры в соответствии с соглашениями о взаимодействии осуществляют:</w:t>
      </w:r>
    </w:p>
    <w:p w:rsidR="00A27369" w:rsidRPr="008D5D0D" w:rsidRDefault="00A27369" w:rsidP="00A27369">
      <w:pPr>
        <w:tabs>
          <w:tab w:val="left" w:pos="6859"/>
        </w:tabs>
        <w:ind w:firstLine="709"/>
        <w:jc w:val="both"/>
        <w:outlineLvl w:val="0"/>
        <w:rPr>
          <w:rFonts w:ascii="Arial" w:hAnsi="Arial" w:cs="Arial"/>
        </w:rPr>
      </w:pPr>
      <w:r w:rsidRPr="008D5D0D">
        <w:rPr>
          <w:rFonts w:ascii="Arial" w:hAnsi="Arial" w:cs="Arial"/>
        </w:rPr>
        <w:t>1) приём запросов заявителей о предоставлении муниципальных услуг;</w:t>
      </w:r>
    </w:p>
    <w:p w:rsidR="00A27369" w:rsidRPr="008D5D0D" w:rsidRDefault="00A27369" w:rsidP="00A27369">
      <w:pPr>
        <w:tabs>
          <w:tab w:val="left" w:pos="6859"/>
        </w:tabs>
        <w:ind w:firstLine="709"/>
        <w:jc w:val="both"/>
        <w:outlineLvl w:val="0"/>
        <w:rPr>
          <w:rFonts w:ascii="Arial" w:hAnsi="Arial" w:cs="Arial"/>
        </w:rPr>
      </w:pPr>
      <w:r w:rsidRPr="008D5D0D">
        <w:rPr>
          <w:rFonts w:ascii="Arial" w:hAnsi="Arial" w:cs="Arial"/>
        </w:rPr>
        <w:t>2) представление интересов заявителей при взаимодействии с органами, предоставляющими муниципальные услуги, а также с организациями, участвующими в предоставлении государственных и муниципальных услуг,  в том числе с использованием информационно-технологической и коммуникационной инфраструктуры;</w:t>
      </w:r>
    </w:p>
    <w:p w:rsidR="00A27369" w:rsidRPr="008D5D0D" w:rsidRDefault="00A27369" w:rsidP="00A27369">
      <w:pPr>
        <w:tabs>
          <w:tab w:val="left" w:pos="6859"/>
        </w:tabs>
        <w:ind w:firstLine="709"/>
        <w:jc w:val="both"/>
        <w:outlineLvl w:val="0"/>
        <w:rPr>
          <w:rFonts w:ascii="Arial" w:hAnsi="Arial" w:cs="Arial"/>
        </w:rPr>
      </w:pPr>
      <w:r w:rsidRPr="008D5D0D">
        <w:rPr>
          <w:rFonts w:ascii="Arial" w:hAnsi="Arial" w:cs="Arial"/>
        </w:rPr>
        <w:t>3) представление интересов органов, предоставляющих муниципальные услуги, при взаимодействии с заявителями;</w:t>
      </w:r>
    </w:p>
    <w:p w:rsidR="00A27369" w:rsidRPr="008D5D0D" w:rsidRDefault="00A27369" w:rsidP="00A27369">
      <w:pPr>
        <w:tabs>
          <w:tab w:val="left" w:pos="6859"/>
        </w:tabs>
        <w:ind w:firstLine="709"/>
        <w:jc w:val="both"/>
        <w:outlineLvl w:val="0"/>
        <w:rPr>
          <w:rFonts w:ascii="Arial" w:hAnsi="Arial" w:cs="Arial"/>
        </w:rPr>
      </w:pPr>
      <w:r w:rsidRPr="008D5D0D">
        <w:rPr>
          <w:rFonts w:ascii="Arial" w:hAnsi="Arial" w:cs="Arial"/>
        </w:rPr>
        <w:t>4) информирование заявителей о порядке предоставления муниципальных услуг в многофункциональных центрах, о ходе выполнения запросов о предоставлении муниципальных услуг, а также по иным вопросам, связанным с предоставлением муниципальных услуг, а также консультирование заявителей о порядке предоставления муниципальных услуг в многофункциональных центрах;</w:t>
      </w:r>
    </w:p>
    <w:p w:rsidR="00A27369" w:rsidRPr="008D5D0D" w:rsidRDefault="00A27369" w:rsidP="00A27369">
      <w:pPr>
        <w:tabs>
          <w:tab w:val="left" w:pos="6859"/>
        </w:tabs>
        <w:ind w:firstLine="709"/>
        <w:jc w:val="both"/>
        <w:outlineLvl w:val="0"/>
        <w:rPr>
          <w:rFonts w:ascii="Arial" w:hAnsi="Arial" w:cs="Arial"/>
        </w:rPr>
      </w:pPr>
      <w:r w:rsidRPr="008D5D0D">
        <w:rPr>
          <w:rFonts w:ascii="Arial" w:hAnsi="Arial" w:cs="Arial"/>
        </w:rPr>
        <w:t>5) взаимодействие с органами местного самоуправления по вопросам предоставления муниципальных услуг, а также с организациями, участвующими в предоставлении государственных и муниципальных услуг;</w:t>
      </w:r>
    </w:p>
    <w:p w:rsidR="00A27369" w:rsidRPr="008D5D0D" w:rsidRDefault="00A27369" w:rsidP="00A27369">
      <w:pPr>
        <w:tabs>
          <w:tab w:val="left" w:pos="6859"/>
        </w:tabs>
        <w:ind w:firstLine="709"/>
        <w:jc w:val="both"/>
        <w:outlineLvl w:val="0"/>
        <w:rPr>
          <w:rFonts w:ascii="Arial" w:hAnsi="Arial" w:cs="Arial"/>
        </w:rPr>
      </w:pPr>
      <w:proofErr w:type="gramStart"/>
      <w:r w:rsidRPr="008D5D0D">
        <w:rPr>
          <w:rFonts w:ascii="Arial" w:hAnsi="Arial" w:cs="Arial"/>
        </w:rPr>
        <w:t>6) выдачу заявителям документов органов, предоставляющих муниципальные услуги, по результатам предоставления муниципальных услуг, если иное не предусмотрено законодательством Российской Федерации; составление и выдачу заявителям документов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муниципальных услуг органами, предоставляющими  муниципальные услуги, в соответствии с требованиями, установленными Правительством Российской Федерации;</w:t>
      </w:r>
      <w:proofErr w:type="gramEnd"/>
    </w:p>
    <w:p w:rsidR="00A27369" w:rsidRPr="008D5D0D" w:rsidRDefault="00A27369" w:rsidP="00A27369">
      <w:pPr>
        <w:tabs>
          <w:tab w:val="left" w:pos="6859"/>
        </w:tabs>
        <w:ind w:firstLine="709"/>
        <w:jc w:val="both"/>
        <w:outlineLvl w:val="0"/>
        <w:rPr>
          <w:rFonts w:ascii="Arial" w:hAnsi="Arial" w:cs="Arial"/>
          <w:iCs/>
        </w:rPr>
      </w:pPr>
      <w:r w:rsidRPr="008D5D0D">
        <w:rPr>
          <w:rFonts w:ascii="Arial" w:hAnsi="Arial" w:cs="Arial"/>
          <w:iCs/>
        </w:rPr>
        <w:t xml:space="preserve">7) составление и выдачу заявителям документов на бумажном носителе, подтверждающих содержание электронных документов, направленных в </w:t>
      </w:r>
      <w:r w:rsidRPr="008D5D0D">
        <w:rPr>
          <w:rFonts w:ascii="Arial" w:hAnsi="Arial" w:cs="Arial"/>
          <w:iCs/>
        </w:rPr>
        <w:lastRenderedPageBreak/>
        <w:t>многофункциональный центр по результатам предоставления муниципальных услуг органами, предоставляющими муниципальные услуги, в соответствии с требованиями, установленными Правительством Российской Федерации;</w:t>
      </w:r>
    </w:p>
    <w:p w:rsidR="00A27369" w:rsidRPr="008D5D0D" w:rsidRDefault="00A27369" w:rsidP="00A27369">
      <w:pPr>
        <w:tabs>
          <w:tab w:val="left" w:pos="6859"/>
        </w:tabs>
        <w:ind w:firstLine="709"/>
        <w:jc w:val="both"/>
        <w:outlineLvl w:val="0"/>
        <w:rPr>
          <w:rFonts w:ascii="Arial" w:hAnsi="Arial" w:cs="Arial"/>
          <w:iCs/>
        </w:rPr>
      </w:pPr>
      <w:proofErr w:type="gramStart"/>
      <w:r w:rsidRPr="008D5D0D">
        <w:rPr>
          <w:rFonts w:ascii="Arial" w:hAnsi="Arial" w:cs="Arial"/>
          <w:iCs/>
        </w:rPr>
        <w:t>8) прием, обработку информации из информационных систем органов, предоставляющих муниципальные услуги, в том числе с использованием информационно-технологической и коммуникационной инфраструктуры, если это предусмотрено соглашением о взаимодействии и иное не предусмотрено федеральным законом, и выдачу заявителям на основании такой информации документов, включая составление на бумажном носителе и заверение выписок из указанных информационных систем, в соответствии с требованиями, установленными Правительством Российской Федерации;</w:t>
      </w:r>
      <w:proofErr w:type="gramEnd"/>
    </w:p>
    <w:p w:rsidR="00A27369" w:rsidRPr="008D5D0D" w:rsidRDefault="00A27369" w:rsidP="00A27369">
      <w:pPr>
        <w:tabs>
          <w:tab w:val="left" w:pos="6859"/>
        </w:tabs>
        <w:ind w:firstLine="709"/>
        <w:jc w:val="both"/>
        <w:outlineLvl w:val="0"/>
        <w:rPr>
          <w:rFonts w:ascii="Arial" w:hAnsi="Arial" w:cs="Arial"/>
        </w:rPr>
      </w:pPr>
      <w:r w:rsidRPr="008D5D0D">
        <w:rPr>
          <w:rFonts w:ascii="Arial" w:hAnsi="Arial" w:cs="Arial"/>
        </w:rPr>
        <w:t>9) иные функции, указанные в соглашении о взаимодействии.</w:t>
      </w:r>
    </w:p>
    <w:p w:rsidR="00A27369" w:rsidRPr="008D5D0D" w:rsidRDefault="00A27369" w:rsidP="00A27369">
      <w:pPr>
        <w:tabs>
          <w:tab w:val="left" w:pos="6859"/>
        </w:tabs>
        <w:ind w:firstLine="709"/>
        <w:jc w:val="both"/>
        <w:outlineLvl w:val="0"/>
        <w:rPr>
          <w:rFonts w:ascii="Arial" w:hAnsi="Arial" w:cs="Arial"/>
        </w:rPr>
      </w:pPr>
      <w:r w:rsidRPr="008D5D0D">
        <w:rPr>
          <w:rFonts w:ascii="Arial" w:hAnsi="Arial" w:cs="Arial"/>
        </w:rPr>
        <w:t>6.3. При реализации своих функций многофункциональные центры не вправе требовать от заявителя:</w:t>
      </w:r>
    </w:p>
    <w:p w:rsidR="00A27369" w:rsidRPr="008D5D0D" w:rsidRDefault="00A27369" w:rsidP="00A27369">
      <w:pPr>
        <w:tabs>
          <w:tab w:val="left" w:pos="6859"/>
        </w:tabs>
        <w:ind w:firstLine="709"/>
        <w:jc w:val="both"/>
        <w:outlineLvl w:val="0"/>
        <w:rPr>
          <w:rFonts w:ascii="Arial" w:hAnsi="Arial" w:cs="Arial"/>
          <w:iCs/>
        </w:rPr>
      </w:pPr>
      <w:r w:rsidRPr="008D5D0D">
        <w:rPr>
          <w:rFonts w:ascii="Arial" w:hAnsi="Arial" w:cs="Arial"/>
          <w:iCs/>
        </w:rPr>
        <w:t>1)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A27369" w:rsidRPr="008D5D0D" w:rsidRDefault="00A27369" w:rsidP="00A27369">
      <w:pPr>
        <w:tabs>
          <w:tab w:val="left" w:pos="6859"/>
        </w:tabs>
        <w:ind w:firstLine="709"/>
        <w:jc w:val="both"/>
        <w:outlineLvl w:val="0"/>
        <w:rPr>
          <w:rFonts w:ascii="Arial" w:hAnsi="Arial" w:cs="Arial"/>
          <w:iCs/>
        </w:rPr>
      </w:pPr>
      <w:proofErr w:type="gramStart"/>
      <w:r w:rsidRPr="008D5D0D">
        <w:rPr>
          <w:rFonts w:ascii="Arial" w:hAnsi="Arial" w:cs="Arial"/>
          <w:iCs/>
        </w:rPr>
        <w:t xml:space="preserve">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органов местного самоуправления либо органам местного самоуправления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15" w:history="1">
        <w:r w:rsidRPr="008D5D0D">
          <w:rPr>
            <w:rStyle w:val="a3"/>
            <w:rFonts w:ascii="Arial" w:hAnsi="Arial" w:cs="Arial"/>
            <w:iCs/>
            <w:color w:val="auto"/>
            <w:u w:val="none"/>
          </w:rPr>
          <w:t>частью 6 статьи 7</w:t>
        </w:r>
        <w:proofErr w:type="gramEnd"/>
      </w:hyperlink>
      <w:r w:rsidRPr="008D5D0D">
        <w:rPr>
          <w:rFonts w:ascii="Arial" w:hAnsi="Arial" w:cs="Arial"/>
          <w:iCs/>
        </w:rPr>
        <w:t xml:space="preserve"> Федерального закона № 210-ФЗ перечень документов. Заявитель вправе представить указанные документы и информацию по собственной инициативе;</w:t>
      </w:r>
    </w:p>
    <w:p w:rsidR="00A27369" w:rsidRPr="008D5D0D" w:rsidRDefault="00A27369" w:rsidP="00A27369">
      <w:pPr>
        <w:tabs>
          <w:tab w:val="left" w:pos="6859"/>
        </w:tabs>
        <w:ind w:firstLine="709"/>
        <w:jc w:val="both"/>
        <w:outlineLvl w:val="0"/>
        <w:rPr>
          <w:rFonts w:ascii="Arial" w:hAnsi="Arial" w:cs="Arial"/>
          <w:iCs/>
        </w:rPr>
      </w:pPr>
      <w:proofErr w:type="gramStart"/>
      <w:r w:rsidRPr="008D5D0D">
        <w:rPr>
          <w:rFonts w:ascii="Arial" w:hAnsi="Arial" w:cs="Arial"/>
          <w:iCs/>
        </w:rPr>
        <w:t xml:space="preserve">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w:t>
      </w:r>
      <w:hyperlink r:id="rId16" w:history="1">
        <w:r w:rsidRPr="008D5D0D">
          <w:rPr>
            <w:rStyle w:val="a3"/>
            <w:rFonts w:ascii="Arial" w:hAnsi="Arial" w:cs="Arial"/>
            <w:iCs/>
            <w:color w:val="auto"/>
            <w:u w:val="none"/>
          </w:rPr>
          <w:t>части 1 статьи 9</w:t>
        </w:r>
      </w:hyperlink>
      <w:r w:rsidRPr="008D5D0D">
        <w:rPr>
          <w:rFonts w:ascii="Arial" w:hAnsi="Arial" w:cs="Arial"/>
          <w:iCs/>
        </w:rPr>
        <w:t xml:space="preserve"> Федерального закона № 210-ФЗ, и получения документов и информации, предоставляемых в результате предоставления таких услуг;</w:t>
      </w:r>
      <w:proofErr w:type="gramEnd"/>
    </w:p>
    <w:p w:rsidR="00A27369" w:rsidRPr="008D5D0D" w:rsidRDefault="00A27369" w:rsidP="00A27369">
      <w:pPr>
        <w:tabs>
          <w:tab w:val="left" w:pos="6859"/>
        </w:tabs>
        <w:ind w:firstLine="709"/>
        <w:jc w:val="both"/>
        <w:outlineLvl w:val="0"/>
        <w:rPr>
          <w:rFonts w:ascii="Arial" w:hAnsi="Arial" w:cs="Arial"/>
          <w:iCs/>
        </w:rPr>
      </w:pPr>
      <w:r w:rsidRPr="008D5D0D">
        <w:rPr>
          <w:rFonts w:ascii="Arial" w:hAnsi="Arial" w:cs="Arial"/>
          <w:iCs/>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A27369" w:rsidRPr="008D5D0D" w:rsidRDefault="00A27369" w:rsidP="00A27369">
      <w:pPr>
        <w:tabs>
          <w:tab w:val="left" w:pos="6859"/>
        </w:tabs>
        <w:ind w:firstLine="709"/>
        <w:jc w:val="both"/>
        <w:outlineLvl w:val="0"/>
        <w:rPr>
          <w:rFonts w:ascii="Arial" w:hAnsi="Arial" w:cs="Arial"/>
          <w:iCs/>
        </w:rPr>
      </w:pPr>
      <w:r w:rsidRPr="008D5D0D">
        <w:rPr>
          <w:rFonts w:ascii="Arial" w:hAnsi="Arial" w:cs="Arial"/>
          <w:iCs/>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A27369" w:rsidRPr="008D5D0D" w:rsidRDefault="00A27369" w:rsidP="00A27369">
      <w:pPr>
        <w:tabs>
          <w:tab w:val="left" w:pos="6859"/>
        </w:tabs>
        <w:ind w:firstLine="709"/>
        <w:jc w:val="both"/>
        <w:outlineLvl w:val="0"/>
        <w:rPr>
          <w:rFonts w:ascii="Arial" w:hAnsi="Arial" w:cs="Arial"/>
          <w:iCs/>
        </w:rPr>
      </w:pPr>
      <w:r w:rsidRPr="008D5D0D">
        <w:rPr>
          <w:rFonts w:ascii="Arial" w:hAnsi="Arial" w:cs="Arial"/>
          <w:iCs/>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A27369" w:rsidRPr="008D5D0D" w:rsidRDefault="00A27369" w:rsidP="00A27369">
      <w:pPr>
        <w:tabs>
          <w:tab w:val="left" w:pos="6859"/>
        </w:tabs>
        <w:ind w:firstLine="709"/>
        <w:jc w:val="both"/>
        <w:outlineLvl w:val="0"/>
        <w:rPr>
          <w:rFonts w:ascii="Arial" w:hAnsi="Arial" w:cs="Arial"/>
          <w:iCs/>
        </w:rPr>
      </w:pPr>
      <w:r w:rsidRPr="008D5D0D">
        <w:rPr>
          <w:rFonts w:ascii="Arial" w:hAnsi="Arial" w:cs="Arial"/>
          <w:iCs/>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A27369" w:rsidRPr="008D5D0D" w:rsidRDefault="00A27369" w:rsidP="00A27369">
      <w:pPr>
        <w:tabs>
          <w:tab w:val="left" w:pos="6859"/>
        </w:tabs>
        <w:ind w:firstLine="709"/>
        <w:jc w:val="both"/>
        <w:outlineLvl w:val="0"/>
        <w:rPr>
          <w:rFonts w:ascii="Arial" w:hAnsi="Arial" w:cs="Arial"/>
          <w:iCs/>
        </w:rPr>
      </w:pPr>
      <w:proofErr w:type="gramStart"/>
      <w:r w:rsidRPr="008D5D0D">
        <w:rPr>
          <w:rFonts w:ascii="Arial" w:hAnsi="Arial" w:cs="Arial"/>
          <w:iCs/>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w:t>
      </w:r>
      <w:r w:rsidRPr="008D5D0D">
        <w:rPr>
          <w:rFonts w:ascii="Arial" w:hAnsi="Arial" w:cs="Arial"/>
          <w:iCs/>
        </w:rPr>
        <w:lastRenderedPageBreak/>
        <w:t>работника многофункционального центра, работника организации, предусмотренной частью 1.1 статьи 16 Федерального закона от 27.07.2010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w:t>
      </w:r>
      <w:proofErr w:type="gramEnd"/>
      <w:r w:rsidRPr="008D5D0D">
        <w:rPr>
          <w:rFonts w:ascii="Arial" w:hAnsi="Arial" w:cs="Arial"/>
          <w:iCs/>
        </w:rPr>
        <w:t xml:space="preserve"> </w:t>
      </w:r>
      <w:proofErr w:type="gramStart"/>
      <w:r w:rsidRPr="008D5D0D">
        <w:rPr>
          <w:rFonts w:ascii="Arial" w:hAnsi="Arial" w:cs="Arial"/>
          <w:iCs/>
        </w:rPr>
        <w:t>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roofErr w:type="gramEnd"/>
    </w:p>
    <w:p w:rsidR="00A27369" w:rsidRPr="008D5D0D" w:rsidRDefault="00A27369" w:rsidP="00A27369">
      <w:pPr>
        <w:tabs>
          <w:tab w:val="left" w:pos="6859"/>
        </w:tabs>
        <w:ind w:firstLine="709"/>
        <w:jc w:val="both"/>
        <w:outlineLvl w:val="0"/>
        <w:rPr>
          <w:rFonts w:ascii="Arial" w:hAnsi="Arial" w:cs="Arial"/>
        </w:rPr>
      </w:pPr>
      <w:r w:rsidRPr="008D5D0D">
        <w:rPr>
          <w:rFonts w:ascii="Arial" w:hAnsi="Arial" w:cs="Arial"/>
        </w:rPr>
        <w:t>6.4. При реализации своих функций в соответствии с соглашениями о взаимодействии многофункциональный центр обязан:</w:t>
      </w:r>
    </w:p>
    <w:p w:rsidR="00A27369" w:rsidRPr="008D5D0D" w:rsidRDefault="00A27369" w:rsidP="00A27369">
      <w:pPr>
        <w:tabs>
          <w:tab w:val="left" w:pos="6859"/>
        </w:tabs>
        <w:ind w:firstLine="709"/>
        <w:jc w:val="both"/>
        <w:outlineLvl w:val="0"/>
        <w:rPr>
          <w:rFonts w:ascii="Arial" w:hAnsi="Arial" w:cs="Arial"/>
          <w:iCs/>
        </w:rPr>
      </w:pPr>
      <w:r w:rsidRPr="008D5D0D">
        <w:rPr>
          <w:rFonts w:ascii="Arial" w:hAnsi="Arial" w:cs="Arial"/>
        </w:rPr>
        <w:t>1</w:t>
      </w:r>
      <w:r w:rsidRPr="008D5D0D">
        <w:rPr>
          <w:rFonts w:ascii="Arial" w:hAnsi="Arial" w:cs="Arial"/>
          <w:bCs/>
          <w:iCs/>
        </w:rPr>
        <w:t xml:space="preserve"> </w:t>
      </w:r>
      <w:r w:rsidRPr="008D5D0D">
        <w:rPr>
          <w:rFonts w:ascii="Arial" w:hAnsi="Arial" w:cs="Arial"/>
          <w:iCs/>
        </w:rPr>
        <w:t>предоставлять на основании запросов и обращений федеральных государственных органов и их территориальных органов, органов государственных внебюджетных фондов, органов государственной власти Красноярского края, органов местного самоуправления, физических и юридических лиц необходимые сведения по вопросам, относящимся к установленной сфере деятельности многофункционального центра, в том числе с использованием информационно-технологической и коммуникационной инфраструктуры;</w:t>
      </w:r>
    </w:p>
    <w:p w:rsidR="00A27369" w:rsidRPr="008D5D0D" w:rsidRDefault="00A27369" w:rsidP="00A27369">
      <w:pPr>
        <w:tabs>
          <w:tab w:val="left" w:pos="6859"/>
        </w:tabs>
        <w:ind w:firstLine="709"/>
        <w:jc w:val="both"/>
        <w:outlineLvl w:val="0"/>
        <w:rPr>
          <w:rFonts w:ascii="Arial" w:hAnsi="Arial" w:cs="Arial"/>
        </w:rPr>
      </w:pPr>
      <w:r w:rsidRPr="008D5D0D">
        <w:rPr>
          <w:rFonts w:ascii="Arial" w:hAnsi="Arial" w:cs="Arial"/>
        </w:rPr>
        <w:t xml:space="preserve">2) обеспечивать защиту информации, доступ к которой ограничен в соответствии с федеральным </w:t>
      </w:r>
      <w:hyperlink r:id="rId17" w:history="1">
        <w:r w:rsidRPr="008D5D0D">
          <w:rPr>
            <w:rStyle w:val="a3"/>
            <w:rFonts w:ascii="Arial" w:hAnsi="Arial" w:cs="Arial"/>
            <w:color w:val="auto"/>
            <w:u w:val="none"/>
          </w:rPr>
          <w:t>законом</w:t>
        </w:r>
      </w:hyperlink>
      <w:r w:rsidRPr="008D5D0D">
        <w:rPr>
          <w:rFonts w:ascii="Arial" w:hAnsi="Arial" w:cs="Arial"/>
        </w:rPr>
        <w:t>, а также соблюдать режим обработки и использования персональных данных;</w:t>
      </w:r>
    </w:p>
    <w:p w:rsidR="00A27369" w:rsidRPr="008D5D0D" w:rsidRDefault="00A27369" w:rsidP="00A27369">
      <w:pPr>
        <w:tabs>
          <w:tab w:val="left" w:pos="6859"/>
        </w:tabs>
        <w:ind w:firstLine="709"/>
        <w:jc w:val="both"/>
        <w:outlineLvl w:val="0"/>
        <w:rPr>
          <w:rFonts w:ascii="Arial" w:hAnsi="Arial" w:cs="Arial"/>
        </w:rPr>
      </w:pPr>
      <w:r w:rsidRPr="008D5D0D">
        <w:rPr>
          <w:rFonts w:ascii="Arial" w:hAnsi="Arial" w:cs="Arial"/>
        </w:rPr>
        <w:t>2.1) при приеме запросов о предоставлении государственных или муниципальных услуг либо комплексных запросов и выдаче документов устанавливать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проверять соответствие копий представляемых документов (за исключением нотариально заверенных) их оригиналам;</w:t>
      </w:r>
    </w:p>
    <w:p w:rsidR="00A27369" w:rsidRPr="008D5D0D" w:rsidRDefault="00A27369" w:rsidP="00A27369">
      <w:pPr>
        <w:tabs>
          <w:tab w:val="left" w:pos="6859"/>
        </w:tabs>
        <w:ind w:firstLine="709"/>
        <w:jc w:val="both"/>
        <w:outlineLvl w:val="0"/>
        <w:rPr>
          <w:rFonts w:ascii="Arial" w:hAnsi="Arial" w:cs="Arial"/>
        </w:rPr>
      </w:pPr>
      <w:r w:rsidRPr="008D5D0D">
        <w:rPr>
          <w:rFonts w:ascii="Arial" w:hAnsi="Arial" w:cs="Arial"/>
        </w:rPr>
        <w:t>3) соблюдать требования соглашений о взаимодействии;</w:t>
      </w:r>
    </w:p>
    <w:p w:rsidR="00A27369" w:rsidRPr="008D5D0D" w:rsidRDefault="00A27369" w:rsidP="00A27369">
      <w:pPr>
        <w:tabs>
          <w:tab w:val="left" w:pos="6859"/>
        </w:tabs>
        <w:ind w:firstLine="709"/>
        <w:jc w:val="both"/>
        <w:outlineLvl w:val="0"/>
        <w:rPr>
          <w:rFonts w:ascii="Arial" w:hAnsi="Arial" w:cs="Arial"/>
          <w:iCs/>
        </w:rPr>
      </w:pPr>
      <w:r w:rsidRPr="008D5D0D">
        <w:rPr>
          <w:rFonts w:ascii="Arial" w:hAnsi="Arial" w:cs="Arial"/>
        </w:rPr>
        <w:t xml:space="preserve">4) </w:t>
      </w:r>
      <w:r w:rsidRPr="008D5D0D">
        <w:rPr>
          <w:rFonts w:ascii="Arial" w:hAnsi="Arial" w:cs="Arial"/>
          <w:iCs/>
        </w:rPr>
        <w:t xml:space="preserve">осуществлять взаимодействие с органами, предоставляющими муниципальные услуги, подведомственными органам местного самоуправления организациями и организациями, участвующими в предоставлении предусмотренных </w:t>
      </w:r>
      <w:hyperlink r:id="rId18" w:history="1">
        <w:r w:rsidRPr="008D5D0D">
          <w:rPr>
            <w:rStyle w:val="a3"/>
            <w:rFonts w:ascii="Arial" w:hAnsi="Arial" w:cs="Arial"/>
            <w:iCs/>
            <w:color w:val="auto"/>
            <w:u w:val="none"/>
          </w:rPr>
          <w:t>частью 1 статьи 1</w:t>
        </w:r>
      </w:hyperlink>
      <w:r w:rsidRPr="008D5D0D">
        <w:rPr>
          <w:rFonts w:ascii="Arial" w:hAnsi="Arial" w:cs="Arial"/>
          <w:iCs/>
        </w:rPr>
        <w:t xml:space="preserve"> Федерального закона № 210-ФЗ муниципальных услуг, в соответствии с соглашениями о взаимодействии, нормативными правовыми актами, регламентом деятельности многофункционального центра;</w:t>
      </w:r>
    </w:p>
    <w:p w:rsidR="00A27369" w:rsidRPr="008D5D0D" w:rsidRDefault="00A27369" w:rsidP="00A27369">
      <w:pPr>
        <w:tabs>
          <w:tab w:val="left" w:pos="6859"/>
        </w:tabs>
        <w:ind w:firstLine="709"/>
        <w:jc w:val="both"/>
        <w:outlineLvl w:val="0"/>
        <w:rPr>
          <w:rFonts w:ascii="Arial" w:hAnsi="Arial" w:cs="Arial"/>
          <w:iCs/>
        </w:rPr>
      </w:pPr>
      <w:r w:rsidRPr="008D5D0D">
        <w:rPr>
          <w:rFonts w:ascii="Arial" w:hAnsi="Arial" w:cs="Arial"/>
          <w:iCs/>
        </w:rPr>
        <w:t>5) при приеме запросов о предоставлении государственных или муниципальных услуг и выдаче документов устанавливать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проверять соответствие копий представляемых документов (за исключением нотариально заверенных) их оригиналам.</w:t>
      </w:r>
    </w:p>
    <w:p w:rsidR="00A27369" w:rsidRPr="008D5D0D" w:rsidRDefault="00A27369" w:rsidP="00A27369">
      <w:pPr>
        <w:tabs>
          <w:tab w:val="left" w:pos="6859"/>
        </w:tabs>
        <w:ind w:firstLine="709"/>
        <w:jc w:val="both"/>
        <w:outlineLvl w:val="0"/>
        <w:rPr>
          <w:rFonts w:ascii="Arial" w:hAnsi="Arial" w:cs="Arial"/>
        </w:rPr>
      </w:pPr>
    </w:p>
    <w:p w:rsidR="00A27369" w:rsidRPr="008D5D0D" w:rsidRDefault="00A27369" w:rsidP="00A27369">
      <w:pPr>
        <w:tabs>
          <w:tab w:val="left" w:pos="6859"/>
        </w:tabs>
        <w:ind w:firstLine="709"/>
        <w:jc w:val="center"/>
        <w:outlineLvl w:val="0"/>
        <w:rPr>
          <w:rFonts w:ascii="Arial" w:hAnsi="Arial" w:cs="Arial"/>
          <w:bCs/>
        </w:rPr>
      </w:pPr>
      <w:r w:rsidRPr="008D5D0D">
        <w:rPr>
          <w:rFonts w:ascii="Arial" w:hAnsi="Arial" w:cs="Arial"/>
          <w:bCs/>
        </w:rPr>
        <w:t>7. Использование информационно-телекоммуникационных технологий</w:t>
      </w:r>
    </w:p>
    <w:p w:rsidR="00A27369" w:rsidRPr="008D5D0D" w:rsidRDefault="00A27369" w:rsidP="00A27369">
      <w:pPr>
        <w:tabs>
          <w:tab w:val="left" w:pos="6859"/>
        </w:tabs>
        <w:ind w:firstLine="709"/>
        <w:jc w:val="center"/>
        <w:outlineLvl w:val="0"/>
        <w:rPr>
          <w:rFonts w:ascii="Arial" w:hAnsi="Arial" w:cs="Arial"/>
          <w:bCs/>
        </w:rPr>
      </w:pPr>
      <w:r w:rsidRPr="008D5D0D">
        <w:rPr>
          <w:rFonts w:ascii="Arial" w:hAnsi="Arial" w:cs="Arial"/>
          <w:bCs/>
        </w:rPr>
        <w:t>при предоставлении муниципальных услуг</w:t>
      </w:r>
    </w:p>
    <w:p w:rsidR="00A27369" w:rsidRPr="008D5D0D" w:rsidRDefault="00A27369" w:rsidP="00A27369">
      <w:pPr>
        <w:tabs>
          <w:tab w:val="left" w:pos="6859"/>
        </w:tabs>
        <w:ind w:firstLine="709"/>
        <w:jc w:val="both"/>
        <w:outlineLvl w:val="0"/>
        <w:rPr>
          <w:rFonts w:ascii="Arial" w:hAnsi="Arial" w:cs="Arial"/>
        </w:rPr>
      </w:pPr>
    </w:p>
    <w:p w:rsidR="00A27369" w:rsidRPr="008D5D0D" w:rsidRDefault="00A27369" w:rsidP="00A27369">
      <w:pPr>
        <w:tabs>
          <w:tab w:val="left" w:pos="6859"/>
        </w:tabs>
        <w:ind w:firstLine="709"/>
        <w:jc w:val="both"/>
        <w:outlineLvl w:val="0"/>
        <w:rPr>
          <w:rFonts w:ascii="Arial" w:hAnsi="Arial" w:cs="Arial"/>
        </w:rPr>
      </w:pPr>
      <w:r w:rsidRPr="008D5D0D">
        <w:rPr>
          <w:rFonts w:ascii="Arial" w:hAnsi="Arial" w:cs="Arial"/>
        </w:rPr>
        <w:lastRenderedPageBreak/>
        <w:t>7.1. Предоставление муниципальных услуг в электронной форме, в том числе взаимодействие органов, предоставляющих муниципальные услуги и заявителей, осуществляется на базе информационных систем, включая муниципальные информационные системы, составляющие информационно-технологическую и коммуникационную инфраструктуру.</w:t>
      </w:r>
    </w:p>
    <w:p w:rsidR="00A27369" w:rsidRPr="008D5D0D" w:rsidRDefault="00A27369" w:rsidP="00A27369">
      <w:pPr>
        <w:tabs>
          <w:tab w:val="left" w:pos="6859"/>
        </w:tabs>
        <w:ind w:firstLine="709"/>
        <w:jc w:val="both"/>
        <w:outlineLvl w:val="0"/>
        <w:rPr>
          <w:rFonts w:ascii="Arial" w:hAnsi="Arial" w:cs="Arial"/>
        </w:rPr>
      </w:pPr>
      <w:r w:rsidRPr="008D5D0D">
        <w:rPr>
          <w:rFonts w:ascii="Arial" w:hAnsi="Arial" w:cs="Arial"/>
        </w:rPr>
        <w:t xml:space="preserve">7.2. Правила и порядок информационно-технологического взаимодействия информационных систем, используемых для предоставления муниципальных услуг в электронной форме, а также </w:t>
      </w:r>
      <w:hyperlink r:id="rId19" w:history="1">
        <w:r w:rsidRPr="008D5D0D">
          <w:rPr>
            <w:rStyle w:val="a3"/>
            <w:rFonts w:ascii="Arial" w:hAnsi="Arial" w:cs="Arial"/>
            <w:color w:val="auto"/>
            <w:u w:val="none"/>
          </w:rPr>
          <w:t>требования</w:t>
        </w:r>
      </w:hyperlink>
      <w:r w:rsidRPr="008D5D0D">
        <w:rPr>
          <w:rFonts w:ascii="Arial" w:hAnsi="Arial" w:cs="Arial"/>
        </w:rPr>
        <w:t xml:space="preserve"> к инфраструктуре, обеспечивающей их взаимодействие, устанавливаются Правительством Российской Федерации.</w:t>
      </w:r>
    </w:p>
    <w:p w:rsidR="00A27369" w:rsidRPr="00A27369" w:rsidRDefault="00A11D10" w:rsidP="00A27369">
      <w:pPr>
        <w:tabs>
          <w:tab w:val="left" w:pos="6859"/>
        </w:tabs>
        <w:ind w:firstLine="709"/>
        <w:jc w:val="both"/>
        <w:outlineLvl w:val="0"/>
        <w:rPr>
          <w:rFonts w:ascii="Arial" w:hAnsi="Arial" w:cs="Arial"/>
        </w:rPr>
      </w:pPr>
      <w:r w:rsidRPr="008D5D0D">
        <w:rPr>
          <w:rFonts w:ascii="Arial" w:hAnsi="Arial" w:cs="Arial"/>
        </w:rPr>
        <w:t>7</w:t>
      </w:r>
      <w:r w:rsidR="00A27369" w:rsidRPr="008D5D0D">
        <w:rPr>
          <w:rFonts w:ascii="Arial" w:hAnsi="Arial" w:cs="Arial"/>
        </w:rPr>
        <w:t>.3. Технические стандарты и требования, включая требования к технологической совместимости информационных систем, требования к стандартам и протоколам обмена данными в электронной форме при информационно-технологическом взаимодействии информационных систем,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информационных технологий.</w:t>
      </w:r>
    </w:p>
    <w:sectPr w:rsidR="00A27369" w:rsidRPr="00A27369" w:rsidSect="003C4D3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E23168"/>
    <w:multiLevelType w:val="hybridMultilevel"/>
    <w:tmpl w:val="90885160"/>
    <w:lvl w:ilvl="0" w:tplc="5D1C729E">
      <w:start w:val="2"/>
      <w:numFmt w:val="decimal"/>
      <w:lvlText w:val="%1)"/>
      <w:lvlJc w:val="left"/>
      <w:pPr>
        <w:ind w:left="1830" w:hanging="1290"/>
      </w:pPr>
      <w:rPr>
        <w:rFonts w:ascii="Times New Roman" w:hAnsi="Times New Roman" w:cs="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93478D"/>
    <w:rsid w:val="000062EC"/>
    <w:rsid w:val="000613BE"/>
    <w:rsid w:val="0007605C"/>
    <w:rsid w:val="00084C58"/>
    <w:rsid w:val="00086BA6"/>
    <w:rsid w:val="000C6ECE"/>
    <w:rsid w:val="000F1E65"/>
    <w:rsid w:val="00117551"/>
    <w:rsid w:val="001A159A"/>
    <w:rsid w:val="002152A0"/>
    <w:rsid w:val="002D3AF3"/>
    <w:rsid w:val="003C4D39"/>
    <w:rsid w:val="003F3399"/>
    <w:rsid w:val="00431F47"/>
    <w:rsid w:val="004C3AD9"/>
    <w:rsid w:val="00550279"/>
    <w:rsid w:val="00617B1C"/>
    <w:rsid w:val="007042A1"/>
    <w:rsid w:val="0076732C"/>
    <w:rsid w:val="00773CD5"/>
    <w:rsid w:val="007C0934"/>
    <w:rsid w:val="007F375F"/>
    <w:rsid w:val="008365E3"/>
    <w:rsid w:val="008D5D0D"/>
    <w:rsid w:val="00921B89"/>
    <w:rsid w:val="0093478D"/>
    <w:rsid w:val="009721A0"/>
    <w:rsid w:val="009C445C"/>
    <w:rsid w:val="00A11D10"/>
    <w:rsid w:val="00A27369"/>
    <w:rsid w:val="00AB2534"/>
    <w:rsid w:val="00C54BF1"/>
    <w:rsid w:val="00C55528"/>
    <w:rsid w:val="00CB10A8"/>
    <w:rsid w:val="00D82C13"/>
    <w:rsid w:val="00D923C2"/>
    <w:rsid w:val="00D928FB"/>
    <w:rsid w:val="00EA1EE6"/>
    <w:rsid w:val="00ED1DFD"/>
    <w:rsid w:val="00F52CB6"/>
    <w:rsid w:val="00F63FFB"/>
    <w:rsid w:val="00F771DE"/>
    <w:rsid w:val="00F83A1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317" w:lineRule="exact"/>
        <w:ind w:left="-425" w:right="4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478D"/>
    <w:pPr>
      <w:spacing w:line="240" w:lineRule="auto"/>
      <w:ind w:left="0" w:right="0"/>
      <w:jc w:val="left"/>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D3AF3"/>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78541753">
      <w:bodyDiv w:val="1"/>
      <w:marLeft w:val="0"/>
      <w:marRight w:val="0"/>
      <w:marTop w:val="0"/>
      <w:marBottom w:val="0"/>
      <w:divBdr>
        <w:top w:val="none" w:sz="0" w:space="0" w:color="auto"/>
        <w:left w:val="none" w:sz="0" w:space="0" w:color="auto"/>
        <w:bottom w:val="none" w:sz="0" w:space="0" w:color="auto"/>
        <w:right w:val="none" w:sz="0" w:space="0" w:color="auto"/>
      </w:divBdr>
    </w:div>
    <w:div w:id="825046916">
      <w:bodyDiv w:val="1"/>
      <w:marLeft w:val="0"/>
      <w:marRight w:val="0"/>
      <w:marTop w:val="0"/>
      <w:marBottom w:val="0"/>
      <w:divBdr>
        <w:top w:val="none" w:sz="0" w:space="0" w:color="auto"/>
        <w:left w:val="none" w:sz="0" w:space="0" w:color="auto"/>
        <w:bottom w:val="none" w:sz="0" w:space="0" w:color="auto"/>
        <w:right w:val="none" w:sz="0" w:space="0" w:color="auto"/>
      </w:divBdr>
    </w:div>
    <w:div w:id="920523491">
      <w:bodyDiv w:val="1"/>
      <w:marLeft w:val="0"/>
      <w:marRight w:val="0"/>
      <w:marTop w:val="0"/>
      <w:marBottom w:val="0"/>
      <w:divBdr>
        <w:top w:val="none" w:sz="0" w:space="0" w:color="auto"/>
        <w:left w:val="none" w:sz="0" w:space="0" w:color="auto"/>
        <w:bottom w:val="none" w:sz="0" w:space="0" w:color="auto"/>
        <w:right w:val="none" w:sz="0" w:space="0" w:color="auto"/>
      </w:divBdr>
    </w:div>
    <w:div w:id="1859150626">
      <w:bodyDiv w:val="1"/>
      <w:marLeft w:val="0"/>
      <w:marRight w:val="0"/>
      <w:marTop w:val="0"/>
      <w:marBottom w:val="0"/>
      <w:divBdr>
        <w:top w:val="none" w:sz="0" w:space="0" w:color="auto"/>
        <w:left w:val="none" w:sz="0" w:space="0" w:color="auto"/>
        <w:bottom w:val="none" w:sz="0" w:space="0" w:color="auto"/>
        <w:right w:val="none" w:sz="0" w:space="0" w:color="auto"/>
      </w:divBdr>
    </w:div>
    <w:div w:id="2009550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D95CA8BE76DCFE6F4B1F8E7D355FF101B865C950DB6E25E8F1266147BCB50D5A6E152BE807EE7DCu341B" TargetMode="External"/><Relationship Id="rId13" Type="http://schemas.openxmlformats.org/officeDocument/2006/relationships/hyperlink" Target="consultantplus://offline/ref=60CBCF7ED2A9ADEB9F05D210DFE8911BE3C212213386172198F9CB0576F0EF3B22BE2096926672AFN4WEC" TargetMode="External"/><Relationship Id="rId18" Type="http://schemas.openxmlformats.org/officeDocument/2006/relationships/hyperlink" Target="consultantplus://offline/ref=9AA6AC28E856444F14E6E348587CA7F5112B234ABDCA1FB859692010B2B616AF0290BF877A490077N8h0I"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consultantplus://offline/ref=A5861143EBB1BE7754D08ABAC202E15718308DC0FBB75838661C249D78750A9CEB47C9B346AAF5BDu8R3G" TargetMode="External"/><Relationship Id="rId12" Type="http://schemas.openxmlformats.org/officeDocument/2006/relationships/hyperlink" Target="consultantplus://offline/ref=60CBCF7ED2A9ADEB9F05D210DFE8911BE3C212213386172198F9CB0576F0EF3B22BE2096926672AFN4WEC" TargetMode="External"/><Relationship Id="rId17" Type="http://schemas.openxmlformats.org/officeDocument/2006/relationships/hyperlink" Target="consultantplus://offline/main?base=LAW;n=112747;fld=134;dst=100086" TargetMode="External"/><Relationship Id="rId2" Type="http://schemas.openxmlformats.org/officeDocument/2006/relationships/styles" Target="styles.xml"/><Relationship Id="rId16" Type="http://schemas.openxmlformats.org/officeDocument/2006/relationships/hyperlink" Target="consultantplus://offline/ref=D845705F5C9EE4330293E3EA1A5DF16F64114DBA06341B1CA3EA13C592BCAB2C3F126112E13B19BAC0Z4I"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9FE86437FF3FB578E174B949B81048D0D52BE7864A4565ED32899D9895DAB383EE198290gA74I" TargetMode="External"/><Relationship Id="rId11" Type="http://schemas.openxmlformats.org/officeDocument/2006/relationships/hyperlink" Target="consultantplus://offline/ref=ED7B67319EB7F2BA969A4096AD5B52E8F3B8791B07A59788A41252D19D4CA7D0268826D0FDC22ACE11F9C" TargetMode="External"/><Relationship Id="rId5" Type="http://schemas.openxmlformats.org/officeDocument/2006/relationships/hyperlink" Target="https://login.consultant.ru/link/?rnd=925EBA3CA37ABF2257420BECF2CB803A&amp;req=doc&amp;base=RZR&amp;n=348016&amp;dst=858&amp;fld=134&amp;date=08.06.2020" TargetMode="External"/><Relationship Id="rId15" Type="http://schemas.openxmlformats.org/officeDocument/2006/relationships/hyperlink" Target="consultantplus://offline/ref=D845705F5C9EE4330293E3EA1A5DF16F64114DBA06341B1CA3EA13C592BCAB2C3F126117CEZ2I" TargetMode="External"/><Relationship Id="rId10" Type="http://schemas.openxmlformats.org/officeDocument/2006/relationships/hyperlink" Target="consultantplus://offline/ref=7AC2E0AA59CB081FDDF4D03550A331E7316FD8E83B68ED41D8AB54BA15F5E48BF5AB9C03A7CE647AK4EFC" TargetMode="External"/><Relationship Id="rId19" Type="http://schemas.openxmlformats.org/officeDocument/2006/relationships/hyperlink" Target="consultantplus://offline/main?base=LAW;n=115048;fld=134;dst=100022" TargetMode="External"/><Relationship Id="rId4" Type="http://schemas.openxmlformats.org/officeDocument/2006/relationships/webSettings" Target="webSettings.xml"/><Relationship Id="rId9" Type="http://schemas.openxmlformats.org/officeDocument/2006/relationships/hyperlink" Target="consultantplus://offline/ref=A9F9835C0461078DD6DE37EC663D81FF5D36D587A31A3DE5A1F3990AD54346740054CB3C08C571AE69A4C" TargetMode="External"/><Relationship Id="rId14" Type="http://schemas.openxmlformats.org/officeDocument/2006/relationships/hyperlink" Target="consultantplus://offline/ref=AE5AEAB5463DCD786109766DEAEBD6287B54421C5EF10B4E02E6E5CA7D89AB6B42044ED26D9696EAAABAF7y8p3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415</TotalTime>
  <Pages>25</Pages>
  <Words>11157</Words>
  <Characters>63598</Characters>
  <Application>Microsoft Office Word</Application>
  <DocSecurity>0</DocSecurity>
  <Lines>529</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74606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15</cp:revision>
  <cp:lastPrinted>2020-06-08T10:51:00Z</cp:lastPrinted>
  <dcterms:created xsi:type="dcterms:W3CDTF">2020-03-10T07:28:00Z</dcterms:created>
  <dcterms:modified xsi:type="dcterms:W3CDTF">2020-06-08T14:28:00Z</dcterms:modified>
</cp:coreProperties>
</file>