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АДМИНИСТРАЦИЯ ЗЫКОВСКОГО СЕЛЬСОВЕТА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БЕРЕЗОВСКОГО РАЙОНА КРАСНОЯРСКОГО КРАЯ</w:t>
      </w:r>
    </w:p>
    <w:p w:rsidR="00C370C7" w:rsidRPr="007C4440" w:rsidRDefault="00C370C7" w:rsidP="00C370C7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662510, Красноярский край, Березовский район, с. Зыково, ул. Советская, д. 27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BB3673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«23»</w:t>
      </w:r>
      <w:r w:rsidR="009F15F9" w:rsidRPr="007C444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декабря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20</w:t>
      </w:r>
      <w:r w:rsidR="003C2621" w:rsidRPr="007C4440">
        <w:rPr>
          <w:rFonts w:ascii="Times New Roman" w:hAnsi="Times New Roman" w:cs="Times New Roman"/>
          <w:sz w:val="27"/>
          <w:szCs w:val="27"/>
        </w:rPr>
        <w:t>20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года</w:t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</w:r>
      <w:r w:rsidR="00D07270" w:rsidRPr="007C4440">
        <w:rPr>
          <w:rFonts w:ascii="Times New Roman" w:hAnsi="Times New Roman" w:cs="Times New Roman"/>
          <w:sz w:val="27"/>
          <w:szCs w:val="27"/>
        </w:rPr>
        <w:t xml:space="preserve"> </w:t>
      </w:r>
      <w:r w:rsidR="00C370C7" w:rsidRPr="007C4440">
        <w:rPr>
          <w:rFonts w:ascii="Times New Roman" w:hAnsi="Times New Roman" w:cs="Times New Roman"/>
          <w:sz w:val="27"/>
          <w:szCs w:val="27"/>
        </w:rPr>
        <w:tab/>
        <w:t xml:space="preserve">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</w:rPr>
        <w:t>444</w:t>
      </w:r>
    </w:p>
    <w:p w:rsidR="00C370C7" w:rsidRPr="007C4440" w:rsidRDefault="00C370C7" w:rsidP="00C370C7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C370C7" w:rsidRPr="007C4440" w:rsidTr="00B63B5C">
        <w:trPr>
          <w:trHeight w:val="1743"/>
        </w:trPr>
        <w:tc>
          <w:tcPr>
            <w:tcW w:w="7479" w:type="dxa"/>
          </w:tcPr>
          <w:p w:rsidR="00C370C7" w:rsidRPr="007C4440" w:rsidRDefault="00C370C7" w:rsidP="000329DD">
            <w:pPr>
              <w:pStyle w:val="ConsPlusTitle"/>
              <w:contextualSpacing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7C4440">
              <w:rPr>
                <w:rFonts w:ascii="Times New Roman" w:hAnsi="Times New Roman" w:cs="Times New Roman"/>
                <w:b w:val="0"/>
                <w:sz w:val="27"/>
                <w:szCs w:val="27"/>
              </w:rPr>
              <w:t>«О внесении изменений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2022 года»»</w:t>
            </w:r>
          </w:p>
        </w:tc>
      </w:tr>
    </w:tbl>
    <w:p w:rsidR="00C370C7" w:rsidRPr="007C4440" w:rsidRDefault="00C370C7" w:rsidP="00C370C7">
      <w:pPr>
        <w:pStyle w:val="a3"/>
        <w:contextualSpacing/>
        <w:jc w:val="both"/>
        <w:rPr>
          <w:sz w:val="27"/>
          <w:szCs w:val="27"/>
        </w:rPr>
      </w:pPr>
    </w:p>
    <w:p w:rsidR="00C370C7" w:rsidRPr="007C4440" w:rsidRDefault="00631091" w:rsidP="009073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</w:t>
      </w:r>
      <w:hyperlink r:id="rId7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8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hyperlink r:id="rId9" w:history="1">
        <w:r w:rsidRPr="007C4440">
          <w:rPr>
            <w:rFonts w:ascii="Times New Roman" w:eastAsia="Times New Roman" w:hAnsi="Times New Roman" w:cs="Times New Roman"/>
            <w:sz w:val="27"/>
            <w:szCs w:val="27"/>
          </w:rPr>
          <w:t>Постановлением</w:t>
        </w:r>
      </w:hyperlink>
      <w:r w:rsidRPr="007C4440">
        <w:rPr>
          <w:rFonts w:ascii="Times New Roman" w:eastAsia="Times New Roman" w:hAnsi="Times New Roman" w:cs="Times New Roman"/>
          <w:sz w:val="27"/>
          <w:szCs w:val="27"/>
        </w:rPr>
        <w:t xml:space="preserve"> Правительства Красноярского края от 29.08.2017 N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среды", </w:t>
      </w:r>
      <w:r w:rsidR="00C370C7" w:rsidRPr="007C4440">
        <w:rPr>
          <w:rFonts w:ascii="Times New Roman" w:hAnsi="Times New Roman" w:cs="Times New Roman"/>
          <w:sz w:val="27"/>
          <w:szCs w:val="27"/>
        </w:rPr>
        <w:t xml:space="preserve">руководствуясь Уставом Зыковского сельсовета Березовского района Красноярского края, ПОСТАНОВЛЯЮ: </w:t>
      </w:r>
    </w:p>
    <w:p w:rsidR="009073C0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Внести изменения в постановление администрации Зыковского сельсовета Березовского района Красноярского края от 11.09.2018 г. №274 «Об утверждении муниципальной программы «Формирование комфортной городской (сельской) среды Зыковского сельсовета на 2018 – 2022 года» следующие изменения.</w:t>
      </w:r>
    </w:p>
    <w:p w:rsidR="00C370C7" w:rsidRPr="007C4440" w:rsidRDefault="00EC1D37" w:rsidP="00EC1D37">
      <w:pPr>
        <w:pStyle w:val="a9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В тексте постановления слова «2018-2022 годы» заменить на слова «2018-2024 годы».</w:t>
      </w:r>
    </w:p>
    <w:p w:rsidR="00B63B5C" w:rsidRPr="007C4440" w:rsidRDefault="009073C0" w:rsidP="00C370C7">
      <w:pPr>
        <w:pStyle w:val="a9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Приложение № 2 к муниципальной программе «Ранжированный адресный перечень дворовых территорий многоквартирных домов» изложить в новой редакции согласно приложения к настоящему постановлению.</w:t>
      </w:r>
    </w:p>
    <w:p w:rsidR="00C370C7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Контроль за исполнением настоящего постановления оставляю за собой.</w:t>
      </w:r>
    </w:p>
    <w:p w:rsidR="00C370C7" w:rsidRPr="007C4440" w:rsidRDefault="00C370C7" w:rsidP="00B63B5C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</w:t>
      </w:r>
      <w:r w:rsidR="00EC1D37" w:rsidRPr="007C4440">
        <w:rPr>
          <w:rFonts w:ascii="Times New Roman" w:hAnsi="Times New Roman" w:cs="Times New Roman"/>
          <w:sz w:val="27"/>
          <w:szCs w:val="27"/>
        </w:rPr>
        <w:t>со дня, следующего за днем его официального опубликования в газете «Зыковский информационный вестник»</w:t>
      </w:r>
      <w:r w:rsidRPr="007C4440">
        <w:rPr>
          <w:rFonts w:ascii="Times New Roman" w:hAnsi="Times New Roman" w:cs="Times New Roman"/>
          <w:sz w:val="27"/>
          <w:szCs w:val="27"/>
        </w:rPr>
        <w:t>.</w:t>
      </w:r>
    </w:p>
    <w:p w:rsidR="00EC1D37" w:rsidRPr="007C4440" w:rsidRDefault="00EC1D37" w:rsidP="00C37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C370C7" w:rsidRPr="007C4440" w:rsidRDefault="00C370C7" w:rsidP="00C370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C4440">
        <w:rPr>
          <w:rFonts w:ascii="Times New Roman" w:hAnsi="Times New Roman" w:cs="Times New Roman"/>
          <w:sz w:val="27"/>
          <w:szCs w:val="27"/>
        </w:rPr>
        <w:t>Глава Зыковск</w:t>
      </w:r>
      <w:r w:rsidR="00B63B5C" w:rsidRPr="007C4440">
        <w:rPr>
          <w:rFonts w:ascii="Times New Roman" w:hAnsi="Times New Roman" w:cs="Times New Roman"/>
          <w:sz w:val="27"/>
          <w:szCs w:val="27"/>
        </w:rPr>
        <w:t>ого</w:t>
      </w:r>
      <w:r w:rsidRPr="007C4440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="00B63B5C" w:rsidRPr="007C4440">
        <w:rPr>
          <w:rFonts w:ascii="Times New Roman" w:hAnsi="Times New Roman" w:cs="Times New Roman"/>
          <w:sz w:val="27"/>
          <w:szCs w:val="27"/>
        </w:rPr>
        <w:t>а</w:t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Pr="007C4440">
        <w:rPr>
          <w:rFonts w:ascii="Times New Roman" w:hAnsi="Times New Roman" w:cs="Times New Roman"/>
          <w:sz w:val="27"/>
          <w:szCs w:val="27"/>
        </w:rPr>
        <w:tab/>
      </w:r>
      <w:r w:rsidR="00B63B5C" w:rsidRPr="007C4440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7C4440">
        <w:rPr>
          <w:rFonts w:ascii="Times New Roman" w:hAnsi="Times New Roman" w:cs="Times New Roman"/>
          <w:sz w:val="27"/>
          <w:szCs w:val="27"/>
        </w:rPr>
        <w:t xml:space="preserve">   </w:t>
      </w:r>
      <w:r w:rsidR="00B63B5C" w:rsidRPr="007C4440">
        <w:rPr>
          <w:rFonts w:ascii="Times New Roman" w:hAnsi="Times New Roman" w:cs="Times New Roman"/>
          <w:sz w:val="27"/>
          <w:szCs w:val="27"/>
        </w:rPr>
        <w:t xml:space="preserve">    А.В. Сороковиков</w:t>
      </w:r>
    </w:p>
    <w:p w:rsidR="00B63B5C" w:rsidRPr="007C4440" w:rsidRDefault="00B63B5C" w:rsidP="00B63B5C">
      <w:pPr>
        <w:rPr>
          <w:rFonts w:ascii="Times New Roman" w:hAnsi="Times New Roman" w:cs="Times New Roman"/>
          <w:sz w:val="27"/>
          <w:szCs w:val="27"/>
        </w:rPr>
        <w:sectPr w:rsidR="00B63B5C" w:rsidRPr="007C4440" w:rsidSect="007C4440">
          <w:footerReference w:type="firs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7C4440">
        <w:rPr>
          <w:rFonts w:ascii="Times New Roman" w:hAnsi="Times New Roman" w:cs="Times New Roman"/>
          <w:sz w:val="27"/>
          <w:szCs w:val="27"/>
        </w:rPr>
        <w:br w:type="page"/>
      </w:r>
    </w:p>
    <w:p w:rsidR="00C370C7" w:rsidRPr="007C4440" w:rsidRDefault="00C370C7" w:rsidP="00B63B5C">
      <w:pPr>
        <w:tabs>
          <w:tab w:val="left" w:pos="690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370C7" w:rsidRPr="007C4440" w:rsidRDefault="00C370C7" w:rsidP="00C370C7">
      <w:pPr>
        <w:autoSpaceDE w:val="0"/>
        <w:autoSpaceDN w:val="0"/>
        <w:adjustRightInd w:val="0"/>
        <w:spacing w:after="0" w:line="240" w:lineRule="auto"/>
        <w:ind w:firstLine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370C7" w:rsidRPr="007C4440" w:rsidRDefault="00C370C7" w:rsidP="00C370C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 xml:space="preserve">Зыковского сельсовета № </w:t>
      </w:r>
      <w:r w:rsidR="00C3041A">
        <w:rPr>
          <w:rFonts w:ascii="Times New Roman" w:hAnsi="Times New Roman" w:cs="Times New Roman"/>
          <w:sz w:val="28"/>
          <w:szCs w:val="28"/>
        </w:rPr>
        <w:t>444</w:t>
      </w:r>
      <w:r w:rsidRPr="007C4440">
        <w:rPr>
          <w:rFonts w:ascii="Times New Roman" w:hAnsi="Times New Roman" w:cs="Times New Roman"/>
          <w:sz w:val="28"/>
          <w:szCs w:val="28"/>
        </w:rPr>
        <w:t xml:space="preserve"> от «</w:t>
      </w:r>
      <w:r w:rsidR="00C3041A">
        <w:rPr>
          <w:rFonts w:ascii="Times New Roman" w:hAnsi="Times New Roman" w:cs="Times New Roman"/>
          <w:sz w:val="28"/>
          <w:szCs w:val="28"/>
        </w:rPr>
        <w:t>23</w:t>
      </w:r>
      <w:r w:rsidRPr="007C4440">
        <w:rPr>
          <w:rFonts w:ascii="Times New Roman" w:hAnsi="Times New Roman" w:cs="Times New Roman"/>
          <w:sz w:val="28"/>
          <w:szCs w:val="28"/>
        </w:rPr>
        <w:t>»</w:t>
      </w:r>
      <w:r w:rsidR="00B63B5C" w:rsidRPr="007C4440">
        <w:rPr>
          <w:rFonts w:ascii="Times New Roman" w:hAnsi="Times New Roman" w:cs="Times New Roman"/>
          <w:sz w:val="28"/>
          <w:szCs w:val="28"/>
        </w:rPr>
        <w:t xml:space="preserve"> </w:t>
      </w:r>
      <w:r w:rsidR="007C4440" w:rsidRPr="007C4440">
        <w:rPr>
          <w:rFonts w:ascii="Times New Roman" w:hAnsi="Times New Roman" w:cs="Times New Roman"/>
          <w:sz w:val="28"/>
          <w:szCs w:val="28"/>
        </w:rPr>
        <w:t>декабря</w:t>
      </w:r>
      <w:r w:rsidR="00B63B5C" w:rsidRPr="007C4440">
        <w:rPr>
          <w:rFonts w:ascii="Times New Roman" w:hAnsi="Times New Roman" w:cs="Times New Roman"/>
          <w:sz w:val="28"/>
          <w:szCs w:val="28"/>
        </w:rPr>
        <w:t xml:space="preserve"> </w:t>
      </w:r>
      <w:r w:rsidRPr="007C4440">
        <w:rPr>
          <w:rFonts w:ascii="Times New Roman" w:hAnsi="Times New Roman" w:cs="Times New Roman"/>
          <w:sz w:val="28"/>
          <w:szCs w:val="28"/>
        </w:rPr>
        <w:t xml:space="preserve"> 20</w:t>
      </w:r>
      <w:r w:rsidR="00B63B5C" w:rsidRPr="007C4440">
        <w:rPr>
          <w:rFonts w:ascii="Times New Roman" w:hAnsi="Times New Roman" w:cs="Times New Roman"/>
          <w:sz w:val="28"/>
          <w:szCs w:val="28"/>
        </w:rPr>
        <w:t>20</w:t>
      </w:r>
      <w:r w:rsidRPr="007C444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370C7" w:rsidRPr="007C4440" w:rsidRDefault="00C370C7" w:rsidP="00C370C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370C7" w:rsidRPr="007C4440" w:rsidRDefault="00C370C7" w:rsidP="00C370C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 многоквартирных домов, нуждающихся в благоустройстве</w:t>
      </w:r>
    </w:p>
    <w:p w:rsidR="00C370C7" w:rsidRPr="007C4440" w:rsidRDefault="00C370C7" w:rsidP="00C370C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1730"/>
        <w:gridCol w:w="1417"/>
        <w:gridCol w:w="1701"/>
        <w:gridCol w:w="1843"/>
        <w:gridCol w:w="1984"/>
        <w:gridCol w:w="1560"/>
        <w:gridCol w:w="1275"/>
        <w:gridCol w:w="1276"/>
        <w:gridCol w:w="1559"/>
      </w:tblGrid>
      <w:tr w:rsidR="00A34A76" w:rsidRPr="007C4440" w:rsidTr="00A34A76">
        <w:trPr>
          <w:trHeight w:val="2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помещений, 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7C4440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76" w:rsidRPr="007C4440" w:rsidRDefault="00A34A76" w:rsidP="003B49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rPr>
          <w:trHeight w:val="20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A76" w:rsidRPr="007C4440" w:rsidRDefault="00A34A76" w:rsidP="003B49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rPr>
          <w:trHeight w:val="862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 xml:space="preserve">Красноярский край, Березовский район, с. Зыково, </w:t>
            </w:r>
            <w:r w:rsidR="00244DEA" w:rsidRPr="007C4440">
              <w:rPr>
                <w:rFonts w:ascii="Times New Roman" w:hAnsi="Times New Roman" w:cs="Times New Roman"/>
              </w:rPr>
              <w:t>пер. Молодежный, дом 1</w:t>
            </w:r>
            <w:r w:rsidR="008F499B" w:rsidRPr="007C44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Площадь жилых помещений в многоквартирном доме </w:t>
            </w:r>
            <w:r w:rsidR="00244DEA" w:rsidRPr="007C4440">
              <w:rPr>
                <w:rFonts w:ascii="Times New Roman" w:hAnsi="Times New Roman" w:cs="Times New Roman"/>
                <w:sz w:val="22"/>
                <w:szCs w:val="22"/>
              </w:rPr>
              <w:t>327,1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 кв.м.</w:t>
            </w:r>
          </w:p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C370C7" w:rsidRPr="007C4440" w:rsidRDefault="00C370C7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.11. 20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г. №</w:t>
            </w:r>
            <w:r w:rsidR="00244DEA" w:rsidRPr="007C44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="008F499B" w:rsidRPr="007C4440">
              <w:rPr>
                <w:rFonts w:ascii="Times New Roman" w:hAnsi="Times New Roman" w:cs="Times New Roman"/>
                <w:sz w:val="20"/>
                <w:szCs w:val="20"/>
              </w:rPr>
              <w:t>пер. Молодежный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499B"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дом 1,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1</w:t>
            </w:r>
            <w:r w:rsidR="001249F1" w:rsidRPr="007C4440">
              <w:rPr>
                <w:rFonts w:ascii="Times New Roman" w:hAnsi="Times New Roman" w:cs="Times New Roman"/>
              </w:rPr>
              <w:t>6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8F499B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5</w:t>
            </w:r>
            <w:r w:rsidR="0006060F" w:rsidRPr="007C4440">
              <w:rPr>
                <w:rFonts w:ascii="Times New Roman" w:hAnsi="Times New Roman" w:cs="Times New Roman"/>
              </w:rPr>
              <w:t>57</w:t>
            </w:r>
            <w:r w:rsidRPr="007C4440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8F499B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5</w:t>
            </w:r>
            <w:r w:rsidR="0006060F" w:rsidRPr="007C4440">
              <w:rPr>
                <w:rFonts w:ascii="Times New Roman" w:hAnsi="Times New Roman" w:cs="Times New Roman"/>
              </w:rPr>
              <w:t>57</w:t>
            </w:r>
            <w:r w:rsidRPr="007C4440"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0C7" w:rsidRPr="007C4440" w:rsidRDefault="00C370C7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Красноярский край, Березовский район, с. Зыково, ул. Строителей, дом 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556,6 кв.м.</w:t>
            </w:r>
          </w:p>
          <w:p w:rsidR="008F499B" w:rsidRPr="007C4440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8F499B" w:rsidRPr="007C4440" w:rsidRDefault="008F499B" w:rsidP="008F499B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 xml:space="preserve">, дом </w:t>
            </w:r>
            <w:r w:rsidR="00A34A76" w:rsidRPr="007C44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</w:t>
            </w:r>
            <w:r w:rsidR="00A34A76" w:rsidRPr="007C4440">
              <w:rPr>
                <w:rFonts w:ascii="Times New Roman" w:hAnsi="Times New Roman" w:cs="Times New Roman"/>
              </w:rPr>
              <w:t>3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661</w:t>
            </w:r>
            <w:r w:rsidR="008F499B" w:rsidRPr="007C4440">
              <w:rPr>
                <w:rFonts w:ascii="Times New Roman" w:hAnsi="Times New Roman" w:cs="Times New Roman"/>
              </w:rPr>
              <w:t>,</w:t>
            </w:r>
            <w:r w:rsidRPr="007C444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661</w:t>
            </w:r>
            <w:r w:rsidR="008F499B" w:rsidRPr="007C4440">
              <w:rPr>
                <w:rFonts w:ascii="Times New Roman" w:hAnsi="Times New Roman" w:cs="Times New Roman"/>
              </w:rPr>
              <w:t>,</w:t>
            </w:r>
            <w:r w:rsidRPr="007C444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9B" w:rsidRPr="007C4440" w:rsidRDefault="008F499B" w:rsidP="008F49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ООО «ЖКХ»</w:t>
            </w:r>
          </w:p>
        </w:tc>
      </w:tr>
      <w:tr w:rsidR="00A34A7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Красноярский край, Березовский район, с. Зыково, ул. Строителей, дом 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584,4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Протокол от 10.11.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ул. Строителей, 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8,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13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655,66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655,66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  <w:tr w:rsidR="00A34A76" w:rsidRPr="007C4440" w:rsidTr="000C16C3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Красноярский край, Березовский район, с. Зыково, ул. Строителей, дом 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852,7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многоквартирном доме 0 кв.м.</w:t>
            </w:r>
          </w:p>
          <w:p w:rsidR="00A34A76" w:rsidRPr="007C4440" w:rsidRDefault="00A34A76" w:rsidP="00A34A7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Протокол от 12.11. 2020 г. №2 внеочередного общего собрания собственников помещений в многоквартирном доме, расположенном по адресу: Красноярский край, Березовский район, с. Зыково, ул. Строителей, дом 18,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16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813,28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813,28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>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A76" w:rsidRPr="007C4440" w:rsidRDefault="00A34A76" w:rsidP="00A34A7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ООО «ЖКХ»</w:t>
            </w:r>
          </w:p>
        </w:tc>
      </w:tr>
      <w:tr w:rsidR="00040816" w:rsidRPr="007C4440" w:rsidTr="00A34A76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 xml:space="preserve">Красноярский край, Березовский район, с. Зыково, </w:t>
            </w:r>
            <w:r w:rsidR="0006060F" w:rsidRPr="007C4440">
              <w:rPr>
                <w:rFonts w:ascii="Times New Roman" w:hAnsi="Times New Roman" w:cs="Times New Roman"/>
              </w:rPr>
              <w:t>ул. Строителей, дом 20</w:t>
            </w:r>
            <w:r w:rsidRPr="007C44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жилых помещений в многоквартирном доме 853</w:t>
            </w:r>
            <w:r w:rsidR="001249F1" w:rsidRPr="007C444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 xml:space="preserve"> кв.м.</w:t>
            </w:r>
          </w:p>
          <w:p w:rsidR="00040816" w:rsidRPr="007C4440" w:rsidRDefault="00040816" w:rsidP="0004081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4440">
              <w:rPr>
                <w:rFonts w:ascii="Times New Roman" w:hAnsi="Times New Roman" w:cs="Times New Roman"/>
                <w:sz w:val="22"/>
                <w:szCs w:val="22"/>
              </w:rPr>
              <w:t>Площадь нежилых помещений в многокварти</w:t>
            </w:r>
            <w:r w:rsidRPr="007C44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рном доме 0 кв.м.</w:t>
            </w:r>
          </w:p>
          <w:p w:rsidR="00040816" w:rsidRPr="007C4440" w:rsidRDefault="00040816" w:rsidP="00040816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60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Протокол от 12.11. 2020 г. №2 внеочередного общего собрания собственников помещений в многоквартирном доме, расположенном по адресу: Красноярский 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край, Березовский район, с. Зыково, ул. Строителей, дом </w:t>
            </w:r>
            <w:r w:rsidR="0006060F" w:rsidRPr="007C44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C4440">
              <w:rPr>
                <w:rFonts w:ascii="Times New Roman" w:hAnsi="Times New Roman" w:cs="Times New Roman"/>
                <w:sz w:val="20"/>
                <w:szCs w:val="20"/>
              </w:rPr>
              <w:t>, проводимого в форме очно-заочного голосования.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16</w:t>
            </w:r>
            <w:r w:rsidR="0006060F" w:rsidRPr="007C4440">
              <w:rPr>
                <w:rFonts w:ascii="Times New Roman" w:hAnsi="Times New Roman" w:cs="Times New Roman"/>
              </w:rPr>
              <w:t>.11.2020</w:t>
            </w:r>
            <w:r w:rsidRPr="007C44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803,72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803,72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440">
              <w:rPr>
                <w:rFonts w:ascii="Times New Roman" w:hAnsi="Times New Roman" w:cs="Times New Roman"/>
                <w:sz w:val="18"/>
                <w:szCs w:val="18"/>
              </w:rPr>
              <w:t xml:space="preserve">Трудовое участие собственников, не требующее специальной квалификации, при выполнении работ по благоустройству дворовой территории </w:t>
            </w:r>
            <w:r w:rsidRPr="007C44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(подготовка дворовой территории к началу работ; уборка мусора; покраска; посадкой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816" w:rsidRPr="007C4440" w:rsidRDefault="00040816" w:rsidP="000408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4440">
              <w:rPr>
                <w:rFonts w:ascii="Times New Roman" w:hAnsi="Times New Roman" w:cs="Times New Roman"/>
              </w:rPr>
              <w:lastRenderedPageBreak/>
              <w:t>ООО «ЖКХ»</w:t>
            </w:r>
          </w:p>
        </w:tc>
      </w:tr>
    </w:tbl>
    <w:p w:rsidR="00E6605D" w:rsidRPr="007C4440" w:rsidRDefault="00040816">
      <w:pPr>
        <w:rPr>
          <w:rFonts w:ascii="Times New Roman" w:hAnsi="Times New Roman" w:cs="Times New Roman"/>
          <w:sz w:val="28"/>
          <w:szCs w:val="28"/>
        </w:rPr>
      </w:pPr>
      <w:r w:rsidRPr="007C444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F499B" w:rsidRPr="007C4440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E6605D" w:rsidRPr="007C4440" w:rsidSect="00B63B5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1F7" w:rsidRDefault="008211F7" w:rsidP="00E6605D">
      <w:pPr>
        <w:spacing w:after="0" w:line="240" w:lineRule="auto"/>
      </w:pPr>
      <w:r>
        <w:separator/>
      </w:r>
    </w:p>
  </w:endnote>
  <w:endnote w:type="continuationSeparator" w:id="1">
    <w:p w:rsidR="008211F7" w:rsidRDefault="008211F7" w:rsidP="00E6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8211F7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8211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1F7" w:rsidRDefault="008211F7" w:rsidP="00E6605D">
      <w:pPr>
        <w:spacing w:after="0" w:line="240" w:lineRule="auto"/>
      </w:pPr>
      <w:r>
        <w:separator/>
      </w:r>
    </w:p>
  </w:footnote>
  <w:footnote w:type="continuationSeparator" w:id="1">
    <w:p w:rsidR="008211F7" w:rsidRDefault="008211F7" w:rsidP="00E66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40816"/>
    <w:rsid w:val="0006060F"/>
    <w:rsid w:val="001249F1"/>
    <w:rsid w:val="001728A2"/>
    <w:rsid w:val="001D35B8"/>
    <w:rsid w:val="001E2D48"/>
    <w:rsid w:val="00244DEA"/>
    <w:rsid w:val="003C2621"/>
    <w:rsid w:val="00417D8D"/>
    <w:rsid w:val="004B1812"/>
    <w:rsid w:val="00614BD4"/>
    <w:rsid w:val="00631091"/>
    <w:rsid w:val="007573FE"/>
    <w:rsid w:val="007C4440"/>
    <w:rsid w:val="008211F7"/>
    <w:rsid w:val="008F499B"/>
    <w:rsid w:val="009073C0"/>
    <w:rsid w:val="009A01F6"/>
    <w:rsid w:val="009F15F9"/>
    <w:rsid w:val="00A34A76"/>
    <w:rsid w:val="00B360D1"/>
    <w:rsid w:val="00B63B5C"/>
    <w:rsid w:val="00BB179B"/>
    <w:rsid w:val="00BB3673"/>
    <w:rsid w:val="00C00D3F"/>
    <w:rsid w:val="00C3041A"/>
    <w:rsid w:val="00C370C7"/>
    <w:rsid w:val="00D07270"/>
    <w:rsid w:val="00E074A6"/>
    <w:rsid w:val="00E6605D"/>
    <w:rsid w:val="00E66977"/>
    <w:rsid w:val="00EC1D37"/>
    <w:rsid w:val="00F5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CE7D33C33C4C4CC2BD70EA13FB152F0F&amp;req=doc&amp;base=RZR&amp;n=285427&amp;dst=5&amp;fld=134&amp;REFFIELD=134&amp;REFDST=100066&amp;REFDOC=239227&amp;REFBASE=RLAW123&amp;stat=refcode%3D10881%3Bdstident%3D5%3Bindex%3D21&amp;date=30.11.20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CE7D33C33C4C4CC2BD70EA13FB152F0F&amp;req=doc&amp;base=RZR&amp;n=367118&amp;REFFIELD=134&amp;REFDST=100066&amp;REFDOC=239227&amp;REFBASE=RLAW123&amp;stat=refcode%3D16876%3Bindex%3D21&amp;date=30.11.20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CE7D33C33C4C4CC2BD70EA13FB152F0F&amp;req=doc&amp;base=RLAW123&amp;n=254917&amp;REFFIELD=134&amp;REFDST=100066&amp;REFDOC=239227&amp;REFBASE=RLAW123&amp;stat=refcode%3D16876%3Bindex%3D21&amp;date=30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2020-12-23T08:22:00Z</cp:lastPrinted>
  <dcterms:created xsi:type="dcterms:W3CDTF">2020-12-15T07:13:00Z</dcterms:created>
  <dcterms:modified xsi:type="dcterms:W3CDTF">2021-01-12T08:43:00Z</dcterms:modified>
</cp:coreProperties>
</file>