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83" w:rsidRDefault="00173E83" w:rsidP="00173E8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АДМИНИСТРАЦИЯ ЗЫКОВСКОГО СЕЛЬСОВЕТА</w:t>
      </w:r>
    </w:p>
    <w:p w:rsidR="00173E83" w:rsidRDefault="00173E83" w:rsidP="00173E8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КРАСНОЯРСКОГО КРАЯ БЕРЕЗОВСКОГО  РАЙОНА</w:t>
      </w:r>
    </w:p>
    <w:p w:rsidR="00173E83" w:rsidRDefault="00173E83" w:rsidP="00173E83">
      <w:pPr>
        <w:rPr>
          <w:rFonts w:ascii="Arial" w:hAnsi="Arial" w:cs="Arial"/>
          <w:u w:val="single"/>
        </w:rPr>
      </w:pPr>
    </w:p>
    <w:p w:rsidR="00173E83" w:rsidRDefault="00173E83" w:rsidP="00173E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28.04.2022г.                                                                                                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.З</w:t>
      </w:r>
      <w:proofErr w:type="gramEnd"/>
      <w:r>
        <w:rPr>
          <w:rFonts w:ascii="Arial" w:hAnsi="Arial" w:cs="Arial"/>
        </w:rPr>
        <w:t>ыково</w:t>
      </w:r>
      <w:proofErr w:type="spellEnd"/>
      <w:r>
        <w:rPr>
          <w:rFonts w:ascii="Arial" w:hAnsi="Arial" w:cs="Arial"/>
        </w:rPr>
        <w:t xml:space="preserve">                                        </w:t>
      </w:r>
    </w:p>
    <w:p w:rsidR="00173E83" w:rsidRDefault="00173E83" w:rsidP="00173E83">
      <w:pPr>
        <w:rPr>
          <w:rFonts w:ascii="Arial" w:hAnsi="Arial" w:cs="Arial"/>
          <w:b/>
        </w:rPr>
      </w:pPr>
    </w:p>
    <w:p w:rsidR="00173E83" w:rsidRDefault="00173E83" w:rsidP="00173E8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ПОСТАНОВЛЕНИЕ  №144</w:t>
      </w:r>
    </w:p>
    <w:p w:rsidR="00173E83" w:rsidRDefault="00173E83" w:rsidP="00173E83">
      <w:pPr>
        <w:jc w:val="center"/>
        <w:rPr>
          <w:rFonts w:ascii="Arial" w:hAnsi="Arial" w:cs="Arial"/>
          <w:b/>
        </w:rPr>
      </w:pPr>
    </w:p>
    <w:p w:rsidR="00173E83" w:rsidRDefault="00173E83" w:rsidP="00173E83">
      <w:pPr>
        <w:rPr>
          <w:rFonts w:ascii="Arial" w:hAnsi="Arial" w:cs="Arial"/>
        </w:rPr>
      </w:pPr>
      <w:r>
        <w:rPr>
          <w:rFonts w:ascii="Arial" w:hAnsi="Arial" w:cs="Arial"/>
        </w:rPr>
        <w:t>О введении на территории</w:t>
      </w:r>
    </w:p>
    <w:p w:rsidR="00173E83" w:rsidRDefault="00173E83" w:rsidP="00173E83">
      <w:pPr>
        <w:rPr>
          <w:rFonts w:ascii="Arial" w:hAnsi="Arial" w:cs="Arial"/>
        </w:rPr>
      </w:pPr>
      <w:r>
        <w:rPr>
          <w:rFonts w:ascii="Arial" w:hAnsi="Arial" w:cs="Arial"/>
        </w:rPr>
        <w:t>Зыковского сельсовета особого</w:t>
      </w:r>
    </w:p>
    <w:p w:rsidR="00173E83" w:rsidRDefault="00173E83" w:rsidP="00173E83">
      <w:pPr>
        <w:rPr>
          <w:rFonts w:ascii="Arial" w:hAnsi="Arial" w:cs="Arial"/>
        </w:rPr>
      </w:pPr>
      <w:r>
        <w:rPr>
          <w:rFonts w:ascii="Arial" w:hAnsi="Arial" w:cs="Arial"/>
        </w:rPr>
        <w:t>противопожарного режима</w:t>
      </w:r>
    </w:p>
    <w:p w:rsidR="00173E83" w:rsidRDefault="00173E83" w:rsidP="00173E83">
      <w:pPr>
        <w:rPr>
          <w:rFonts w:ascii="Arial" w:hAnsi="Arial" w:cs="Arial"/>
        </w:rPr>
      </w:pPr>
    </w:p>
    <w:p w:rsidR="00173E83" w:rsidRDefault="00173E83" w:rsidP="00173E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>
        <w:rPr>
          <w:rFonts w:ascii="Arial" w:hAnsi="Arial" w:cs="Arial"/>
        </w:rPr>
        <w:t>В соответствии  с пунктом 12 Положения, утвержденного постановлением Правительства Красноярского края  от 02.12.2008 №209-п,  решением  КЧС  №12 от 07.04.2022г.,  со статьей 19 Федерального закона от 21 декабря 1994 года № 69-ФЗ «О пожарной безопасности», статьей 14 Федерального закона от  06.10.2003 г. № 131-ФЗ «Об общих принципах организации местного самоуправления в Российской Федерации», руководствуясь Уставом</w:t>
      </w:r>
      <w:proofErr w:type="gramEnd"/>
    </w:p>
    <w:p w:rsidR="00173E83" w:rsidRDefault="00173E83" w:rsidP="00173E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ПОСТАНОВЛЯЮ:</w:t>
      </w:r>
    </w:p>
    <w:p w:rsidR="00173E83" w:rsidRDefault="00173E83" w:rsidP="00173E83">
      <w:pPr>
        <w:rPr>
          <w:rFonts w:ascii="Arial" w:hAnsi="Arial" w:cs="Arial"/>
        </w:rPr>
      </w:pPr>
    </w:p>
    <w:p w:rsidR="00173E83" w:rsidRDefault="00173E83" w:rsidP="00173E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1. Ввести на территории Зыковского сельсовета особого противопожарного режима  с 29.04.2022г.  </w:t>
      </w:r>
    </w:p>
    <w:p w:rsidR="00173E83" w:rsidRDefault="00173E83" w:rsidP="00173E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На период действия  особого противопожарного режима на территории и в населенных пунктах установить дополнительные требования пожарной безопасности:</w:t>
      </w:r>
    </w:p>
    <w:p w:rsidR="00173E83" w:rsidRDefault="00173E83" w:rsidP="00173E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ограничение посещение лесов гражданами;</w:t>
      </w:r>
    </w:p>
    <w:p w:rsidR="00173E83" w:rsidRDefault="00173E83" w:rsidP="00173E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запрет на разведение костров в лесах; </w:t>
      </w:r>
    </w:p>
    <w:p w:rsidR="00173E83" w:rsidRDefault="00173E83" w:rsidP="00173E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запрет на использование открытого огня.</w:t>
      </w:r>
    </w:p>
    <w:p w:rsidR="00173E83" w:rsidRDefault="00173E83" w:rsidP="00173E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Рекомендовать руководителям предприятий и организаций всех форм собственности, а также муниципальных учреждений в срок до 07.05.2022г.  организовать очистку территории от горючих отходов и мусора и вывоза его в места утилизации.</w:t>
      </w:r>
    </w:p>
    <w:p w:rsidR="00173E83" w:rsidRDefault="00173E83" w:rsidP="00173E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Провести агитационно-разъяснительную работу среди населения по вопросам пожарной безопасности в жилом секторе, необходимого и своевременного ремонта печного отопления и электрооборудования.</w:t>
      </w:r>
    </w:p>
    <w:p w:rsidR="00173E83" w:rsidRDefault="00173E83" w:rsidP="00173E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Провести проверку бесхозных, нежилых помещений, находящихся во всех населенных пунктах Зыковского сельсовета. </w:t>
      </w:r>
    </w:p>
    <w:p w:rsidR="00173E83" w:rsidRDefault="00173E83" w:rsidP="00173E83">
      <w:pPr>
        <w:spacing w:line="312" w:lineRule="exact"/>
        <w:rPr>
          <w:rFonts w:ascii="Arial" w:hAnsi="Arial" w:cs="Arial"/>
        </w:rPr>
      </w:pPr>
      <w:r>
        <w:rPr>
          <w:rFonts w:ascii="Arial" w:hAnsi="Arial" w:cs="Arial"/>
        </w:rPr>
        <w:t>- Организовать работу по исполнению постановления Правительства Российской Федерации от 16.09.2020 № 1479 «Об утверждении правил противопожарного режима в Российской Федерации» в части обеспечения правообладателями земельных участков, прилегающих к лесу, требований пожарной безопасности, в том числе их очистку от сухой травянистой растительности и других горючих материалов.</w:t>
      </w:r>
    </w:p>
    <w:p w:rsidR="00173E83" w:rsidRDefault="00173E83" w:rsidP="00173E83">
      <w:pPr>
        <w:spacing w:line="312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Обеспечить функционирование патрульно-маневренных групп в соответствии с решением КЧС </w:t>
      </w:r>
      <w:r>
        <w:rPr>
          <w:rStyle w:val="2Candara"/>
          <w:rFonts w:ascii="Arial" w:hAnsi="Arial" w:cs="Arial"/>
          <w:sz w:val="24"/>
          <w:szCs w:val="24"/>
        </w:rPr>
        <w:t xml:space="preserve"> </w:t>
      </w:r>
      <w:r>
        <w:rPr>
          <w:rStyle w:val="2Candara"/>
          <w:rFonts w:ascii="Arial" w:hAnsi="Arial" w:cs="Arial"/>
          <w:i w:val="0"/>
          <w:sz w:val="24"/>
          <w:szCs w:val="24"/>
        </w:rPr>
        <w:t>№ 8</w:t>
      </w:r>
      <w:r>
        <w:rPr>
          <w:rFonts w:ascii="Arial" w:hAnsi="Arial" w:cs="Arial"/>
        </w:rPr>
        <w:t xml:space="preserve"> от 10.03.2022 года в целях защиты от пожаров населения, обеспечения пожарной безопасности объектов и населенных пунктов края с последующим оперативным информированием о результатах работы ЕДДС МО Красноярского края.</w:t>
      </w:r>
    </w:p>
    <w:p w:rsidR="00173E83" w:rsidRDefault="00173E83" w:rsidP="00173E83">
      <w:pPr>
        <w:spacing w:line="312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Осуществлять постоянный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соблюдением запрета на использование открытого огня, разведение костров, сжигание мусора, сухой травы и бытовых отходов в лесах, сельскохозяйственных угодий, на территориях садоводческих и </w:t>
      </w:r>
      <w:r>
        <w:rPr>
          <w:rFonts w:ascii="Arial" w:hAnsi="Arial" w:cs="Arial"/>
        </w:rPr>
        <w:lastRenderedPageBreak/>
        <w:t>огороднических товариществ, а также на территориях, прилегающих к жилым, домам, иным постройкам;</w:t>
      </w:r>
    </w:p>
    <w:p w:rsidR="00173E83" w:rsidRDefault="00173E83" w:rsidP="00173E83">
      <w:pPr>
        <w:spacing w:line="312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- Обеспечить принятие дополнительных мер, препятствующих распространению лесных и других ландшафтных (природных) пожаров.</w:t>
      </w:r>
    </w:p>
    <w:p w:rsidR="00173E83" w:rsidRDefault="00173E83" w:rsidP="00173E83">
      <w:pPr>
        <w:spacing w:line="307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Поддерживать в постоянной готовности муниципальные системы оповещения и информирования населения о чрезвычайных ситуациях.</w:t>
      </w:r>
    </w:p>
    <w:p w:rsidR="00173E83" w:rsidRDefault="00173E83" w:rsidP="00173E83">
      <w:pPr>
        <w:spacing w:line="307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При получении неблагоприятных прогнозов развития погодной обстановки (далее - прогнозы) обеспечить своевременное доведение прогнозов до руководителей организаций, независимо от организационно-</w:t>
      </w:r>
      <w:r>
        <w:rPr>
          <w:rFonts w:ascii="Arial" w:hAnsi="Arial" w:cs="Arial"/>
        </w:rPr>
        <w:softHyphen/>
        <w:t>правовой формы собственности, граждан с информацией об ухудшении пожароопасной обстановки на территории муниципального образования края с целью предупреждения посещения пожароопасных мест.</w:t>
      </w:r>
    </w:p>
    <w:p w:rsidR="00173E83" w:rsidRDefault="00173E83" w:rsidP="00173E83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Контроль за выполнение настоящего постановления оставляю за собой.</w:t>
      </w:r>
    </w:p>
    <w:p w:rsidR="00173E83" w:rsidRDefault="00173E83" w:rsidP="00173E83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Постановление вступает в силу в день, следующий за днем его официального опубликования в газете «Зыковский информационный вестник».</w:t>
      </w:r>
    </w:p>
    <w:p w:rsidR="00173E83" w:rsidRDefault="00173E83" w:rsidP="00173E83">
      <w:pPr>
        <w:spacing w:line="312" w:lineRule="exact"/>
        <w:jc w:val="both"/>
        <w:rPr>
          <w:rFonts w:ascii="Arial" w:hAnsi="Arial" w:cs="Arial"/>
        </w:rPr>
      </w:pPr>
    </w:p>
    <w:p w:rsidR="00456F40" w:rsidRDefault="00173E83" w:rsidP="00173E83">
      <w:r>
        <w:rPr>
          <w:rFonts w:ascii="Arial" w:hAnsi="Arial" w:cs="Arial"/>
        </w:rPr>
        <w:t>И.о. Главы Зыковского сельсовета                                          П.И. Звягинцев</w:t>
      </w:r>
    </w:p>
    <w:sectPr w:rsidR="00456F40" w:rsidSect="0045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877E6"/>
    <w:multiLevelType w:val="hybridMultilevel"/>
    <w:tmpl w:val="98E6517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E83"/>
    <w:rsid w:val="00173E83"/>
    <w:rsid w:val="002B2C83"/>
    <w:rsid w:val="00456F40"/>
    <w:rsid w:val="00BC0880"/>
    <w:rsid w:val="00C1767A"/>
    <w:rsid w:val="00E24611"/>
    <w:rsid w:val="00F34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andara">
    <w:name w:val="Основной текст (2) + Candara"/>
    <w:aliases w:val="Курсив,Интервал -1 pt"/>
    <w:basedOn w:val="a0"/>
    <w:rsid w:val="00173E83"/>
    <w:rPr>
      <w:rFonts w:ascii="Candara" w:eastAsia="Candara" w:hAnsi="Candara" w:cs="Candara" w:hint="default"/>
      <w:b w:val="0"/>
      <w:bCs w:val="0"/>
      <w:i/>
      <w:iCs/>
      <w:smallCaps w:val="0"/>
      <w:strike w:val="0"/>
      <w:dstrike w:val="0"/>
      <w:color w:val="000000"/>
      <w:spacing w:val="-2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8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Usver</dc:creator>
  <cp:lastModifiedBy>1</cp:lastModifiedBy>
  <cp:revision>2</cp:revision>
  <dcterms:created xsi:type="dcterms:W3CDTF">2022-05-11T04:05:00Z</dcterms:created>
  <dcterms:modified xsi:type="dcterms:W3CDTF">2022-05-11T04:05:00Z</dcterms:modified>
</cp:coreProperties>
</file>