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A9" w:rsidRPr="0022329D" w:rsidRDefault="006757A9" w:rsidP="006757A9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2329D">
        <w:rPr>
          <w:rFonts w:ascii="Times New Roman" w:hAnsi="Times New Roman" w:cs="Times New Roman"/>
          <w:sz w:val="24"/>
          <w:szCs w:val="24"/>
        </w:rPr>
        <w:t>КРАСНОЯРСКИЙ КРАЙ БЕРЕЗОВСКИЙ РАЙОН</w:t>
      </w:r>
    </w:p>
    <w:p w:rsidR="006757A9" w:rsidRPr="0022329D" w:rsidRDefault="006757A9" w:rsidP="006757A9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2329D">
        <w:rPr>
          <w:rFonts w:ascii="Times New Roman" w:hAnsi="Times New Roman" w:cs="Times New Roman"/>
          <w:sz w:val="24"/>
          <w:szCs w:val="24"/>
        </w:rPr>
        <w:t>АДМИНИСТРАЦИЯ ЗЫКОВСКОГО СЕЛЬСОВЕТА</w:t>
      </w:r>
    </w:p>
    <w:p w:rsidR="006757A9" w:rsidRPr="0022329D" w:rsidRDefault="006757A9" w:rsidP="006757A9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57A9" w:rsidRPr="0022329D" w:rsidRDefault="006757A9" w:rsidP="006757A9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329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757A9" w:rsidRPr="0022329D" w:rsidRDefault="006757A9" w:rsidP="006757A9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6757A9" w:rsidRPr="0022329D" w:rsidRDefault="006757A9" w:rsidP="006757A9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«18» ноября 2022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№ 356</w:t>
      </w:r>
    </w:p>
    <w:p w:rsidR="006757A9" w:rsidRPr="0022329D" w:rsidRDefault="006757A9" w:rsidP="006757A9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644"/>
      </w:tblGrid>
      <w:tr w:rsidR="006757A9" w:rsidRPr="0022329D" w:rsidTr="00E514BE">
        <w:trPr>
          <w:trHeight w:val="1194"/>
        </w:trPr>
        <w:tc>
          <w:tcPr>
            <w:tcW w:w="4644" w:type="dxa"/>
          </w:tcPr>
          <w:p w:rsidR="006757A9" w:rsidRPr="0022329D" w:rsidRDefault="006757A9" w:rsidP="00E514BE">
            <w:pPr>
              <w:pStyle w:val="a3"/>
              <w:contextualSpacing/>
              <w:jc w:val="both"/>
            </w:pPr>
            <w:r w:rsidRPr="0022329D">
              <w:t xml:space="preserve">«О принятии муниципального имущества в муниципальную казну муниципального образования </w:t>
            </w:r>
            <w:proofErr w:type="spellStart"/>
            <w:r w:rsidRPr="0022329D">
              <w:t>Зыковский</w:t>
            </w:r>
            <w:proofErr w:type="spellEnd"/>
            <w:r w:rsidRPr="0022329D">
              <w:t xml:space="preserve"> сельсовет Березовского района Красноярского края»</w:t>
            </w:r>
          </w:p>
        </w:tc>
      </w:tr>
    </w:tbl>
    <w:p w:rsidR="006757A9" w:rsidRPr="0022329D" w:rsidRDefault="006757A9" w:rsidP="006757A9">
      <w:pPr>
        <w:pStyle w:val="a3"/>
        <w:contextualSpacing/>
        <w:jc w:val="center"/>
      </w:pPr>
    </w:p>
    <w:p w:rsidR="006757A9" w:rsidRPr="0022329D" w:rsidRDefault="006757A9" w:rsidP="006757A9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29D">
        <w:rPr>
          <w:rFonts w:ascii="Times New Roman" w:hAnsi="Times New Roman" w:cs="Times New Roman"/>
          <w:sz w:val="24"/>
          <w:szCs w:val="24"/>
        </w:rPr>
        <w:t xml:space="preserve">В связи с государственной регистрацией права собственности муниципального образования </w:t>
      </w:r>
      <w:proofErr w:type="spellStart"/>
      <w:r w:rsidRPr="0022329D"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 w:rsidRPr="0022329D">
        <w:rPr>
          <w:rFonts w:ascii="Times New Roman" w:hAnsi="Times New Roman" w:cs="Times New Roman"/>
          <w:sz w:val="24"/>
          <w:szCs w:val="24"/>
        </w:rPr>
        <w:t xml:space="preserve"> сельсовет Березовского района Красноярского края на муниципальное имущество, в соответствии со статьей 215 Гражданского кодекса Российской Федерации, подпунктом 7 пункта 1 статьи 7, статьями 8 – 10 Положения о порядке управления и распоряжения муниципальной собственностью </w:t>
      </w:r>
      <w:proofErr w:type="spellStart"/>
      <w:r w:rsidRPr="0022329D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22329D">
        <w:rPr>
          <w:rFonts w:ascii="Times New Roman" w:hAnsi="Times New Roman" w:cs="Times New Roman"/>
          <w:sz w:val="24"/>
          <w:szCs w:val="24"/>
        </w:rPr>
        <w:t xml:space="preserve"> сельсовета, утвержденного Решением от «17» ноября 2016 года № 28-126 </w:t>
      </w:r>
      <w:proofErr w:type="gramStart"/>
      <w:r w:rsidRPr="0022329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232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29D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22329D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Березовского района Красноярского края «Об утверждении Положения о порядке управления и распоряжения муниципальной собственностью </w:t>
      </w:r>
      <w:proofErr w:type="spellStart"/>
      <w:r w:rsidRPr="0022329D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22329D">
        <w:rPr>
          <w:rFonts w:ascii="Times New Roman" w:hAnsi="Times New Roman" w:cs="Times New Roman"/>
          <w:sz w:val="24"/>
          <w:szCs w:val="24"/>
        </w:rPr>
        <w:t xml:space="preserve"> сельсовета», подпунктом 7 пункта 1 статьи 17, подпунктом 5 пункта 1 статьи 26, статьями 45, 46 Устава </w:t>
      </w:r>
      <w:proofErr w:type="spellStart"/>
      <w:r w:rsidRPr="0022329D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22329D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края,</w:t>
      </w:r>
    </w:p>
    <w:p w:rsidR="006757A9" w:rsidRPr="0022329D" w:rsidRDefault="006757A9" w:rsidP="006757A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329D">
        <w:rPr>
          <w:rFonts w:ascii="Times New Roman" w:hAnsi="Times New Roman" w:cs="Times New Roman"/>
          <w:bCs/>
          <w:sz w:val="24"/>
          <w:szCs w:val="24"/>
        </w:rPr>
        <w:t>ПОСТАНОВЛЯЮ:</w:t>
      </w:r>
    </w:p>
    <w:p w:rsidR="006757A9" w:rsidRPr="0022329D" w:rsidRDefault="006757A9" w:rsidP="006757A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57A9" w:rsidRPr="0022329D" w:rsidRDefault="006757A9" w:rsidP="006757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29D">
        <w:rPr>
          <w:rFonts w:ascii="Times New Roman" w:hAnsi="Times New Roman" w:cs="Times New Roman"/>
          <w:sz w:val="24"/>
          <w:szCs w:val="24"/>
        </w:rPr>
        <w:t xml:space="preserve">1. Принять в муниципальную казну </w:t>
      </w:r>
      <w:proofErr w:type="spellStart"/>
      <w:r w:rsidRPr="0022329D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22329D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 муниципальное имущество </w:t>
      </w:r>
      <w:proofErr w:type="gramStart"/>
      <w:r w:rsidRPr="0022329D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22329D">
        <w:rPr>
          <w:rFonts w:ascii="Times New Roman" w:hAnsi="Times New Roman" w:cs="Times New Roman"/>
          <w:sz w:val="24"/>
          <w:szCs w:val="24"/>
        </w:rPr>
        <w:t xml:space="preserve"> 1 к настоящему постановлению.</w:t>
      </w:r>
    </w:p>
    <w:p w:rsidR="006757A9" w:rsidRPr="0022329D" w:rsidRDefault="006757A9" w:rsidP="006757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29D">
        <w:rPr>
          <w:rFonts w:ascii="Times New Roman" w:hAnsi="Times New Roman" w:cs="Times New Roman"/>
          <w:sz w:val="24"/>
          <w:szCs w:val="24"/>
        </w:rPr>
        <w:t xml:space="preserve">2. Директору муниципального казенного учреждения «Финансово-земельные отношения» Яншиной Елене Викторовне включить в реестр муниципальной казны </w:t>
      </w:r>
      <w:proofErr w:type="spellStart"/>
      <w:r w:rsidRPr="0022329D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22329D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 муниципальное </w:t>
      </w:r>
      <w:proofErr w:type="gramStart"/>
      <w:r w:rsidRPr="0022329D">
        <w:rPr>
          <w:rFonts w:ascii="Times New Roman" w:hAnsi="Times New Roman" w:cs="Times New Roman"/>
          <w:sz w:val="24"/>
          <w:szCs w:val="24"/>
        </w:rPr>
        <w:t>имущество</w:t>
      </w:r>
      <w:proofErr w:type="gramEnd"/>
      <w:r w:rsidRPr="0022329D">
        <w:rPr>
          <w:rFonts w:ascii="Times New Roman" w:hAnsi="Times New Roman" w:cs="Times New Roman"/>
          <w:sz w:val="24"/>
          <w:szCs w:val="24"/>
        </w:rPr>
        <w:t xml:space="preserve"> указанное в приложении 1 к настоящему постановлению, и осуществлять его учет в установленном порядке.</w:t>
      </w:r>
    </w:p>
    <w:p w:rsidR="006757A9" w:rsidRPr="0022329D" w:rsidRDefault="006757A9" w:rsidP="006757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29D">
        <w:rPr>
          <w:rFonts w:ascii="Times New Roman" w:hAnsi="Times New Roman" w:cs="Times New Roman"/>
          <w:sz w:val="24"/>
          <w:szCs w:val="24"/>
        </w:rPr>
        <w:t>3. Контроль над исполнением настоящего постановления оставляю за собой.</w:t>
      </w:r>
    </w:p>
    <w:p w:rsidR="006757A9" w:rsidRPr="0022329D" w:rsidRDefault="006757A9" w:rsidP="006757A9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29D">
        <w:rPr>
          <w:rFonts w:ascii="Times New Roman" w:hAnsi="Times New Roman" w:cs="Times New Roman"/>
          <w:sz w:val="24"/>
          <w:szCs w:val="24"/>
        </w:rPr>
        <w:t>4. Постановление вступает в</w:t>
      </w:r>
      <w:r>
        <w:rPr>
          <w:rFonts w:ascii="Times New Roman" w:hAnsi="Times New Roman" w:cs="Times New Roman"/>
          <w:sz w:val="24"/>
          <w:szCs w:val="24"/>
        </w:rPr>
        <w:t xml:space="preserve"> силу в</w:t>
      </w:r>
      <w:r w:rsidRPr="0022329D">
        <w:rPr>
          <w:rFonts w:ascii="Times New Roman" w:hAnsi="Times New Roman" w:cs="Times New Roman"/>
          <w:sz w:val="24"/>
          <w:szCs w:val="24"/>
        </w:rPr>
        <w:t xml:space="preserve"> момент подписания.</w:t>
      </w:r>
    </w:p>
    <w:p w:rsidR="006757A9" w:rsidRDefault="006757A9" w:rsidP="006757A9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57A9" w:rsidRPr="0022329D" w:rsidRDefault="006757A9" w:rsidP="006757A9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57A9" w:rsidRPr="0022329D" w:rsidRDefault="006757A9" w:rsidP="006757A9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2329D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   </w:t>
      </w:r>
      <w:r w:rsidRPr="002232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Сороковиков</w:t>
      </w:r>
      <w:proofErr w:type="spellEnd"/>
    </w:p>
    <w:p w:rsidR="006757A9" w:rsidRPr="0022329D" w:rsidRDefault="006757A9" w:rsidP="006757A9">
      <w:pPr>
        <w:pStyle w:val="a3"/>
        <w:ind w:firstLine="708"/>
        <w:contextualSpacing/>
        <w:jc w:val="both"/>
      </w:pPr>
    </w:p>
    <w:p w:rsidR="006757A9" w:rsidRPr="0022329D" w:rsidRDefault="006757A9" w:rsidP="006757A9">
      <w:pPr>
        <w:pStyle w:val="a3"/>
        <w:ind w:firstLine="708"/>
        <w:contextualSpacing/>
        <w:jc w:val="both"/>
      </w:pPr>
    </w:p>
    <w:p w:rsidR="006757A9" w:rsidRPr="0022329D" w:rsidRDefault="006757A9" w:rsidP="006757A9">
      <w:pPr>
        <w:pStyle w:val="a3"/>
        <w:tabs>
          <w:tab w:val="left" w:pos="3571"/>
        </w:tabs>
        <w:ind w:firstLine="708"/>
        <w:contextualSpacing/>
        <w:jc w:val="both"/>
        <w:sectPr w:rsidR="006757A9" w:rsidRPr="0022329D" w:rsidSect="00F96445">
          <w:footerReference w:type="even" r:id="rId4"/>
          <w:footerReference w:type="default" r:id="rId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2329D">
        <w:tab/>
      </w:r>
    </w:p>
    <w:p w:rsidR="006757A9" w:rsidRPr="0022329D" w:rsidRDefault="006757A9" w:rsidP="006757A9">
      <w:pPr>
        <w:pStyle w:val="ConsPlusNormal"/>
        <w:ind w:left="4956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29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к постановлению администрации </w:t>
      </w:r>
      <w:proofErr w:type="spellStart"/>
      <w:r w:rsidRPr="0022329D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22329D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</w:t>
      </w:r>
      <w:r>
        <w:rPr>
          <w:rFonts w:ascii="Times New Roman" w:hAnsi="Times New Roman" w:cs="Times New Roman"/>
          <w:sz w:val="24"/>
          <w:szCs w:val="24"/>
        </w:rPr>
        <w:t>ого края от «18» ноября 2022 г. № 356</w:t>
      </w:r>
    </w:p>
    <w:p w:rsidR="006757A9" w:rsidRPr="0022329D" w:rsidRDefault="006757A9" w:rsidP="006757A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57A9" w:rsidRPr="0022329D" w:rsidRDefault="006757A9" w:rsidP="006757A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2329D">
        <w:rPr>
          <w:rFonts w:ascii="Times New Roman" w:hAnsi="Times New Roman" w:cs="Times New Roman"/>
          <w:sz w:val="24"/>
          <w:szCs w:val="24"/>
        </w:rPr>
        <w:t xml:space="preserve">Список муниципального имущества для принятия в муниципальную казну </w:t>
      </w:r>
      <w:proofErr w:type="spellStart"/>
      <w:r w:rsidRPr="0022329D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22329D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</w:t>
      </w:r>
    </w:p>
    <w:tbl>
      <w:tblPr>
        <w:tblW w:w="100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74"/>
        <w:gridCol w:w="992"/>
        <w:gridCol w:w="1560"/>
        <w:gridCol w:w="1185"/>
        <w:gridCol w:w="1620"/>
        <w:gridCol w:w="1872"/>
        <w:gridCol w:w="2315"/>
      </w:tblGrid>
      <w:tr w:rsidR="006757A9" w:rsidRPr="0022329D" w:rsidTr="00E514BE">
        <w:trPr>
          <w:cantSplit/>
          <w:trHeight w:val="120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329D">
              <w:rPr>
                <w:rFonts w:ascii="Times New Roman" w:hAnsi="Times New Roman" w:cs="Times New Roman"/>
                <w:sz w:val="14"/>
                <w:szCs w:val="14"/>
              </w:rPr>
              <w:t xml:space="preserve">N </w:t>
            </w:r>
            <w:r w:rsidRPr="0022329D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proofErr w:type="gramStart"/>
            <w:r w:rsidRPr="0022329D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  <w:proofErr w:type="gramEnd"/>
            <w:r w:rsidRPr="0022329D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22329D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329D">
              <w:rPr>
                <w:rFonts w:ascii="Times New Roman" w:hAnsi="Times New Roman" w:cs="Times New Roman"/>
                <w:sz w:val="14"/>
                <w:szCs w:val="14"/>
              </w:rPr>
              <w:t xml:space="preserve">Полное   </w:t>
            </w:r>
            <w:r w:rsidRPr="0022329D">
              <w:rPr>
                <w:rFonts w:ascii="Times New Roman" w:hAnsi="Times New Roman" w:cs="Times New Roman"/>
                <w:sz w:val="14"/>
                <w:szCs w:val="14"/>
              </w:rPr>
              <w:br/>
              <w:t>наименование</w:t>
            </w:r>
            <w:r w:rsidRPr="0022329D">
              <w:rPr>
                <w:rFonts w:ascii="Times New Roman" w:hAnsi="Times New Roman" w:cs="Times New Roman"/>
                <w:sz w:val="14"/>
                <w:szCs w:val="14"/>
              </w:rPr>
              <w:br/>
              <w:t>имущества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329D">
              <w:rPr>
                <w:rFonts w:ascii="Times New Roman" w:hAnsi="Times New Roman" w:cs="Times New Roman"/>
                <w:sz w:val="14"/>
                <w:szCs w:val="14"/>
              </w:rPr>
              <w:t>Адрес местонахождения имущества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329D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(тыс</w:t>
            </w:r>
            <w:proofErr w:type="gramStart"/>
            <w:r w:rsidRPr="0022329D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2329D">
              <w:rPr>
                <w:rFonts w:ascii="Times New Roman" w:hAnsi="Times New Roman" w:cs="Times New Roman"/>
                <w:sz w:val="14"/>
                <w:szCs w:val="14"/>
              </w:rPr>
              <w:t>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329D">
              <w:rPr>
                <w:rFonts w:ascii="Times New Roman" w:hAnsi="Times New Roman" w:cs="Times New Roman"/>
                <w:sz w:val="14"/>
                <w:szCs w:val="14"/>
              </w:rPr>
              <w:t>Категория земель, вид разрешенного использования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329D">
              <w:rPr>
                <w:rFonts w:ascii="Times New Roman" w:hAnsi="Times New Roman" w:cs="Times New Roman"/>
                <w:sz w:val="14"/>
                <w:szCs w:val="14"/>
              </w:rPr>
              <w:t>Индивидуализирующие</w:t>
            </w:r>
            <w:r w:rsidRPr="0022329D">
              <w:rPr>
                <w:rFonts w:ascii="Times New Roman" w:hAnsi="Times New Roman" w:cs="Times New Roman"/>
                <w:sz w:val="14"/>
                <w:szCs w:val="14"/>
              </w:rPr>
              <w:br/>
              <w:t>характеристики  имущества     (кадастровый номер, площадь)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329D">
              <w:rPr>
                <w:rFonts w:ascii="Times New Roman" w:hAnsi="Times New Roman" w:cs="Times New Roman"/>
                <w:sz w:val="14"/>
                <w:szCs w:val="14"/>
              </w:rPr>
              <w:t xml:space="preserve">Основание   </w:t>
            </w:r>
            <w:r w:rsidRPr="0022329D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возникновения </w:t>
            </w:r>
            <w:r w:rsidRPr="0022329D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права     </w:t>
            </w:r>
            <w:r w:rsidRPr="0022329D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муниципальной </w:t>
            </w:r>
            <w:r w:rsidRPr="0022329D">
              <w:rPr>
                <w:rFonts w:ascii="Times New Roman" w:hAnsi="Times New Roman" w:cs="Times New Roman"/>
                <w:sz w:val="14"/>
                <w:szCs w:val="14"/>
              </w:rPr>
              <w:br/>
              <w:t>собственности, номер и дата государственной регистрации права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7A9" w:rsidRPr="0022329D" w:rsidRDefault="006757A9" w:rsidP="00E5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662510,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р-н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Березовский,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с/с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Зыковский</w:t>
            </w:r>
            <w:proofErr w:type="spellEnd"/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узнецово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Сибирская, 18.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070BEA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BEA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73 795,38</w:t>
            </w:r>
            <w:r w:rsidRPr="00070B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Земли населенных пунктов</w:t>
            </w:r>
          </w:p>
          <w:p w:rsidR="006757A9" w:rsidRPr="00070BEA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BEA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для строительства трансформаторной подстанции</w:t>
            </w:r>
            <w:r w:rsidRPr="00070B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24:04:0501001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255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309 кв.м.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 собственность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праве ½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 24:04:0501001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255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-24/10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5/2022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9.2022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Березовский район,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Зыковский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с/с,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ыково</w:t>
            </w:r>
            <w:proofErr w:type="spellEnd"/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</w:p>
          <w:p w:rsidR="006757A9" w:rsidRPr="00070BEA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1 034 966,4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Земли населенных пунктов</w:t>
            </w:r>
          </w:p>
          <w:p w:rsidR="006757A9" w:rsidRPr="00070BEA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Для индивидуального жилищного строительства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24:04:0501003:4103,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2496+/-17 кв.м.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24:04:0501003:4103-24/126/2020-3 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31.12.2020 г.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Местоположение установлено относительно ориентира расположенного в границах участка. Почтовый адрес ориентира: Красноярский край, Березовский район, в районе СНТ Чернобылец, контур пашни № 63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1 034 052,75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Земли сельскохозяйственного назначения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Для ведения дачного хозяйства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24:04:0501007:392,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8289+/-114 кв.м.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24:04:0501007:392-24/107/2021-2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25.10.2021 г.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р-н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Березовский,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с/с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Зыковский</w:t>
            </w:r>
            <w:proofErr w:type="spellEnd"/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узнецово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441D48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 w:rsidRPr="00441D4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22 845 868,87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Земли населенных пунктов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Для жилищного строительства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24:04:0501001:1667,</w:t>
            </w:r>
          </w:p>
          <w:p w:rsidR="006757A9" w:rsidRPr="00441D48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D4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75 581 кв. м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собственность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праве ½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24:04:0501001:1667-24/118/2022-8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10.10.2022 г.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р-н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Березовский,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с/с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Зыковский</w:t>
            </w:r>
            <w:proofErr w:type="spellEnd"/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узнецово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A10F51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 w:rsidRPr="00A10F51"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  <w:t>125 195,98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Земли населенных пунктов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Для жилищного строительства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24:04:0501001:1668, 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 кв.м.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собственность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праве ½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24:04:0501001:1668-24/118/2022-6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10.10.2022 г.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р-н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Березовский,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с/с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Зыковский</w:t>
            </w:r>
            <w:proofErr w:type="spellEnd"/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узнецово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A10F51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 w:rsidRPr="00A10F51"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  <w:t>14 326 264,68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Земли населенных пунктов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Для жилищного строительства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24:04:0501001:1669,</w:t>
            </w:r>
          </w:p>
          <w:p w:rsidR="006757A9" w:rsidRPr="00F26505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505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46</w:t>
            </w:r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F26505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676</w:t>
            </w:r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кв.м.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собственность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праве ½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24:04:0501001:1669-24/118/2022-8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10.10.2022 г.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р-н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Березовский,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с/с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Зыковский</w:t>
            </w:r>
            <w:proofErr w:type="spellEnd"/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узнецово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B41738" w:rsidRDefault="006757A9" w:rsidP="00E514BE">
            <w:pPr>
              <w:pStyle w:val="ConsPlusCell"/>
              <w:jc w:val="center"/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</w:pPr>
            <w:r w:rsidRPr="00B4173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  <w:t>478 416,4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Земли населенных пунктов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Для жилищного строительства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24:04:0501001:1670,</w:t>
            </w:r>
          </w:p>
          <w:p w:rsidR="006757A9" w:rsidRPr="00F26505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1540 кв.м.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 собственность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праве ½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24:04:0501001:1670-24/097/2022-6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07.10.2022 г.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р-н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Березовский,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с/с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Зыковский</w:t>
            </w:r>
            <w:proofErr w:type="spellEnd"/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ул.Свободы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B41738" w:rsidRDefault="006757A9" w:rsidP="00E514BE">
            <w:pPr>
              <w:pStyle w:val="ConsPlusCell"/>
              <w:jc w:val="center"/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Земли населенных пунктов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Благоустройство территории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24:04:6501005:5122,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 кв.м.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24:04:6501005:5122-24/105/2022-3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28.10.2022 г.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р-н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Березовский,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узнецово, улица № 6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  <w:t>1874.08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Земли населенных пунктов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-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24:04:0501001:353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 кв.м.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 24:04:0501001:353-24/105/2022-4 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17.11.2022 г.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р-н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Березовский,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узнецово, улица № 8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  <w:t>3222.95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Земли населенных пунктов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-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24:04:0501001:411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 24:04:0501001:411-24/097/2022-4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17.11.2022 г.</w:t>
            </w:r>
          </w:p>
        </w:tc>
      </w:tr>
      <w:tr w:rsidR="006757A9" w:rsidRPr="0022329D" w:rsidTr="00E514BE">
        <w:trPr>
          <w:cantSplit/>
          <w:trHeight w:val="240"/>
          <w:jc w:val="center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Pr="0022329D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здание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р-н </w:t>
            </w:r>
            <w:r w:rsidRPr="0022329D">
              <w:rPr>
                <w:rFonts w:ascii="Times New Roman" w:hAnsi="Times New Roman" w:cs="Times New Roman"/>
                <w:sz w:val="16"/>
                <w:szCs w:val="16"/>
              </w:rPr>
              <w:t xml:space="preserve">Березовский,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с/с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Зыковский</w:t>
            </w:r>
            <w:proofErr w:type="spellEnd"/>
            <w:r w:rsidRPr="0022329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ул.Клубная, № 2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8F9FA"/>
              </w:rPr>
              <w:t>6172216.44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8F9FA"/>
              </w:rPr>
              <w:t>Нежилое здание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24:04:6501005:1258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654.5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 24:04:6501005:1258-24/095/2022-4 </w:t>
            </w:r>
          </w:p>
          <w:p w:rsidR="006757A9" w:rsidRDefault="006757A9" w:rsidP="00E514B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16.11.2022 г.</w:t>
            </w:r>
          </w:p>
        </w:tc>
      </w:tr>
    </w:tbl>
    <w:p w:rsidR="006757A9" w:rsidRDefault="006757A9" w:rsidP="006757A9">
      <w:pPr>
        <w:spacing w:after="0" w:line="240" w:lineRule="auto"/>
        <w:contextualSpacing/>
        <w:rPr>
          <w:rFonts w:ascii="Arial" w:hAnsi="Arial" w:cs="Arial"/>
          <w:szCs w:val="26"/>
        </w:rPr>
      </w:pPr>
    </w:p>
    <w:p w:rsidR="006757A9" w:rsidRDefault="006757A9" w:rsidP="006757A9">
      <w:pPr>
        <w:spacing w:after="0" w:line="240" w:lineRule="auto"/>
        <w:contextualSpacing/>
        <w:rPr>
          <w:rFonts w:ascii="Arial" w:hAnsi="Arial" w:cs="Arial"/>
          <w:szCs w:val="26"/>
        </w:rPr>
      </w:pPr>
    </w:p>
    <w:p w:rsidR="003048B7" w:rsidRDefault="003048B7"/>
    <w:sectPr w:rsidR="003048B7" w:rsidSect="00304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197" w:rsidRDefault="006757A9" w:rsidP="004C67E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5197" w:rsidRDefault="006757A9" w:rsidP="004C67E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197" w:rsidRDefault="006757A9" w:rsidP="004C67E5">
    <w:pPr>
      <w:pStyle w:val="a4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7A9"/>
    <w:rsid w:val="003048B7"/>
    <w:rsid w:val="0056078C"/>
    <w:rsid w:val="006757A9"/>
    <w:rsid w:val="008A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757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75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rsid w:val="006757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6757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757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841</Words>
  <Characters>4799</Characters>
  <Application>Microsoft Office Word</Application>
  <DocSecurity>0</DocSecurity>
  <Lines>39</Lines>
  <Paragraphs>11</Paragraphs>
  <ScaleCrop>false</ScaleCrop>
  <Company/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dcterms:created xsi:type="dcterms:W3CDTF">2022-11-24T04:16:00Z</dcterms:created>
  <dcterms:modified xsi:type="dcterms:W3CDTF">2022-11-24T04:17:00Z</dcterms:modified>
</cp:coreProperties>
</file>