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940313" w:rsidRDefault="00FF40D4" w:rsidP="00DA4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0313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940313" w:rsidRDefault="00FF40D4" w:rsidP="00DA4D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313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397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40313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FF40D4" w:rsidRPr="00940313" w:rsidRDefault="00FF40D4" w:rsidP="00DA4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0D4" w:rsidRPr="00940313" w:rsidRDefault="00FB4BA5" w:rsidP="00DA4DA4">
      <w:pPr>
        <w:pStyle w:val="20"/>
        <w:keepNext/>
        <w:keepLines/>
        <w:shd w:val="clear" w:color="auto" w:fill="auto"/>
        <w:spacing w:line="240" w:lineRule="auto"/>
        <w:ind w:right="80"/>
        <w:rPr>
          <w:rFonts w:eastAsia="Calibri"/>
          <w:sz w:val="24"/>
          <w:szCs w:val="24"/>
        </w:rPr>
      </w:pPr>
      <w:r w:rsidRPr="00940313">
        <w:rPr>
          <w:rFonts w:eastAsia="Calibri"/>
          <w:sz w:val="24"/>
          <w:szCs w:val="24"/>
        </w:rPr>
        <w:t>ПОСТАНОВЛЕНИЕ</w:t>
      </w:r>
    </w:p>
    <w:p w:rsidR="00FF40D4" w:rsidRPr="00940313" w:rsidRDefault="00FF40D4" w:rsidP="00DA4DA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</w:p>
    <w:p w:rsidR="00FF40D4" w:rsidRPr="00940313" w:rsidRDefault="002761FF" w:rsidP="00DA4DA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«12</w:t>
      </w:r>
      <w:r w:rsidR="00FF40D4" w:rsidRPr="00940313">
        <w:rPr>
          <w:rFonts w:eastAsia="Calibri"/>
          <w:sz w:val="24"/>
          <w:szCs w:val="24"/>
        </w:rPr>
        <w:t xml:space="preserve">» </w:t>
      </w:r>
      <w:r>
        <w:rPr>
          <w:rFonts w:eastAsia="Calibri"/>
          <w:sz w:val="24"/>
          <w:szCs w:val="24"/>
        </w:rPr>
        <w:t>сентября</w:t>
      </w:r>
      <w:r w:rsidR="00763E6F" w:rsidRPr="00940313">
        <w:rPr>
          <w:rFonts w:eastAsia="Calibri"/>
          <w:sz w:val="24"/>
          <w:szCs w:val="24"/>
        </w:rPr>
        <w:t xml:space="preserve"> </w:t>
      </w:r>
      <w:r w:rsidR="00FF40D4" w:rsidRPr="00940313">
        <w:rPr>
          <w:rFonts w:eastAsia="Calibri"/>
          <w:sz w:val="24"/>
          <w:szCs w:val="24"/>
        </w:rPr>
        <w:t>202</w:t>
      </w:r>
      <w:r w:rsidR="00DA4DA4">
        <w:rPr>
          <w:rFonts w:eastAsia="Calibri"/>
          <w:sz w:val="24"/>
          <w:szCs w:val="24"/>
        </w:rPr>
        <w:t>2</w:t>
      </w:r>
      <w:r w:rsidR="00FF40D4" w:rsidRPr="00940313">
        <w:rPr>
          <w:rFonts w:eastAsia="Calibri"/>
          <w:sz w:val="24"/>
          <w:szCs w:val="24"/>
        </w:rPr>
        <w:t xml:space="preserve"> г.</w:t>
      </w:r>
      <w:r w:rsidR="00FF40D4" w:rsidRPr="00940313">
        <w:rPr>
          <w:rFonts w:eastAsia="Calibri"/>
          <w:sz w:val="24"/>
          <w:szCs w:val="24"/>
        </w:rPr>
        <w:tab/>
        <w:t>с. Зыково</w:t>
      </w:r>
      <w:r w:rsidR="00FF40D4" w:rsidRPr="00940313">
        <w:rPr>
          <w:rFonts w:eastAsia="Calibri"/>
          <w:sz w:val="24"/>
          <w:szCs w:val="24"/>
        </w:rPr>
        <w:tab/>
      </w:r>
      <w:r w:rsidR="00FF40D4" w:rsidRPr="00940313">
        <w:rPr>
          <w:rFonts w:eastAsia="Calibri"/>
          <w:sz w:val="24"/>
          <w:szCs w:val="24"/>
        </w:rPr>
        <w:tab/>
        <w:t xml:space="preserve"> №  </w:t>
      </w:r>
      <w:r w:rsidR="00E0469E"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</w:rPr>
        <w:t>86</w:t>
      </w:r>
    </w:p>
    <w:p w:rsidR="00FF40D4" w:rsidRPr="00940313" w:rsidRDefault="00FF40D4" w:rsidP="00DA4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313" w:rsidRPr="00940313" w:rsidRDefault="002D524F" w:rsidP="002761FF">
      <w:pPr>
        <w:pStyle w:val="a3"/>
        <w:shd w:val="clear" w:color="auto" w:fill="FFFFFF"/>
        <w:spacing w:before="0" w:beforeAutospacing="0" w:after="0" w:afterAutospacing="0"/>
        <w:jc w:val="center"/>
      </w:pPr>
      <w:r>
        <w:t>«</w:t>
      </w:r>
      <w:r w:rsidR="00940313" w:rsidRPr="00940313">
        <w:t xml:space="preserve">О внесении изменений в постановление администрации </w:t>
      </w:r>
      <w:r w:rsidR="00940313" w:rsidRPr="00940313">
        <w:rPr>
          <w:bCs/>
        </w:rPr>
        <w:t xml:space="preserve">Зыковского сельсовета от </w:t>
      </w:r>
      <w:r w:rsidR="002761FF">
        <w:rPr>
          <w:bCs/>
        </w:rPr>
        <w:t>27</w:t>
      </w:r>
      <w:r w:rsidR="00940313" w:rsidRPr="00940313">
        <w:rPr>
          <w:bCs/>
        </w:rPr>
        <w:t>.0</w:t>
      </w:r>
      <w:r w:rsidR="002761FF">
        <w:rPr>
          <w:bCs/>
        </w:rPr>
        <w:t>7</w:t>
      </w:r>
      <w:r w:rsidR="00940313" w:rsidRPr="00940313">
        <w:rPr>
          <w:bCs/>
        </w:rPr>
        <w:t xml:space="preserve">.2020г. № </w:t>
      </w:r>
      <w:r w:rsidR="002761FF">
        <w:rPr>
          <w:bCs/>
        </w:rPr>
        <w:t>232</w:t>
      </w:r>
      <w:r w:rsidR="00940313" w:rsidRPr="00940313">
        <w:rPr>
          <w:bCs/>
        </w:rPr>
        <w:t xml:space="preserve"> </w:t>
      </w:r>
      <w:r w:rsidR="00940313" w:rsidRPr="00940313">
        <w:t xml:space="preserve"> «</w:t>
      </w:r>
      <w:r w:rsidR="002761FF" w:rsidRPr="002761FF">
        <w:t>О комиссии по организации и проведению аукционов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на территории муниципального образования Зыковский сельсовет Березовского района Красноярского края</w:t>
      </w:r>
      <w:r w:rsidR="00940313" w:rsidRPr="00940313">
        <w:t>»</w:t>
      </w:r>
    </w:p>
    <w:p w:rsidR="00940313" w:rsidRPr="00940313" w:rsidRDefault="00940313" w:rsidP="00DA4DA4">
      <w:pPr>
        <w:pStyle w:val="a3"/>
        <w:spacing w:before="0" w:beforeAutospacing="0" w:after="0" w:afterAutospacing="0"/>
        <w:jc w:val="center"/>
      </w:pPr>
    </w:p>
    <w:p w:rsidR="002761FF" w:rsidRPr="002761FF" w:rsidRDefault="002761FF" w:rsidP="002761F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2761FF">
        <w:t>В соответствии с Гражданским кодексом Российской Федерации, Земельным кодексом Российской Федерации от 25.10.2001 №136-ФЗ, Федеральным законом от 25.10.2001 № 137-ФЗ «О введении в действие Земельного кодекса РФ», Федеральным законом от 26.07.2006 № 135-ФЗ «О защите конкуренции», в целях организации эффективной работы при проведении аукционов по продаже земельных участков, справедливости, публичности, открытости и прозрачности процедуры предоставления земельных участков, руководствуясь Уставом Зыковского сельсовета Березовского</w:t>
      </w:r>
      <w:proofErr w:type="gramEnd"/>
      <w:r w:rsidRPr="002761FF">
        <w:t xml:space="preserve"> района Красноярского края,</w:t>
      </w:r>
    </w:p>
    <w:p w:rsidR="00940313" w:rsidRPr="00940313" w:rsidRDefault="00940313" w:rsidP="00DA4DA4">
      <w:pPr>
        <w:pStyle w:val="a3"/>
        <w:spacing w:before="0" w:beforeAutospacing="0" w:after="0" w:afterAutospacing="0"/>
        <w:jc w:val="both"/>
        <w:rPr>
          <w:b/>
        </w:rPr>
      </w:pPr>
    </w:p>
    <w:p w:rsidR="00FF40D4" w:rsidRPr="00940313" w:rsidRDefault="00763E6F" w:rsidP="00DA4DA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40313">
        <w:rPr>
          <w:color w:val="000000"/>
        </w:rPr>
        <w:t>ПОСТАНОВЛ</w:t>
      </w:r>
      <w:r w:rsidR="00FB4BA5" w:rsidRPr="00940313">
        <w:rPr>
          <w:color w:val="000000"/>
        </w:rPr>
        <w:t>ЯЮ</w:t>
      </w:r>
      <w:r w:rsidRPr="00940313">
        <w:rPr>
          <w:color w:val="000000"/>
        </w:rPr>
        <w:t>:</w:t>
      </w:r>
    </w:p>
    <w:p w:rsidR="00FF40D4" w:rsidRPr="00940313" w:rsidRDefault="00FF40D4" w:rsidP="00DA4DA4">
      <w:pPr>
        <w:pStyle w:val="a3"/>
        <w:spacing w:before="0" w:beforeAutospacing="0" w:after="0" w:afterAutospacing="0"/>
        <w:jc w:val="both"/>
      </w:pPr>
    </w:p>
    <w:p w:rsidR="00940313" w:rsidRDefault="00C06701" w:rsidP="00DA4DA4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851"/>
        <w:jc w:val="both"/>
      </w:pPr>
      <w:proofErr w:type="gramStart"/>
      <w:r>
        <w:t xml:space="preserve">Внести изменение в Приложение №2 в Постановление администрации Зыковского сельсовета от 27.07.2022г. №232 «О комиссии по организации и проведению аукционов по продаже находящихся в государственной </w:t>
      </w:r>
      <w:r w:rsidR="003B1DD1">
        <w:t xml:space="preserve">или муниципальной собственности земельных участков или права на заключение договоров </w:t>
      </w:r>
      <w:r w:rsidR="00FE0D3E">
        <w:t>аренды</w:t>
      </w:r>
      <w:r w:rsidR="003B1DD1">
        <w:t xml:space="preserve"> таких земельных участков </w:t>
      </w:r>
      <w:r w:rsidR="003B1DD1" w:rsidRPr="002761FF">
        <w:t xml:space="preserve">на территории муниципального образования </w:t>
      </w:r>
      <w:proofErr w:type="spellStart"/>
      <w:r w:rsidR="003B1DD1" w:rsidRPr="002761FF">
        <w:t>Зыковский</w:t>
      </w:r>
      <w:proofErr w:type="spellEnd"/>
      <w:r w:rsidR="003B1DD1" w:rsidRPr="002761FF">
        <w:t xml:space="preserve"> сельсовет Березовского района Красноярского края</w:t>
      </w:r>
      <w:r w:rsidR="003B1DD1">
        <w:t>» и изложить его в следующей редакции:</w:t>
      </w:r>
      <w:proofErr w:type="gramEnd"/>
    </w:p>
    <w:p w:rsidR="003B1DD1" w:rsidRDefault="003B1DD1" w:rsidP="003B1DD1">
      <w:pPr>
        <w:pStyle w:val="a3"/>
        <w:tabs>
          <w:tab w:val="left" w:pos="1134"/>
        </w:tabs>
        <w:spacing w:before="0" w:beforeAutospacing="0" w:after="0" w:afterAutospacing="0"/>
        <w:jc w:val="both"/>
      </w:pPr>
    </w:p>
    <w:p w:rsidR="004156C7" w:rsidRDefault="004156C7" w:rsidP="003B1DD1">
      <w:pPr>
        <w:pStyle w:val="a3"/>
        <w:tabs>
          <w:tab w:val="left" w:pos="1134"/>
        </w:tabs>
        <w:spacing w:before="0" w:beforeAutospacing="0" w:after="0" w:afterAutospacing="0"/>
        <w:jc w:val="both"/>
      </w:pPr>
    </w:p>
    <w:p w:rsidR="003B1DD1" w:rsidRPr="00940313" w:rsidRDefault="003B1DD1" w:rsidP="005A264E">
      <w:pPr>
        <w:pStyle w:val="a3"/>
        <w:tabs>
          <w:tab w:val="left" w:pos="1134"/>
        </w:tabs>
        <w:spacing w:before="0" w:beforeAutospacing="0" w:after="0" w:afterAutospacing="0"/>
        <w:jc w:val="center"/>
      </w:pPr>
      <w:r>
        <w:t>Состав комиссии:</w:t>
      </w:r>
    </w:p>
    <w:p w:rsidR="00940313" w:rsidRDefault="00FE0D3E" w:rsidP="005A264E">
      <w:pPr>
        <w:spacing w:after="0" w:line="240" w:lineRule="auto"/>
        <w:ind w:right="-2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и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Березовского района Красноярского края</w:t>
      </w:r>
    </w:p>
    <w:p w:rsidR="005A264E" w:rsidRDefault="005A264E" w:rsidP="005A264E">
      <w:pPr>
        <w:spacing w:after="0" w:line="240" w:lineRule="auto"/>
        <w:ind w:right="-2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Сороковиков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Владимирович – глава Зыковского сельсовета;</w:t>
      </w: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комиссии:</w:t>
      </w: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Звягинцев Павел Игоревич – заместитель главы Зыковского сельсовета Березовского района Красноярского края по благоустройству и общим вопросам;</w:t>
      </w: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комиссии:</w:t>
      </w:r>
    </w:p>
    <w:p w:rsidR="005A264E" w:rsidRDefault="005A264E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Трофимова Елена Сергеевна – ведущий специалист по земельным и имущественным отношениям</w:t>
      </w:r>
      <w:r w:rsidR="004F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Зыковского сельсовета Березовского района Красноярского края</w:t>
      </w:r>
    </w:p>
    <w:p w:rsidR="004F632A" w:rsidRDefault="004F632A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4F632A" w:rsidRDefault="004F632A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Гехт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Викторовна – главный специалист-юрист администрации Зыковского сельсовета Березовского района Красноярского края;</w:t>
      </w:r>
    </w:p>
    <w:p w:rsidR="004F632A" w:rsidRPr="00940313" w:rsidRDefault="004F632A" w:rsidP="004F632A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Яншина Елена Викторовна – директор муниципального казенного учреждения «Финансово-земельные отношения»</w:t>
      </w:r>
    </w:p>
    <w:p w:rsidR="00FF40D4" w:rsidRPr="00940313" w:rsidRDefault="00FF40D4" w:rsidP="00DA4DA4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940313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940313">
        <w:rPr>
          <w:rFonts w:eastAsia="Times New Roman" w:cs="Times New Roman"/>
          <w:sz w:val="24"/>
          <w:szCs w:val="24"/>
          <w:lang w:eastAsia="ru-RU"/>
        </w:rPr>
        <w:t xml:space="preserve"> исполнением возложить на </w:t>
      </w:r>
      <w:r w:rsidR="0025468F" w:rsidRPr="00940313">
        <w:rPr>
          <w:rFonts w:eastAsia="Times New Roman" w:cs="Times New Roman"/>
          <w:sz w:val="24"/>
          <w:szCs w:val="24"/>
          <w:lang w:eastAsia="ru-RU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Игоревича.</w:t>
      </w:r>
    </w:p>
    <w:p w:rsidR="00FF40D4" w:rsidRPr="00940313" w:rsidRDefault="007539AD" w:rsidP="00DA4DA4">
      <w:pPr>
        <w:pStyle w:val="a6"/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right="80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="00FF40D4" w:rsidRPr="00940313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25468F" w:rsidRPr="00940313">
        <w:rPr>
          <w:rFonts w:eastAsia="Times New Roman" w:cs="Times New Roman"/>
          <w:sz w:val="24"/>
          <w:szCs w:val="24"/>
          <w:lang w:eastAsia="ru-RU"/>
        </w:rPr>
        <w:t xml:space="preserve"> Настоящее </w:t>
      </w:r>
      <w:r w:rsidR="00FF40D4" w:rsidRPr="00940313">
        <w:rPr>
          <w:rFonts w:eastAsia="Times New Roman" w:cs="Times New Roman"/>
          <w:sz w:val="24"/>
          <w:szCs w:val="24"/>
          <w:lang w:eastAsia="ru-RU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FF40D4" w:rsidRPr="00940313" w:rsidRDefault="00FF40D4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E6F" w:rsidRPr="00940313" w:rsidRDefault="00763E6F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940313" w:rsidTr="00763E6F">
        <w:tc>
          <w:tcPr>
            <w:tcW w:w="4785" w:type="dxa"/>
          </w:tcPr>
          <w:p w:rsidR="00763E6F" w:rsidRPr="00940313" w:rsidRDefault="00763E6F" w:rsidP="00DA4DA4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</w:p>
          <w:p w:rsidR="00763E6F" w:rsidRPr="00940313" w:rsidRDefault="0025468F" w:rsidP="00DA4DA4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  <w:r w:rsidRPr="00940313">
              <w:rPr>
                <w:rFonts w:eastAsia="Calibri"/>
                <w:sz w:val="24"/>
                <w:szCs w:val="24"/>
              </w:rPr>
              <w:t>Глава З</w:t>
            </w:r>
            <w:r w:rsidR="00763E6F" w:rsidRPr="00940313">
              <w:rPr>
                <w:rFonts w:eastAsia="Calibri"/>
                <w:sz w:val="24"/>
                <w:szCs w:val="24"/>
              </w:rPr>
              <w:t>ыковск</w:t>
            </w:r>
            <w:r w:rsidRPr="00940313">
              <w:rPr>
                <w:rFonts w:eastAsia="Calibri"/>
                <w:sz w:val="24"/>
                <w:szCs w:val="24"/>
              </w:rPr>
              <w:t>ого</w:t>
            </w:r>
            <w:r w:rsidR="00763E6F" w:rsidRPr="00940313"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940313">
              <w:rPr>
                <w:rFonts w:eastAsia="Calibri"/>
                <w:sz w:val="24"/>
                <w:szCs w:val="24"/>
              </w:rPr>
              <w:t>а</w:t>
            </w:r>
          </w:p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 w:rsidRPr="00940313">
              <w:rPr>
                <w:rFonts w:eastAsia="Calibri"/>
                <w:sz w:val="24"/>
                <w:szCs w:val="24"/>
              </w:rPr>
              <w:t>___________________</w:t>
            </w:r>
            <w:r w:rsidR="00763E6F" w:rsidRPr="00940313">
              <w:rPr>
                <w:rFonts w:eastAsia="Calibri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FF40D4" w:rsidRPr="00940313" w:rsidRDefault="00FF40D4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77" w:rsidRPr="00940313" w:rsidRDefault="00592D77" w:rsidP="00DA4DA4">
      <w:pPr>
        <w:spacing w:after="0" w:line="240" w:lineRule="auto"/>
        <w:rPr>
          <w:sz w:val="24"/>
          <w:szCs w:val="24"/>
        </w:rPr>
      </w:pPr>
    </w:p>
    <w:sectPr w:rsidR="00592D77" w:rsidRPr="00940313" w:rsidSect="0059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4945"/>
    <w:multiLevelType w:val="multilevel"/>
    <w:tmpl w:val="DFEE4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25468F"/>
    <w:rsid w:val="002761FF"/>
    <w:rsid w:val="002A76D6"/>
    <w:rsid w:val="002D524F"/>
    <w:rsid w:val="00302EEE"/>
    <w:rsid w:val="00397B48"/>
    <w:rsid w:val="003B1DD1"/>
    <w:rsid w:val="003D2B7A"/>
    <w:rsid w:val="004156C7"/>
    <w:rsid w:val="0044264B"/>
    <w:rsid w:val="004F632A"/>
    <w:rsid w:val="00524D5D"/>
    <w:rsid w:val="00592D77"/>
    <w:rsid w:val="005A264E"/>
    <w:rsid w:val="005A7325"/>
    <w:rsid w:val="005C1E32"/>
    <w:rsid w:val="00692093"/>
    <w:rsid w:val="007539AD"/>
    <w:rsid w:val="00763E6F"/>
    <w:rsid w:val="00940313"/>
    <w:rsid w:val="009C68D2"/>
    <w:rsid w:val="00BD3101"/>
    <w:rsid w:val="00C06701"/>
    <w:rsid w:val="00D95B8E"/>
    <w:rsid w:val="00D95CBB"/>
    <w:rsid w:val="00DA4DA4"/>
    <w:rsid w:val="00DC615F"/>
    <w:rsid w:val="00E0469E"/>
    <w:rsid w:val="00F8184F"/>
    <w:rsid w:val="00FB4BA5"/>
    <w:rsid w:val="00FD720B"/>
    <w:rsid w:val="00FE0D3E"/>
    <w:rsid w:val="00FF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  <w:style w:type="paragraph" w:customStyle="1" w:styleId="11">
    <w:name w:val="11"/>
    <w:basedOn w:val="a"/>
    <w:rsid w:val="0094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2022-07-25T04:23:00Z</cp:lastPrinted>
  <dcterms:created xsi:type="dcterms:W3CDTF">2022-07-19T04:46:00Z</dcterms:created>
  <dcterms:modified xsi:type="dcterms:W3CDTF">2022-10-10T06:19:00Z</dcterms:modified>
</cp:coreProperties>
</file>