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  <w:r w:rsidR="008D3590">
        <w:rPr>
          <w:rFonts w:ascii="Arial" w:hAnsi="Arial" w:cs="Arial"/>
          <w:bCs/>
          <w:kern w:val="28"/>
          <w:sz w:val="24"/>
          <w:szCs w:val="24"/>
        </w:rPr>
        <w:t xml:space="preserve"> 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EF7B63">
        <w:rPr>
          <w:rFonts w:ascii="Arial" w:hAnsi="Arial" w:cs="Arial"/>
          <w:bCs/>
          <w:kern w:val="28"/>
          <w:sz w:val="24"/>
          <w:szCs w:val="24"/>
        </w:rPr>
        <w:t>11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EF7B63">
        <w:rPr>
          <w:rFonts w:ascii="Arial" w:hAnsi="Arial" w:cs="Arial"/>
          <w:bCs/>
          <w:kern w:val="28"/>
          <w:sz w:val="24"/>
          <w:szCs w:val="24"/>
        </w:rPr>
        <w:t>июнь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 w:rsidR="00970605">
        <w:rPr>
          <w:rFonts w:ascii="Arial" w:hAnsi="Arial" w:cs="Arial"/>
          <w:bCs/>
          <w:kern w:val="28"/>
          <w:sz w:val="24"/>
          <w:szCs w:val="24"/>
        </w:rPr>
        <w:t>9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№</w:t>
      </w:r>
      <w:r w:rsidR="00EF7B63">
        <w:rPr>
          <w:rFonts w:ascii="Arial" w:hAnsi="Arial" w:cs="Arial"/>
          <w:bCs/>
          <w:kern w:val="28"/>
          <w:sz w:val="24"/>
          <w:szCs w:val="24"/>
        </w:rPr>
        <w:t>50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</w:t>
      </w:r>
      <w:r w:rsidR="00EF7B63">
        <w:rPr>
          <w:rFonts w:ascii="Arial" w:hAnsi="Arial" w:cs="Arial"/>
          <w:bCs/>
          <w:kern w:val="28"/>
          <w:sz w:val="24"/>
          <w:szCs w:val="24"/>
        </w:rPr>
        <w:t xml:space="preserve">269 </w:t>
      </w:r>
      <w:proofErr w:type="gram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1E01EB">
        <w:trPr>
          <w:trHeight w:val="1243"/>
        </w:trPr>
        <w:tc>
          <w:tcPr>
            <w:tcW w:w="4419" w:type="dxa"/>
          </w:tcPr>
          <w:p w:rsidR="001B12D2" w:rsidRPr="00A841D3" w:rsidRDefault="00970605" w:rsidP="008D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7060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 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отмене решения Зыковского сельского Совета депутатов 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  <w:t>№</w:t>
            </w:r>
            <w:r w:rsidR="008D3590">
              <w:rPr>
                <w:rFonts w:ascii="Arial" w:eastAsia="Calibri" w:hAnsi="Arial" w:cs="Arial"/>
                <w:sz w:val="24"/>
                <w:szCs w:val="24"/>
                <w:lang w:eastAsia="en-US"/>
              </w:rPr>
              <w:t>44-227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 от </w:t>
            </w:r>
            <w:r w:rsidR="008D3590">
              <w:rPr>
                <w:rFonts w:ascii="Arial" w:eastAsia="Calibri" w:hAnsi="Arial" w:cs="Arial"/>
                <w:sz w:val="24"/>
                <w:szCs w:val="24"/>
                <w:lang w:eastAsia="en-US"/>
              </w:rPr>
              <w:t>24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.0</w:t>
            </w:r>
            <w:r w:rsidR="008D3590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.201</w:t>
            </w:r>
            <w:r w:rsidR="008D3590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г. «Об утверждении </w:t>
            </w:r>
            <w:r w:rsidR="008D359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реестра муниципального имущества МО </w:t>
            </w:r>
            <w:proofErr w:type="spellStart"/>
            <w:r w:rsidR="008D359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="008D359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 по состоянию на 24.08.2018 г.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</w:tbl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8D3590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В целях устранения нарушений требований Порядка ведения реестров муниципальной собственности, определенного приказом Минэкономразвития РФ от 30.08.2011 г. №424, на основании представления от 10.04.2019 г. №7/1-01-2019 прокуратуры Березовского района Красноярского края, р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уководствуясь ст. 50, 51 Федерального закона от 06.10.2003г. №131-ФЗ «Об общих принципах организации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сельский</w:t>
      </w:r>
      <w:proofErr w:type="gram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Совет депутатов РЕШИЛ</w:t>
      </w: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E70501">
        <w:rPr>
          <w:rFonts w:ascii="Arial" w:eastAsia="Calibri" w:hAnsi="Arial" w:cs="Arial"/>
          <w:sz w:val="24"/>
          <w:szCs w:val="24"/>
          <w:lang w:eastAsia="en-US"/>
        </w:rPr>
        <w:t>Отменить решение Зыковского сельского Совета депутатов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№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>44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>-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>227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Р от 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>24.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>0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>8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>.201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>8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г. «Об утверждении 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реестра Муниципального имущества МО </w:t>
      </w:r>
      <w:proofErr w:type="spellStart"/>
      <w:r w:rsid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сельсовет по состоянию на 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br/>
        <w:t>24.08.2018 г.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>по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35670" w:rsidTr="00235670">
        <w:tc>
          <w:tcPr>
            <w:tcW w:w="4785" w:type="dxa"/>
          </w:tcPr>
          <w:p w:rsidR="00235670" w:rsidRDefault="00EF7B63" w:rsidP="00EF7B63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МО </w:t>
            </w:r>
            <w:proofErr w:type="spellStart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4786" w:type="dxa"/>
          </w:tcPr>
          <w:p w:rsidR="00235670" w:rsidRDefault="00235670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235670" w:rsidTr="00235670">
        <w:tc>
          <w:tcPr>
            <w:tcW w:w="4785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EF7B63" w:rsidP="00EF7B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</w:t>
            </w:r>
            <w:r w:rsidR="00235670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Н</w:t>
            </w:r>
            <w:r w:rsidR="0023567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Яковенко</w:t>
            </w:r>
          </w:p>
        </w:tc>
        <w:tc>
          <w:tcPr>
            <w:tcW w:w="4786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Е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.М. Матвеев</w:t>
            </w:r>
          </w:p>
        </w:tc>
      </w:tr>
    </w:tbl>
    <w:p w:rsidR="000B46B0" w:rsidRDefault="000B46B0" w:rsidP="00235670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36FD"/>
    <w:rsid w:val="00075EA8"/>
    <w:rsid w:val="000770A8"/>
    <w:rsid w:val="000B46B0"/>
    <w:rsid w:val="000C55C9"/>
    <w:rsid w:val="000D19F5"/>
    <w:rsid w:val="00150D04"/>
    <w:rsid w:val="001B12D2"/>
    <w:rsid w:val="001E01EB"/>
    <w:rsid w:val="002205FD"/>
    <w:rsid w:val="00224FC4"/>
    <w:rsid w:val="00234C23"/>
    <w:rsid w:val="00235670"/>
    <w:rsid w:val="00252CCA"/>
    <w:rsid w:val="0027166E"/>
    <w:rsid w:val="002B0132"/>
    <w:rsid w:val="002B4C46"/>
    <w:rsid w:val="002B7125"/>
    <w:rsid w:val="0031363F"/>
    <w:rsid w:val="00373508"/>
    <w:rsid w:val="003F3BBB"/>
    <w:rsid w:val="004557CD"/>
    <w:rsid w:val="0046357A"/>
    <w:rsid w:val="00517E19"/>
    <w:rsid w:val="00582585"/>
    <w:rsid w:val="005B03A8"/>
    <w:rsid w:val="005D467A"/>
    <w:rsid w:val="005F7B73"/>
    <w:rsid w:val="006339C8"/>
    <w:rsid w:val="00680616"/>
    <w:rsid w:val="00703AC0"/>
    <w:rsid w:val="007360AC"/>
    <w:rsid w:val="00740F6E"/>
    <w:rsid w:val="00764B83"/>
    <w:rsid w:val="007A06E6"/>
    <w:rsid w:val="0080721C"/>
    <w:rsid w:val="0089546A"/>
    <w:rsid w:val="008D3590"/>
    <w:rsid w:val="008E4F7E"/>
    <w:rsid w:val="008E603E"/>
    <w:rsid w:val="00970605"/>
    <w:rsid w:val="009C4DC6"/>
    <w:rsid w:val="009E5525"/>
    <w:rsid w:val="00A02CE1"/>
    <w:rsid w:val="00A82F65"/>
    <w:rsid w:val="00A83BD3"/>
    <w:rsid w:val="00A841D3"/>
    <w:rsid w:val="00A87F3C"/>
    <w:rsid w:val="00AA2C4F"/>
    <w:rsid w:val="00AB53A4"/>
    <w:rsid w:val="00AC751D"/>
    <w:rsid w:val="00AE55B8"/>
    <w:rsid w:val="00B45A1A"/>
    <w:rsid w:val="00BB1756"/>
    <w:rsid w:val="00C07734"/>
    <w:rsid w:val="00CA4FC6"/>
    <w:rsid w:val="00D46B4A"/>
    <w:rsid w:val="00D83FCD"/>
    <w:rsid w:val="00E258AE"/>
    <w:rsid w:val="00E31A1A"/>
    <w:rsid w:val="00E70501"/>
    <w:rsid w:val="00EE31B2"/>
    <w:rsid w:val="00EF7B63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2018-12-07T08:29:00Z</dcterms:created>
  <dcterms:modified xsi:type="dcterms:W3CDTF">2019-06-11T06:50:00Z</dcterms:modified>
</cp:coreProperties>
</file>