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КРАСНОЯРСКИЙ КРАЙ БЕРЕЗОВСКИЙ РАЙОН</w:t>
      </w: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ЗЫКОВСКИЙ СЕЛЬСКИЙ СОВЕТ ДЕПУТАТОВ</w:t>
      </w: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РЕШЕНИЕ</w:t>
      </w:r>
      <w:r w:rsidR="005B7C2F">
        <w:rPr>
          <w:rFonts w:ascii="Arial" w:hAnsi="Arial" w:cs="Arial"/>
        </w:rPr>
        <w:t xml:space="preserve"> </w:t>
      </w:r>
    </w:p>
    <w:p w:rsidR="00101379" w:rsidRPr="00002078" w:rsidRDefault="00101379" w:rsidP="007B7C40">
      <w:pPr>
        <w:ind w:firstLine="709"/>
        <w:jc w:val="both"/>
        <w:rPr>
          <w:rFonts w:ascii="Arial" w:hAnsi="Arial" w:cs="Arial"/>
        </w:rPr>
      </w:pPr>
    </w:p>
    <w:p w:rsidR="00101379" w:rsidRPr="00002078" w:rsidRDefault="00101379" w:rsidP="007B7C40">
      <w:pPr>
        <w:tabs>
          <w:tab w:val="left" w:pos="284"/>
        </w:tabs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«</w:t>
      </w:r>
      <w:r w:rsidR="001B07FE">
        <w:rPr>
          <w:rFonts w:ascii="Arial" w:hAnsi="Arial" w:cs="Arial"/>
        </w:rPr>
        <w:t>21</w:t>
      </w:r>
      <w:r w:rsidRPr="00002078">
        <w:rPr>
          <w:rFonts w:ascii="Arial" w:hAnsi="Arial" w:cs="Arial"/>
        </w:rPr>
        <w:t xml:space="preserve">» </w:t>
      </w:r>
      <w:r w:rsidR="00FD1C53">
        <w:rPr>
          <w:rFonts w:ascii="Arial" w:hAnsi="Arial" w:cs="Arial"/>
        </w:rPr>
        <w:t>дека</w:t>
      </w:r>
      <w:r w:rsidR="00087BCF">
        <w:rPr>
          <w:rFonts w:ascii="Arial" w:hAnsi="Arial" w:cs="Arial"/>
        </w:rPr>
        <w:t>бря</w:t>
      </w:r>
      <w:r w:rsidRPr="00002078">
        <w:rPr>
          <w:rFonts w:ascii="Arial" w:hAnsi="Arial" w:cs="Arial"/>
        </w:rPr>
        <w:t xml:space="preserve"> 2021 г.            </w:t>
      </w:r>
      <w:r w:rsidR="007B7C40" w:rsidRPr="00002078">
        <w:rPr>
          <w:rFonts w:ascii="Arial" w:hAnsi="Arial" w:cs="Arial"/>
        </w:rPr>
        <w:t xml:space="preserve">                </w:t>
      </w:r>
      <w:r w:rsidRPr="00002078">
        <w:rPr>
          <w:rFonts w:ascii="Arial" w:hAnsi="Arial" w:cs="Arial"/>
        </w:rPr>
        <w:t xml:space="preserve">      </w:t>
      </w:r>
      <w:r w:rsidR="007B7C40" w:rsidRPr="00002078">
        <w:rPr>
          <w:rFonts w:ascii="Arial" w:hAnsi="Arial" w:cs="Arial"/>
        </w:rPr>
        <w:t xml:space="preserve">с. </w:t>
      </w:r>
      <w:r w:rsidRPr="00002078">
        <w:rPr>
          <w:rFonts w:ascii="Arial" w:hAnsi="Arial" w:cs="Arial"/>
        </w:rPr>
        <w:t xml:space="preserve">Зыково    </w:t>
      </w:r>
      <w:r w:rsidR="00FD1C53">
        <w:rPr>
          <w:rFonts w:ascii="Arial" w:hAnsi="Arial" w:cs="Arial"/>
        </w:rPr>
        <w:t xml:space="preserve">                             </w:t>
      </w:r>
      <w:r w:rsidRPr="00002078">
        <w:rPr>
          <w:rFonts w:ascii="Arial" w:hAnsi="Arial" w:cs="Arial"/>
        </w:rPr>
        <w:t xml:space="preserve">№ </w:t>
      </w:r>
      <w:r w:rsidR="00002078" w:rsidRPr="00002078">
        <w:rPr>
          <w:rFonts w:ascii="Arial" w:hAnsi="Arial" w:cs="Arial"/>
        </w:rPr>
        <w:t>2</w:t>
      </w:r>
      <w:r w:rsidR="00FD1C53">
        <w:rPr>
          <w:rFonts w:ascii="Arial" w:hAnsi="Arial" w:cs="Arial"/>
        </w:rPr>
        <w:t>9</w:t>
      </w:r>
      <w:r w:rsidRPr="00002078">
        <w:rPr>
          <w:rFonts w:ascii="Arial" w:hAnsi="Arial" w:cs="Arial"/>
        </w:rPr>
        <w:t>-</w:t>
      </w:r>
      <w:r w:rsidR="009C7E52">
        <w:rPr>
          <w:rFonts w:ascii="Arial" w:hAnsi="Arial" w:cs="Arial"/>
        </w:rPr>
        <w:t xml:space="preserve"> 122</w:t>
      </w:r>
      <w:r w:rsidRPr="00002078">
        <w:rPr>
          <w:rFonts w:ascii="Arial" w:hAnsi="Arial" w:cs="Arial"/>
        </w:rPr>
        <w:t>Р</w:t>
      </w:r>
    </w:p>
    <w:p w:rsidR="00101379" w:rsidRPr="00002078" w:rsidRDefault="00101379" w:rsidP="007B7C40">
      <w:pPr>
        <w:ind w:firstLine="709"/>
        <w:jc w:val="both"/>
        <w:rPr>
          <w:rFonts w:ascii="Arial" w:hAnsi="Arial" w:cs="Arial"/>
        </w:rPr>
      </w:pPr>
    </w:p>
    <w:p w:rsidR="00C23F96" w:rsidRPr="00002078" w:rsidRDefault="003B44D6" w:rsidP="00E528A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 внесении изменений в решение Зыковского сельского Совета депутатов  от</w:t>
      </w:r>
      <w:r w:rsidR="00FD1C53">
        <w:rPr>
          <w:rFonts w:ascii="Arial" w:hAnsi="Arial" w:cs="Arial"/>
          <w:bCs/>
        </w:rPr>
        <w:t xml:space="preserve"> </w:t>
      </w:r>
      <w:r w:rsidR="003A7D68">
        <w:rPr>
          <w:rFonts w:ascii="Arial" w:hAnsi="Arial" w:cs="Arial"/>
          <w:bCs/>
        </w:rPr>
        <w:t>30</w:t>
      </w:r>
      <w:r>
        <w:rPr>
          <w:rFonts w:ascii="Arial" w:hAnsi="Arial" w:cs="Arial"/>
          <w:bCs/>
        </w:rPr>
        <w:t>.0</w:t>
      </w:r>
      <w:r w:rsidR="003A7D68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.2021 №</w:t>
      </w:r>
      <w:r w:rsidR="003A7D68">
        <w:rPr>
          <w:rFonts w:ascii="Arial" w:hAnsi="Arial" w:cs="Arial"/>
          <w:bCs/>
        </w:rPr>
        <w:t>20-81</w:t>
      </w:r>
      <w:r>
        <w:rPr>
          <w:rFonts w:ascii="Arial" w:hAnsi="Arial" w:cs="Arial"/>
          <w:bCs/>
        </w:rPr>
        <w:t>Р «</w:t>
      </w:r>
      <w:r w:rsidR="003A7D68">
        <w:rPr>
          <w:rFonts w:ascii="Arial" w:hAnsi="Arial" w:cs="Arial"/>
          <w:iCs/>
          <w:shd w:val="clear" w:color="auto" w:fill="FFFFFF"/>
        </w:rPr>
        <w:t xml:space="preserve">О реализации инициативных проектов на территории, части территории муниципального образования </w:t>
      </w:r>
      <w:r w:rsidR="00FD1C53" w:rsidRPr="00FD1C53">
        <w:rPr>
          <w:rFonts w:ascii="Arial" w:hAnsi="Arial" w:cs="Arial"/>
          <w:iCs/>
          <w:shd w:val="clear" w:color="auto" w:fill="FFFFFF"/>
        </w:rPr>
        <w:t>Зыковск</w:t>
      </w:r>
      <w:r w:rsidR="003A7D68">
        <w:rPr>
          <w:rFonts w:ascii="Arial" w:hAnsi="Arial" w:cs="Arial"/>
          <w:iCs/>
          <w:shd w:val="clear" w:color="auto" w:fill="FFFFFF"/>
        </w:rPr>
        <w:t>ий</w:t>
      </w:r>
      <w:r w:rsidR="00FD1C53" w:rsidRPr="00FD1C53">
        <w:rPr>
          <w:rFonts w:ascii="Arial" w:hAnsi="Arial" w:cs="Arial"/>
          <w:iCs/>
          <w:shd w:val="clear" w:color="auto" w:fill="FFFFFF"/>
        </w:rPr>
        <w:t xml:space="preserve"> сельсовет</w:t>
      </w:r>
      <w:r>
        <w:rPr>
          <w:rFonts w:ascii="Arial" w:hAnsi="Arial" w:cs="Arial"/>
          <w:bCs/>
        </w:rPr>
        <w:t>»</w:t>
      </w:r>
    </w:p>
    <w:p w:rsidR="00E528AE" w:rsidRPr="00002078" w:rsidRDefault="00E528AE" w:rsidP="00E528AE">
      <w:pPr>
        <w:jc w:val="center"/>
        <w:rPr>
          <w:rFonts w:ascii="Arial" w:hAnsi="Arial" w:cs="Arial"/>
        </w:rPr>
      </w:pPr>
    </w:p>
    <w:p w:rsidR="003A7D68" w:rsidRPr="007B7C40" w:rsidRDefault="003A7D68" w:rsidP="003A7D68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В соответствии со статьей 26 </w:t>
      </w:r>
      <w:hyperlink r:id="rId8" w:history="1">
        <w:r w:rsidRPr="007B7C40">
          <w:rPr>
            <w:rStyle w:val="af2"/>
            <w:rFonts w:ascii="Arial" w:hAnsi="Arial" w:cs="Arial"/>
            <w:color w:val="000000"/>
            <w:u w:val="none"/>
          </w:rPr>
          <w:t xml:space="preserve">Федерального закона от 06.10.2003 года №131-ФЗ «Об общих принципах организации местного самоуправления в Российской Федерации», руководствуясь </w:t>
        </w:r>
      </w:hyperlink>
      <w:r w:rsidRPr="007B7C40">
        <w:rPr>
          <w:rFonts w:ascii="Arial" w:hAnsi="Arial" w:cs="Arial"/>
        </w:rPr>
        <w:t>Уставом Зыковского сельсовета Березовского района Красноярского края, Зыковский сельский Совет депутатов Березовского района Красноярского края, РЕШИЛ:</w:t>
      </w:r>
    </w:p>
    <w:p w:rsidR="003A7D68" w:rsidRDefault="002C61CF" w:rsidP="00E528AE">
      <w:pPr>
        <w:pStyle w:val="af"/>
        <w:ind w:firstLine="709"/>
        <w:rPr>
          <w:rFonts w:ascii="Arial" w:hAnsi="Arial" w:cs="Arial"/>
          <w:bCs/>
          <w:sz w:val="24"/>
          <w:szCs w:val="24"/>
        </w:rPr>
      </w:pPr>
      <w:r w:rsidRPr="00002078">
        <w:rPr>
          <w:rFonts w:ascii="Arial" w:hAnsi="Arial" w:cs="Arial"/>
          <w:sz w:val="24"/>
          <w:szCs w:val="24"/>
        </w:rPr>
        <w:t xml:space="preserve">1. </w:t>
      </w:r>
      <w:r w:rsidR="003A7D68">
        <w:rPr>
          <w:rFonts w:ascii="Arial" w:hAnsi="Arial" w:cs="Arial"/>
          <w:bCs/>
          <w:sz w:val="24"/>
          <w:szCs w:val="24"/>
        </w:rPr>
        <w:t>Внести изменения в Приложения к решению, а именно дополнить пункт 2.1 Приложения№1 и пункт 1.4 Приложения №2 следующего содержания:</w:t>
      </w:r>
    </w:p>
    <w:p w:rsidR="007B7C40" w:rsidRPr="00002078" w:rsidRDefault="003A7D68" w:rsidP="00E528AE">
      <w:pPr>
        <w:pStyle w:val="af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«3) староста сельского населенного пункта»</w:t>
      </w:r>
      <w:r w:rsidR="002C61CF" w:rsidRPr="00002078">
        <w:rPr>
          <w:rFonts w:ascii="Arial" w:hAnsi="Arial" w:cs="Arial"/>
          <w:sz w:val="24"/>
          <w:szCs w:val="24"/>
        </w:rPr>
        <w:t>.</w:t>
      </w:r>
    </w:p>
    <w:p w:rsidR="00C23F96" w:rsidRPr="00002078" w:rsidRDefault="00971A0F" w:rsidP="007B7C40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002078">
        <w:rPr>
          <w:rFonts w:ascii="Arial" w:hAnsi="Arial" w:cs="Arial"/>
          <w:sz w:val="24"/>
          <w:szCs w:val="24"/>
        </w:rPr>
        <w:t>2.</w:t>
      </w:r>
      <w:r w:rsidR="007B7C40" w:rsidRPr="00002078">
        <w:rPr>
          <w:rFonts w:ascii="Arial" w:hAnsi="Arial" w:cs="Arial"/>
          <w:sz w:val="24"/>
          <w:szCs w:val="24"/>
        </w:rPr>
        <w:t xml:space="preserve"> </w:t>
      </w:r>
      <w:r w:rsidR="00C23F96" w:rsidRPr="00002078">
        <w:rPr>
          <w:rFonts w:ascii="Arial" w:hAnsi="Arial" w:cs="Arial"/>
          <w:sz w:val="24"/>
          <w:szCs w:val="24"/>
        </w:rPr>
        <w:t>Настоящее решение подлежит официальному обнародованию и размещению на официальном сайте муниципального образования в информационно-тел</w:t>
      </w:r>
      <w:r w:rsidR="00FF60A7" w:rsidRPr="00002078">
        <w:rPr>
          <w:rFonts w:ascii="Arial" w:hAnsi="Arial" w:cs="Arial"/>
          <w:sz w:val="24"/>
          <w:szCs w:val="24"/>
        </w:rPr>
        <w:t>екоммуникационной сети Интернет</w:t>
      </w:r>
      <w:r w:rsidR="00C23F96" w:rsidRPr="00002078">
        <w:rPr>
          <w:rFonts w:ascii="Arial" w:hAnsi="Arial" w:cs="Arial"/>
          <w:sz w:val="24"/>
          <w:szCs w:val="24"/>
        </w:rPr>
        <w:t>.</w:t>
      </w:r>
    </w:p>
    <w:p w:rsidR="007B7C40" w:rsidRPr="00002078" w:rsidRDefault="007B7C40" w:rsidP="007B7C40">
      <w:pPr>
        <w:pStyle w:val="af7"/>
        <w:spacing w:after="0"/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3. Контроль за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депутатов.</w:t>
      </w:r>
    </w:p>
    <w:p w:rsidR="007B7C40" w:rsidRPr="00002078" w:rsidRDefault="007B7C40" w:rsidP="007B7C40">
      <w:pPr>
        <w:pStyle w:val="af7"/>
        <w:spacing w:after="0"/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4.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B7C40" w:rsidRPr="00002078" w:rsidRDefault="007B7C40" w:rsidP="007B7C40">
      <w:pPr>
        <w:pStyle w:val="af7"/>
        <w:spacing w:after="0"/>
        <w:ind w:right="80" w:firstLine="709"/>
        <w:jc w:val="both"/>
        <w:rPr>
          <w:rFonts w:ascii="Arial" w:hAnsi="Arial" w:cs="Arial"/>
        </w:rPr>
      </w:pPr>
    </w:p>
    <w:p w:rsidR="007B7C40" w:rsidRPr="00002078" w:rsidRDefault="007B7C40" w:rsidP="007B7C40">
      <w:pPr>
        <w:ind w:firstLine="709"/>
        <w:rPr>
          <w:rFonts w:ascii="Arial" w:eastAsia="Calibri" w:hAnsi="Arial" w:cs="Arial"/>
        </w:rPr>
      </w:pPr>
    </w:p>
    <w:tbl>
      <w:tblPr>
        <w:tblStyle w:val="af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B7C40" w:rsidRPr="00002078" w:rsidTr="007B7C40"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002078" w:rsidRPr="00002078" w:rsidRDefault="00002078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jc w:val="right"/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А.В. Сороковиков</w:t>
            </w:r>
          </w:p>
        </w:tc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Председатель</w:t>
            </w:r>
            <w:r w:rsidR="00002078" w:rsidRPr="00002078">
              <w:rPr>
                <w:rFonts w:ascii="Arial" w:eastAsia="Calibri" w:hAnsi="Arial" w:cs="Arial"/>
              </w:rPr>
              <w:t xml:space="preserve"> Зыковского сельского</w:t>
            </w:r>
            <w:r w:rsidRPr="00002078">
              <w:rPr>
                <w:rFonts w:ascii="Arial" w:eastAsia="Calibri" w:hAnsi="Arial" w:cs="Arial"/>
              </w:rPr>
              <w:t xml:space="preserve"> Совета депутатов 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jc w:val="right"/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4855D2" w:rsidRPr="00002078" w:rsidRDefault="004855D2" w:rsidP="007B7C4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7B7C40" w:rsidRPr="00FD1C53" w:rsidRDefault="007B7C40" w:rsidP="007B7C40">
      <w:pPr>
        <w:widowControl w:val="0"/>
        <w:autoSpaceDE w:val="0"/>
        <w:autoSpaceDN w:val="0"/>
        <w:adjustRightInd w:val="0"/>
        <w:rPr>
          <w:rFonts w:ascii="Arial" w:hAnsi="Arial" w:cs="Arial"/>
        </w:rPr>
        <w:sectPr w:rsidR="007B7C40" w:rsidRPr="00FD1C53" w:rsidSect="00101379">
          <w:headerReference w:type="even" r:id="rId9"/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Приложение 1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к решению Зыковского сельского Совета депутатов 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Березовского района Красноярского края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от «</w:t>
      </w:r>
      <w:r w:rsidR="001B07FE"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» </w:t>
      </w:r>
      <w:r w:rsidR="00451DE9">
        <w:rPr>
          <w:rFonts w:ascii="Arial" w:hAnsi="Arial" w:cs="Arial"/>
        </w:rPr>
        <w:t>декабря</w:t>
      </w:r>
      <w:r w:rsidRPr="007B7C40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 г. № 2</w:t>
      </w:r>
      <w:r w:rsidR="00451DE9">
        <w:rPr>
          <w:rFonts w:ascii="Arial" w:hAnsi="Arial" w:cs="Arial"/>
        </w:rPr>
        <w:t>9</w:t>
      </w:r>
      <w:r w:rsidRPr="007B7C40">
        <w:rPr>
          <w:rFonts w:ascii="Arial" w:hAnsi="Arial" w:cs="Arial"/>
        </w:rPr>
        <w:t>-</w:t>
      </w:r>
      <w:r w:rsidR="009C7E52">
        <w:rPr>
          <w:rFonts w:ascii="Arial" w:hAnsi="Arial" w:cs="Arial"/>
        </w:rPr>
        <w:t xml:space="preserve"> 122</w:t>
      </w:r>
      <w:r w:rsidRPr="007B7C40">
        <w:rPr>
          <w:rFonts w:ascii="Arial" w:hAnsi="Arial" w:cs="Arial"/>
        </w:rPr>
        <w:t>Р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7D3E" w:rsidRPr="007B7C40" w:rsidRDefault="00F47D3E" w:rsidP="00F47D3E">
      <w:pPr>
        <w:jc w:val="center"/>
        <w:rPr>
          <w:rFonts w:ascii="Arial" w:hAnsi="Arial" w:cs="Arial"/>
        </w:rPr>
      </w:pPr>
      <w:bookmarkStart w:id="0" w:name="Par24"/>
      <w:bookmarkEnd w:id="0"/>
      <w:r w:rsidRPr="007B7C40">
        <w:rPr>
          <w:rFonts w:ascii="Arial" w:hAnsi="Arial" w:cs="Arial"/>
        </w:rPr>
        <w:t xml:space="preserve">ПОРЯДОК </w:t>
      </w:r>
    </w:p>
    <w:p w:rsidR="00F47D3E" w:rsidRPr="007B7C40" w:rsidRDefault="00F47D3E" w:rsidP="00F47D3E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реализации инициативных проектов </w:t>
      </w:r>
    </w:p>
    <w:p w:rsidR="00F47D3E" w:rsidRPr="007B7C40" w:rsidRDefault="00F47D3E" w:rsidP="00F47D3E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муниципальном образовании Зыковский сельсовет</w:t>
      </w:r>
    </w:p>
    <w:p w:rsidR="00F47D3E" w:rsidRPr="007B7C40" w:rsidRDefault="00F47D3E" w:rsidP="00F47D3E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1. Общие положения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  <w:color w:val="000000"/>
          <w:highlight w:val="yellow"/>
        </w:rPr>
      </w:pPr>
      <w:r w:rsidRPr="007B7C40">
        <w:rPr>
          <w:rFonts w:ascii="Arial" w:hAnsi="Arial" w:cs="Arial"/>
        </w:rPr>
        <w:t xml:space="preserve">1.1. Настоящий Порядок разработан в соответствии со статьями 74 и 86 Бюджетного кодекса Российской Федерации, </w:t>
      </w:r>
      <w:hyperlink r:id="rId10" w:history="1">
        <w:r w:rsidRPr="007B7C40">
          <w:rPr>
            <w:rStyle w:val="af2"/>
            <w:rFonts w:ascii="Arial" w:hAnsi="Arial" w:cs="Arial"/>
            <w:color w:val="000000"/>
            <w:u w:val="none"/>
          </w:rPr>
          <w:t xml:space="preserve">Федеральным законом от 06.10.2003 года № 131-ФЗ «Об общих принципах организации местного самоуправления в Российской Федерации» </w:t>
        </w:r>
      </w:hyperlink>
      <w:r w:rsidRPr="007B7C40">
        <w:rPr>
          <w:rStyle w:val="af2"/>
          <w:rFonts w:ascii="Arial" w:hAnsi="Arial" w:cs="Arial"/>
          <w:color w:val="000000"/>
          <w:u w:val="none"/>
        </w:rPr>
        <w:t xml:space="preserve">в целях проведения мероприятий, имеющих приоритетное значение для жителей </w:t>
      </w:r>
      <w:r w:rsidRPr="007B7C40">
        <w:rPr>
          <w:rFonts w:ascii="Arial" w:hAnsi="Arial" w:cs="Arial"/>
        </w:rPr>
        <w:t>муниципального образования Зыковский сельсовет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  <w:color w:val="000000"/>
        </w:rPr>
        <w:t>или его части, путем реализации инициативных проектов.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1.2. Под инициативным проектом понимается проект, внесенный в администрацию Зыковск</w:t>
      </w:r>
      <w:r>
        <w:rPr>
          <w:rFonts w:ascii="Arial" w:hAnsi="Arial" w:cs="Arial"/>
        </w:rPr>
        <w:t>ого</w:t>
      </w:r>
      <w:r w:rsidRPr="007B7C40">
        <w:rPr>
          <w:rFonts w:ascii="Arial" w:hAnsi="Arial" w:cs="Arial"/>
        </w:rPr>
        <w:t xml:space="preserve"> сельсовет</w:t>
      </w:r>
      <w:r>
        <w:rPr>
          <w:rFonts w:ascii="Arial" w:hAnsi="Arial" w:cs="Arial"/>
        </w:rPr>
        <w:t>а Березовского района Красноярского края</w:t>
      </w:r>
      <w:r w:rsidRPr="007B7C40">
        <w:rPr>
          <w:rFonts w:ascii="Arial" w:hAnsi="Arial" w:cs="Arial"/>
        </w:rPr>
        <w:t xml:space="preserve"> (далее по тексту администрация поселения), посредством которого обеспечивается реализация мероприятий, имеющих приоритетное значение для жителей муниципального образования</w:t>
      </w:r>
      <w:r>
        <w:rPr>
          <w:rFonts w:ascii="Arial" w:hAnsi="Arial" w:cs="Arial"/>
        </w:rPr>
        <w:t xml:space="preserve"> Зыковский</w:t>
      </w:r>
      <w:r w:rsidRPr="007B7C40">
        <w:rPr>
          <w:rFonts w:ascii="Arial" w:hAnsi="Arial" w:cs="Arial"/>
        </w:rPr>
        <w:t xml:space="preserve"> сельсовет или его части по решению вопросов местного значения или иных вопросов, право решения которых, предоставлено органам местного самоуправления муниципального образования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Зыковский сельсовет.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1.3. Целью реализации инициативных проектов является активизация участия жителей муниципального образования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Зыковский сельсовет в определении приоритетов расходования средств местного бюджета и поддержка инициатив жителей в решении вопросов местного значения и (или) иных вопросов, право решения которых, предоставлено органам местного самоуправления.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1.4. Задачами реализации инициативных проектов являются: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повышение эффективности бюджетных расходов за счет вовлечения жителей в процессы принятия решений на местном уровне и усиление гражданского контроля за деятельностью органов местного самоуправления муниципального образования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Зыковский сельсовет в ходе реализации инициативных проектов;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повышение открытости деятельности органов местного самоуправления муниципального образования Зыковский сельсовет;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3) развитие взаимодействия администрации поселения с жителями муниципального образования Зыковский сельсовет. 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1.5. Принципами реализации инициативных проектов являются: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равная доступность для всех граждан муниципального образования Зыковский сельсовет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в выдвижении инициативных проектов;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2) конкурсный отбор инициативных проектов; 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3) открытость и гласность процедур при выдвижении и рассмотрении инициативных проектов.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1.6. Участниками реализации инициативных проектов являются: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администрация поселения;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население муниципального образования Зыковский сельсовет;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3) органы территориального общественного самоуправления;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 xml:space="preserve">4) индивидуальные предприниматели, юридические и физические лица, предоставившие средства либо обеспечившие предоставление средств для реализации проекта (далее - организации и другие внебюджетные источники).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2. Порядок внесения инициативного проекта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2.1. Инициаторами инициативного проекта (далее – инициаторы проекта) вправе выступать: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муниципального образования Зыковский сельсовет; </w:t>
      </w:r>
    </w:p>
    <w:p w:rsidR="00F47D3E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2) органы территориального общественного самоуправления;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3) староста сельского населенного пункта.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2.2. Предлагаемый к реализации инициативный проект должен быть ориентирован на решение конкретной проблемы в рамках вопросов местного значения в пределах территории (части территории)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муниципального образования Зыковский сельсовет и содержать следующие сведения: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1) описание проблемы, решение которой имеет приоритетное значение для жителей муниципального образования Зыковский сельсовет или его части;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2) обоснование предложений по решению указанной проблемы;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3) описание ожидаемого результата (ожидаемых результатов) реализации инициативного проекта;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4) предварительный расчет необходимых расходов на реализацию инициативного проекта;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5) планируемые сроки реализации инициативного проекта;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7) указание на объем средств местного бюджета в случае необходимости использования этих средств в реализации инициативного проекта, за исключением планируемого объема инициативных платежей;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8) гарантийное письмо инициатора проекта, подтверждающее обязательства по финансовому обеспечению инициативного проекта;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9) гарантийное письмо индивидуального предпринимателя, юридического или физического лица, выразивших желание принять участие в софинансировании инициативного проекта,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 xml:space="preserve">подтверждающее обязательства по финансовому обеспечению проекта (при наличии); </w:t>
      </w:r>
    </w:p>
    <w:p w:rsidR="00F47D3E" w:rsidRPr="007B7C40" w:rsidRDefault="00F47D3E" w:rsidP="00F47D3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10) указание на территорию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Зыковский сельсовет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или его часть, в границах которой будет реализовываться инициативный проект, определенную инициаторами проекта в соответствии с Порядком определения части территории муниципального образования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Зыковский сельсовет, на которой могут реализовываться инициативные проекты, утвержденным решением Совета депутатов муниципального образования Зыковский сельсовет;</w:t>
      </w:r>
    </w:p>
    <w:p w:rsidR="00F47D3E" w:rsidRPr="007B7C40" w:rsidRDefault="00F47D3E" w:rsidP="00F47D3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11) протокол собрания (конференции) граждан по вопросу о поддержке и выдвижении инициативного проекта жителями муниципального образования Зыковский сельсовет;</w:t>
      </w:r>
    </w:p>
    <w:p w:rsidR="00F47D3E" w:rsidRPr="007B7C40" w:rsidRDefault="00F47D3E" w:rsidP="00F47D3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12) фотоматериалы о текущем состоянии объекта, на котором планируется проведение работ в рамках инициативного проекта;</w:t>
      </w:r>
    </w:p>
    <w:p w:rsidR="00F47D3E" w:rsidRPr="007B7C40" w:rsidRDefault="00F47D3E" w:rsidP="00F47D3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13) сопроводительное письмо за подписью представителя инициативной группы с описью представленных документов;</w:t>
      </w:r>
    </w:p>
    <w:p w:rsidR="00F47D3E" w:rsidRPr="007B7C40" w:rsidRDefault="00F47D3E" w:rsidP="00F47D3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14) указание на способ информирования администрацией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поселения инициаторов проекта о рассмотрении инициативного проекта.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 xml:space="preserve">2.3. При разработке инициативного проекта его инициаторы обращаются в администрацию поселения для решения вопроса определения территории  муниципального образования Зыковский сельсовет или ее части, в границах которой предлагается реализовать данный проект.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Администрация поселения в течение 15 дней со дня получения обращения инициаторов проекта принимает решение в соответствии с определения территории или части территории муниципального образования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 xml:space="preserve">Зыковский  сельсовет, предназначенной для реализации инициативных проектов, утвержденным настоящим решением. 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2.4. Инициативный проект до его внесения в администрацию поселения подлежит рассмотрению на собрании или конференции граждан, в том числе на собрании или конференции граждан, осуществляющих территориальное общественное самоуправление, с целью обсуждения инициативного проекта, определения его соответствия интересам жителей муниципального образования Зыковский сельсовет или его части и целесообразности его реализации, а также принятия собранием граждан или конференцией граждан решения о поддержке и выдвижении инициативного проекта.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На одном собрании (конференции) граждан возможно рассмотрение нескольких инициативных проектов.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О проведении собрания (конференции) граждан жители </w:t>
      </w:r>
      <w:r>
        <w:rPr>
          <w:rFonts w:ascii="Arial" w:hAnsi="Arial" w:cs="Arial"/>
        </w:rPr>
        <w:t>муниципального образования Зыковский сельсовет</w:t>
      </w:r>
      <w:r w:rsidRPr="007B7C40">
        <w:rPr>
          <w:rFonts w:ascii="Arial" w:hAnsi="Arial" w:cs="Arial"/>
        </w:rPr>
        <w:t xml:space="preserve"> должны быть проинформированы инициаторами проекта не менее чем за 15 дней до их проведения.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Допускается выявление мнения граждан по вопросу о поддержке инициативного проекта также путем опроса граждан, сбора их подписей.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2.5. Инициативные проекты вносятся в администрацию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поселения ежегодно до 01 августа. К инициативному проекту инициаторы проекта прикладывают протокол собрания (конференции) граждан, который должен содержать следующую информацию: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1) дату и время проведения собрания (конференции) граждан;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количество граждан, присутствовавших на собрании (конференции);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3) данные (ФИО, контактный телефон) об инициаторе проведения собрания (конференции) граждан и секретаре собрания (конференции);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4) повестку дня о рассмотрении следующих вопросов: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а) утверждение инициативного проекта;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б) утверждение перечня и объемов работ по инициативному проекту;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в) принятие решения о размере софинансирования инициативного проекта жителями муниципального образования Зыковский сельсовет;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г) уровень софинансирования инициативного проекта юридическими и физическими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д) уровень софинансирования инициативного проекта за счет бюджета  муниципального образования Зыковский сельсовет;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е) вклад населения, юридических и физических лиц, индивидуальных предпринимателей, желающих принять участие в реализации инициативного проекта, в неденежной форме (трудовое участие, материалы, и другие формы);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ж) принятие решения о порядке и сроках сбора средств софинансирования проекта;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з)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 муниципального образования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Зыковский сельсовет, других органах и организациях при внесении и реализации инициативного проекта.</w:t>
      </w:r>
    </w:p>
    <w:p w:rsidR="00F47D3E" w:rsidRPr="007B7C40" w:rsidRDefault="00F47D3E" w:rsidP="00F47D3E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3. Информирование населения о поступлении инициативного проекта и обобщение предложений и замечаний жителей муниципального образования Зыковский сельсовет</w:t>
      </w:r>
    </w:p>
    <w:p w:rsidR="00F47D3E" w:rsidRPr="007B7C40" w:rsidRDefault="00F47D3E" w:rsidP="00F47D3E">
      <w:pPr>
        <w:pStyle w:val="af1"/>
        <w:spacing w:before="0" w:beforeAutospacing="0" w:after="0" w:afterAutospacing="0"/>
        <w:rPr>
          <w:rFonts w:ascii="Arial" w:hAnsi="Arial" w:cs="Arial"/>
          <w:highlight w:val="yellow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3.1. </w:t>
      </w:r>
      <w:r w:rsidRPr="007B7C40">
        <w:rPr>
          <w:rFonts w:ascii="Arial" w:hAnsi="Arial" w:cs="Arial"/>
          <w:color w:val="000000"/>
        </w:rPr>
        <w:t>Администрация поселения</w:t>
      </w:r>
      <w:r>
        <w:rPr>
          <w:rFonts w:ascii="Arial" w:hAnsi="Arial" w:cs="Arial"/>
          <w:color w:val="000000"/>
        </w:rPr>
        <w:t xml:space="preserve"> </w:t>
      </w:r>
      <w:r w:rsidRPr="007B7C40">
        <w:rPr>
          <w:rFonts w:ascii="Arial" w:hAnsi="Arial" w:cs="Arial"/>
        </w:rPr>
        <w:t>в течение трех рабочих дней со дня внесения инициативного проекта опубликовывает и размещает на официальном сайте муниципального образования Зыковский сельсовет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 xml:space="preserve">в информационно-телекоммуникационной сети «Интернет» следующую информацию: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1) о внесении инициативного проекта, с указанием сведений, перечисленных в пункте 2.2. настоящего Порядка;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2) об инициаторах проекта;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3) о возможности направления жителями муниципального образования Зыковский сельсовет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 xml:space="preserve">в адрес </w:t>
      </w:r>
      <w:r w:rsidRPr="007B7C40">
        <w:rPr>
          <w:rFonts w:ascii="Arial" w:hAnsi="Arial" w:cs="Arial"/>
          <w:color w:val="000000"/>
        </w:rPr>
        <w:t>администрации поселения в</w:t>
      </w:r>
      <w:r w:rsidRPr="007B7C40">
        <w:rPr>
          <w:rFonts w:ascii="Arial" w:hAnsi="Arial" w:cs="Arial"/>
        </w:rPr>
        <w:t xml:space="preserve"> письменной или электронной форме замечаний и предложений по инициативному проекту и сроки их предоставления, который не может составлять менее пяти рабочих дней.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3.2. Граждане, проживающие на территории муниципального образования Зыковский сельсовет, достигшие шестнадцатилетнего возраста, и желающие выразить свое мнение, в сроки, установленные в соответствии с подпунктом 3 пункта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3.1 настоящего Порядка, направляют в адрес администрации поселения замечания и предложения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по инициативному проекту.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  <w:highlight w:val="yellow"/>
        </w:rPr>
      </w:pPr>
      <w:r w:rsidRPr="007B7C40">
        <w:rPr>
          <w:rFonts w:ascii="Arial" w:hAnsi="Arial" w:cs="Arial"/>
        </w:rPr>
        <w:t xml:space="preserve">3.3. </w:t>
      </w:r>
      <w:r w:rsidRPr="007B7C40">
        <w:rPr>
          <w:rFonts w:ascii="Arial" w:hAnsi="Arial" w:cs="Arial"/>
          <w:color w:val="000000"/>
        </w:rPr>
        <w:t>Администрация</w:t>
      </w:r>
      <w:r>
        <w:rPr>
          <w:rFonts w:ascii="Arial" w:hAnsi="Arial" w:cs="Arial"/>
          <w:color w:val="000000"/>
        </w:rPr>
        <w:t xml:space="preserve"> </w:t>
      </w:r>
      <w:r w:rsidRPr="007B7C40">
        <w:rPr>
          <w:rFonts w:ascii="Arial" w:hAnsi="Arial" w:cs="Arial"/>
          <w:color w:val="000000"/>
        </w:rPr>
        <w:t>поселения,</w:t>
      </w:r>
      <w:r>
        <w:rPr>
          <w:rFonts w:ascii="Arial" w:hAnsi="Arial" w:cs="Arial"/>
          <w:color w:val="000000"/>
        </w:rPr>
        <w:t xml:space="preserve"> </w:t>
      </w:r>
      <w:r w:rsidRPr="007B7C40">
        <w:rPr>
          <w:rFonts w:ascii="Arial" w:hAnsi="Arial" w:cs="Arial"/>
        </w:rPr>
        <w:t xml:space="preserve">в течение пяти календарных дней со дня, следующего за днем истечения срока, установленного в соответствии с подпунктом 3 пункта 3.1. настоящего Порядка, проводит обобщение поступивших замечаний и предложений, по результатам которого составляет заключение.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  <w:highlight w:val="yellow"/>
        </w:rPr>
      </w:pPr>
      <w:r w:rsidRPr="007B7C40">
        <w:rPr>
          <w:rFonts w:ascii="Arial" w:hAnsi="Arial" w:cs="Arial"/>
        </w:rPr>
        <w:t>Заключение о результатах обобщения поступивших от жителей замечаний и предложений по инициативному проекту в течение двух рабочих дней со дня его составления размещаются на официальном сайте муниципального образования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Зыковский сельсовет в информационно-телекоммуникационной сети «Интернет».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  <w:highlight w:val="yellow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4. Рассмотрение инициативного проекта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4.1. Инициативный проект рассматривается администрацией поселения в течение 30 дней со дня его внесения. По результатам рассмотрения инициативного проекта администрация поселения принимает одно из следующих решений: </w:t>
      </w:r>
    </w:p>
    <w:p w:rsidR="00F47D3E" w:rsidRPr="007B7C40" w:rsidRDefault="00F47D3E" w:rsidP="00F47D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F47D3E" w:rsidRPr="007B7C40" w:rsidRDefault="00F47D3E" w:rsidP="00F47D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4.2. Администрация поселения вправе отказать в поддержке инициативного проекта в случаях:</w:t>
      </w:r>
    </w:p>
    <w:p w:rsidR="00F47D3E" w:rsidRPr="007B7C40" w:rsidRDefault="00F47D3E" w:rsidP="00F47D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несоблюдения установленного порядка внесения инициативного проекта и его рассмотрения;</w:t>
      </w:r>
    </w:p>
    <w:p w:rsidR="00F47D3E" w:rsidRPr="007B7C40" w:rsidRDefault="00F47D3E" w:rsidP="00F47D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FF0000"/>
        </w:rPr>
      </w:pPr>
      <w:r w:rsidRPr="007B7C40">
        <w:rPr>
          <w:rFonts w:ascii="Arial" w:hAnsi="Arial" w:cs="Arial"/>
        </w:rPr>
        <w:t xml:space="preserve">2) несоответствия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>
        <w:rPr>
          <w:rFonts w:ascii="Arial" w:hAnsi="Arial" w:cs="Arial"/>
        </w:rPr>
        <w:t>Красноярского края</w:t>
      </w:r>
      <w:r w:rsidRPr="007B7C40">
        <w:rPr>
          <w:rFonts w:ascii="Arial" w:hAnsi="Arial" w:cs="Arial"/>
        </w:rPr>
        <w:t>, Уставу муниципального образования Зыковский сельсовет;</w:t>
      </w:r>
    </w:p>
    <w:p w:rsidR="00F47D3E" w:rsidRPr="007B7C40" w:rsidRDefault="00F47D3E" w:rsidP="00F47D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3) невозможности реализации инициативного проекта ввиду отсутствия у администрации поселения необходимых полномочий и прав;</w:t>
      </w:r>
    </w:p>
    <w:p w:rsidR="00F47D3E" w:rsidRPr="007B7C40" w:rsidRDefault="00F47D3E" w:rsidP="00F47D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4) отсутствия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F47D3E" w:rsidRPr="007B7C40" w:rsidRDefault="00F47D3E" w:rsidP="00F47D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5) наличия возможности решения описанной в инициативном проекте проблемы более эффективным способом;</w:t>
      </w:r>
    </w:p>
    <w:p w:rsidR="00F47D3E" w:rsidRPr="007B7C40" w:rsidRDefault="00F47D3E" w:rsidP="00F47D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6) признания инициативного проекта не прошедшим конкурсный отбор.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4.3. Администрация поселения вправе, а в случае, предусмотренном подпунктом 5 пункта 4.2. настоящего Порядка, обязана предложить инициаторам проекта совместно доработать инициативный проект, а также рекомендовать представить его на рассмотрение в орган местного самоуправления иного муниципального образования или в государственный орган в соответствии с их компетенцией.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4.4. В случае, если в администрацию поселения внесено несколько инициативных проектов, в том числе с постановкой аналогичных по содержанию приоритетных проблем, то администрация поселения организует проведение конкурсного отбора в Порядке проведения конкурсного отбора инициативных проектов для реализации на территории муниципального образования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Зыковский сельсовет, утвержденном решением Совета муниципального образования Зыкоский сельсовет, и информирует об этом инициаторов проектов.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4.5. Проведение конкурсного отбора возлагается на конкурсную комиссию.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540"/>
        <w:jc w:val="center"/>
        <w:rPr>
          <w:rFonts w:ascii="Arial" w:hAnsi="Arial" w:cs="Arial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5. Порядок финансирования инициативного проекта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5.1. Источником финансового обеспечения реализации инициативных проектов являются предусмотренные решением о местном бюджете бюджетные ассигнования на реализацию инициативных проектов, формируемые,  в том числе с учетом объемов инициативных платежей и иных межбюджетных трансфертов, предоставленных в целях финансового обеспечения соответствующих расходных обязательств.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5.2. Под инициативными платежами понимаются денежные средства граждан, индивидуальных предпринимателей и юридических лиц, образованных в соответствии с законодательством Российской Федерации, уплачиваемые на добровольной основе и зачисляемые в соответствии с Бюджетным кодексом Российской Федерации в бюджет муниципального образования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 xml:space="preserve">Зыковский  сельсовет в целях реализации конкретных инициативных проектов.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5.3. Администрацией поселения ежегодно устанавливается общая предельная сумма финансирования инициативных проектов, исходя из общей суммы средств, предусмотренных в бюджете муниципального образования.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5.4. Не допускается выделение финансовых средств из местного бюджета на: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объекты частной собственности;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объекты, расположенные в садоводческих некоммерческих организациях, не находящихся в муниципальной собственности;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3) проекты, которые могут иметь негативное воздействие на окружающую среду;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4) ремонт или строительство административных зданий, сооружений, являющихся частной собственностью;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5) объекты, используемые для нужд органов местного самоуправления.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5.5. Уровень софинансирования инициативного проекта за счет средств местного бюджета составляет: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1) в случае, если инициатором проекта являются юридические лица, индивидуальные предприниматели - не более 50% от стоимости реализации инициативного проекта;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в случае, если инициатором проекта являются жители поселения - не более 95% от стоимости реализации инициативного проекта.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5.6. Документальным подтверждением софинансирования инициативного проекта жителями </w:t>
      </w:r>
      <w:r w:rsidRPr="007B7C40">
        <w:rPr>
          <w:rFonts w:ascii="Arial" w:hAnsi="Arial" w:cs="Arial"/>
          <w:bCs/>
        </w:rPr>
        <w:t xml:space="preserve">муниципального образования Зыковский сельсовет, </w:t>
      </w:r>
      <w:r w:rsidRPr="007B7C40">
        <w:rPr>
          <w:rFonts w:ascii="Arial" w:hAnsi="Arial" w:cs="Arial"/>
        </w:rPr>
        <w:t>индивидуальными предпринимателями, юридическими лицами, являются договоры пожертвования,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платежные поручения.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5.7. Исполнитель обеспечивает результативность, адресность и целевой характер использования денежных средств, выделенных для реализации инициативного проекта.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5.8. Исполнитель предоставляет отчетность об использовании денежных средств, полученных за счет средств жителей поселения, индивидуальных предпринимателей, юридических лиц, которая предоставляется по требованию представителя инициативной группы.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5.9. 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муниципального образования до конца финансового года.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5.10. В случае образования по итогам реализации инициативного проекта излишне уплаченных инициативных платежей, не использованных в целях реализации инициативного проекта, указанные платежи подлежат возврату лицам, осуществившим их перечисление в местный бюджет и распределяются между ними пропорционально от суммы вносимого финансирования.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5.11. Реализация инициативных проектов может обеспечиваться также в форме добровольного имущественного и (или) трудового участия заинтересованных лиц.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5.12. Определение исполнителей (подрядчиков, поставщиков) для реализации инициативного проекта осуществляется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после перечисления участниками инициативной группы в бюджет муниципального образования в полном объеме средств, необходимых для софинансирования реализации инициативного проекта.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5.13. Исполнителю инициативного проекта, инициатором которого является ТОС, зарегистрированный в качестве юридического лица, может быть предоставлена субсидия.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6. Общественный контроль за реализацией инициативного проекта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6.1. Инициаторы проекта, а также граждане, проживающие на территории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  <w:bCs/>
        </w:rPr>
        <w:t>муниципального образования Зыковский сельсовет,</w:t>
      </w:r>
      <w:r w:rsidRPr="007B7C40">
        <w:rPr>
          <w:rFonts w:ascii="Arial" w:hAnsi="Arial" w:cs="Arial"/>
        </w:rPr>
        <w:t xml:space="preserve"> уполномоченные собранием (конференцией) граждан или инициаторами проекта, вправе осуществлять общественный контроль за реализацией соответствующего инициативного проекта в формах, предусмотренных законодательством Российской Федерации.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6.2. Информация о ходе рассмотрения инициативного проекта администрацией поселения и его реализации, в том числе об использовании денежных средств, имущественном и (или) трудовом участии заинтересованных лиц в его реализации, подлежит опубликованию (обнародованию) и размещению на официальном сайте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 w:rsidRPr="007B7C40">
        <w:rPr>
          <w:rFonts w:ascii="Arial" w:hAnsi="Arial" w:cs="Arial"/>
        </w:rPr>
        <w:t xml:space="preserve"> в информационно-телекоммуникационной сети «Интернет».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6.3. Отчет администрации поселения по итогам реализации инициативного проекта подлежит опубликованию</w:t>
      </w:r>
      <w:r>
        <w:rPr>
          <w:rFonts w:ascii="Arial" w:hAnsi="Arial" w:cs="Arial"/>
        </w:rPr>
        <w:t xml:space="preserve"> в газете «Зыковский информационный вестник»</w:t>
      </w:r>
      <w:r w:rsidRPr="007B7C40">
        <w:rPr>
          <w:rFonts w:ascii="Arial" w:hAnsi="Arial" w:cs="Arial"/>
        </w:rPr>
        <w:t xml:space="preserve"> и размещению на официальном сайте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>
        <w:rPr>
          <w:rFonts w:ascii="Arial" w:hAnsi="Arial" w:cs="Arial"/>
          <w:bCs/>
        </w:rPr>
        <w:t xml:space="preserve"> </w:t>
      </w:r>
      <w:r w:rsidRPr="007B7C40">
        <w:rPr>
          <w:rFonts w:ascii="Arial" w:hAnsi="Arial" w:cs="Arial"/>
        </w:rPr>
        <w:t xml:space="preserve">в информационно-телекоммуникационной сети «Интернет» не позднее чем через 30 дней со дня завершения реализации инициативного проекта.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F47D3E" w:rsidRDefault="00F47D3E" w:rsidP="00F47D3E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  <w:sectPr w:rsidR="00F47D3E" w:rsidSect="00101379"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Приложение 2</w:t>
      </w:r>
    </w:p>
    <w:p w:rsidR="00F47D3E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к решению </w:t>
      </w:r>
      <w:r>
        <w:rPr>
          <w:rFonts w:ascii="Arial" w:hAnsi="Arial" w:cs="Arial"/>
        </w:rPr>
        <w:t>Зыковского сельского Совета депутатов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от «</w:t>
      </w:r>
      <w:r w:rsidR="009C7E52"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» </w:t>
      </w:r>
      <w:r w:rsidR="00451DE9">
        <w:rPr>
          <w:rFonts w:ascii="Arial" w:hAnsi="Arial" w:cs="Arial"/>
        </w:rPr>
        <w:t>декабря</w:t>
      </w:r>
      <w:r w:rsidRPr="007B7C40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 г. № </w:t>
      </w:r>
      <w:r>
        <w:rPr>
          <w:rFonts w:ascii="Arial" w:hAnsi="Arial" w:cs="Arial"/>
        </w:rPr>
        <w:t>2</w:t>
      </w:r>
      <w:r w:rsidR="009C7E52">
        <w:rPr>
          <w:rFonts w:ascii="Arial" w:hAnsi="Arial" w:cs="Arial"/>
        </w:rPr>
        <w:t>9- 122</w:t>
      </w:r>
      <w:r>
        <w:rPr>
          <w:rFonts w:ascii="Arial" w:hAnsi="Arial" w:cs="Arial"/>
        </w:rPr>
        <w:t>Р</w:t>
      </w:r>
    </w:p>
    <w:p w:rsidR="00F47D3E" w:rsidRPr="007B7C40" w:rsidRDefault="00F47D3E" w:rsidP="00F47D3E">
      <w:pPr>
        <w:pStyle w:val="Standard"/>
        <w:tabs>
          <w:tab w:val="left" w:pos="0"/>
        </w:tabs>
        <w:ind w:firstLine="705"/>
        <w:jc w:val="both"/>
        <w:rPr>
          <w:rFonts w:eastAsia="Arial"/>
          <w:sz w:val="24"/>
          <w:szCs w:val="24"/>
        </w:rPr>
      </w:pPr>
    </w:p>
    <w:p w:rsidR="00F47D3E" w:rsidRPr="007B7C40" w:rsidRDefault="00F47D3E" w:rsidP="00F47D3E">
      <w:pPr>
        <w:pStyle w:val="af1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  <w:r w:rsidRPr="007B7C40">
        <w:rPr>
          <w:rFonts w:ascii="Arial" w:hAnsi="Arial" w:cs="Arial"/>
          <w:bCs/>
          <w:color w:val="000000"/>
        </w:rPr>
        <w:t>ПОРЯДОК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jc w:val="center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 xml:space="preserve">определения территории или части территории муниципального образования Зыковский сельсовет, предназначенной для реализации 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jc w:val="center"/>
        <w:rPr>
          <w:rFonts w:ascii="Arial" w:hAnsi="Arial" w:cs="Arial"/>
          <w:bCs/>
          <w:color w:val="000000"/>
        </w:rPr>
      </w:pPr>
      <w:r w:rsidRPr="007B7C40">
        <w:rPr>
          <w:rFonts w:ascii="Arial" w:hAnsi="Arial" w:cs="Arial"/>
          <w:bCs/>
        </w:rPr>
        <w:t>инициативных проектов</w:t>
      </w:r>
    </w:p>
    <w:p w:rsidR="00F47D3E" w:rsidRPr="007B7C40" w:rsidRDefault="00F47D3E" w:rsidP="00F47D3E">
      <w:pPr>
        <w:pStyle w:val="af1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F47D3E" w:rsidRPr="007B7C40" w:rsidRDefault="00F47D3E" w:rsidP="00F47D3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7B7C40">
        <w:rPr>
          <w:rFonts w:ascii="Arial" w:hAnsi="Arial" w:cs="Arial"/>
        </w:rPr>
        <w:t>.Общие положения</w:t>
      </w:r>
    </w:p>
    <w:p w:rsidR="00F47D3E" w:rsidRPr="007B7C40" w:rsidRDefault="00F47D3E" w:rsidP="00F47D3E">
      <w:pPr>
        <w:rPr>
          <w:rFonts w:ascii="Arial" w:hAnsi="Arial" w:cs="Arial"/>
        </w:rPr>
      </w:pPr>
    </w:p>
    <w:p w:rsidR="00F47D3E" w:rsidRPr="007B7C40" w:rsidRDefault="00F47D3E" w:rsidP="00F47D3E">
      <w:pPr>
        <w:pStyle w:val="ConsPlusNormal"/>
        <w:adjustRightInd/>
        <w:ind w:firstLine="708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 xml:space="preserve">1.1. Настоящий порядок устанавливает процедуру определения территории или части территории </w:t>
      </w:r>
      <w:r w:rsidRPr="007B7C40">
        <w:rPr>
          <w:rFonts w:ascii="Arial" w:hAnsi="Arial" w:cs="Arial"/>
          <w:bCs/>
          <w:sz w:val="24"/>
          <w:szCs w:val="24"/>
        </w:rPr>
        <w:t>муниципального образования Зыковский сельсовет  (далее – территория), на которой могут реализовываться инициативные проекты.</w:t>
      </w:r>
    </w:p>
    <w:p w:rsidR="00F47D3E" w:rsidRPr="007B7C40" w:rsidRDefault="00F47D3E" w:rsidP="00F47D3E">
      <w:pPr>
        <w:pStyle w:val="ConsPlusNormal"/>
        <w:adjustRightInd/>
        <w:ind w:firstLine="708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 xml:space="preserve">1.2. Для целей настоящего Порядка инициативный проект - проект, внесенный в администрацию </w:t>
      </w:r>
      <w:r w:rsidRPr="007B7C40">
        <w:rPr>
          <w:rFonts w:ascii="Arial" w:hAnsi="Arial" w:cs="Arial"/>
          <w:bCs/>
          <w:sz w:val="24"/>
          <w:szCs w:val="24"/>
        </w:rPr>
        <w:t>муниципального образования Зыковский сельсовет</w:t>
      </w:r>
      <w:r w:rsidRPr="007B7C40">
        <w:rPr>
          <w:rFonts w:ascii="Arial" w:hAnsi="Arial" w:cs="Arial"/>
          <w:sz w:val="24"/>
          <w:szCs w:val="24"/>
        </w:rPr>
        <w:t xml:space="preserve"> (далее по тексту администрация поселения), посредством которого обеспечивается реализация мероприятий, имеющих приоритетное значение для жителей </w:t>
      </w:r>
      <w:r w:rsidRPr="007B7C40">
        <w:rPr>
          <w:rFonts w:ascii="Arial" w:hAnsi="Arial" w:cs="Arial"/>
          <w:bCs/>
          <w:sz w:val="24"/>
          <w:szCs w:val="24"/>
        </w:rPr>
        <w:t>муниципального образования Зыковский сельсовет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B7C40">
        <w:rPr>
          <w:rFonts w:ascii="Arial" w:hAnsi="Arial" w:cs="Arial"/>
          <w:sz w:val="24"/>
          <w:szCs w:val="24"/>
        </w:rPr>
        <w:t xml:space="preserve">или его части по решению вопросов местного значения или иных вопросов, право решения которых, предоставлено органам местного самоуправления </w:t>
      </w:r>
      <w:r w:rsidRPr="007B7C40">
        <w:rPr>
          <w:rFonts w:ascii="Arial" w:hAnsi="Arial" w:cs="Arial"/>
          <w:bCs/>
          <w:sz w:val="24"/>
          <w:szCs w:val="24"/>
        </w:rPr>
        <w:t>муниципального образования Зыковский сельсовет</w:t>
      </w:r>
      <w:r w:rsidRPr="007B7C40">
        <w:rPr>
          <w:rFonts w:ascii="Arial" w:hAnsi="Arial" w:cs="Arial"/>
          <w:sz w:val="24"/>
          <w:szCs w:val="24"/>
        </w:rPr>
        <w:t>(далее – инициативный проект).</w:t>
      </w:r>
    </w:p>
    <w:p w:rsidR="00F47D3E" w:rsidRPr="007B7C40" w:rsidRDefault="00F47D3E" w:rsidP="00F47D3E">
      <w:pPr>
        <w:suppressAutoHyphens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  <w:bCs/>
        </w:rPr>
        <w:t xml:space="preserve">1.3. Территория, на которой могут реализовываться инициативные проекты, устанавливается решением администрации поселения.  </w:t>
      </w:r>
    </w:p>
    <w:p w:rsidR="00F47D3E" w:rsidRPr="007B7C40" w:rsidRDefault="00F47D3E" w:rsidP="00F47D3E">
      <w:pPr>
        <w:pStyle w:val="af1"/>
        <w:suppressAutoHyphens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1.4. С заявлением об определении территории, части территории, на которой может реализовываться инициативный проект, вправе обратиться инициаторы проекта: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поселения; </w:t>
      </w:r>
    </w:p>
    <w:p w:rsidR="00F47D3E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органы территориального общественного самоуправления;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3) староста сельского населенного пункта.</w:t>
      </w:r>
      <w:r w:rsidRPr="007B7C40">
        <w:rPr>
          <w:rFonts w:ascii="Arial" w:hAnsi="Arial" w:cs="Arial"/>
        </w:rPr>
        <w:t xml:space="preserve"> 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</w:rPr>
        <w:t xml:space="preserve">1.5. Инициативные проекты могут реализовываться в границах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 w:rsidRPr="007B7C40">
        <w:rPr>
          <w:rFonts w:ascii="Arial" w:hAnsi="Arial" w:cs="Arial"/>
        </w:rPr>
        <w:t xml:space="preserve"> в пределах следующих территорий проживания</w:t>
      </w:r>
      <w:r w:rsidRPr="007B7C40">
        <w:rPr>
          <w:rFonts w:ascii="Arial" w:hAnsi="Arial" w:cs="Arial"/>
          <w:bCs/>
        </w:rPr>
        <w:t xml:space="preserve"> граждан: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1) в границах территорий территориального общественного самоуправления;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2) группы жилых домов;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3) иных территорий проживания граждан.</w:t>
      </w:r>
    </w:p>
    <w:p w:rsidR="00F47D3E" w:rsidRPr="007B7C40" w:rsidRDefault="00F47D3E" w:rsidP="00F47D3E">
      <w:pPr>
        <w:jc w:val="center"/>
        <w:rPr>
          <w:rFonts w:ascii="Arial" w:hAnsi="Arial" w:cs="Arial"/>
          <w:bCs/>
        </w:rPr>
      </w:pPr>
    </w:p>
    <w:p w:rsidR="00F47D3E" w:rsidRPr="007B7C40" w:rsidRDefault="00F47D3E" w:rsidP="00F47D3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Pr="007B7C40">
        <w:rPr>
          <w:rFonts w:ascii="Arial" w:hAnsi="Arial" w:cs="Arial"/>
          <w:bCs/>
        </w:rPr>
        <w:t>. Порядок внесения и рассмотрения заявления об определении территории, на</w:t>
      </w:r>
      <w:r>
        <w:rPr>
          <w:rFonts w:ascii="Arial" w:hAnsi="Arial" w:cs="Arial"/>
          <w:bCs/>
        </w:rPr>
        <w:t xml:space="preserve"> </w:t>
      </w:r>
      <w:r w:rsidRPr="007B7C40">
        <w:rPr>
          <w:rFonts w:ascii="Arial" w:hAnsi="Arial" w:cs="Arial"/>
          <w:bCs/>
        </w:rPr>
        <w:t>которой может реализовываться инициативный проект</w:t>
      </w:r>
    </w:p>
    <w:p w:rsidR="00F47D3E" w:rsidRPr="007B7C40" w:rsidRDefault="00F47D3E" w:rsidP="00F47D3E">
      <w:pPr>
        <w:jc w:val="center"/>
        <w:rPr>
          <w:rFonts w:ascii="Arial" w:hAnsi="Arial" w:cs="Arial"/>
          <w:bCs/>
        </w:rPr>
      </w:pP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2.1. Для установления территории, на которой могут</w:t>
      </w:r>
      <w:r>
        <w:rPr>
          <w:rFonts w:ascii="Arial" w:hAnsi="Arial" w:cs="Arial"/>
          <w:bCs/>
        </w:rPr>
        <w:t xml:space="preserve"> </w:t>
      </w:r>
      <w:r w:rsidRPr="007B7C40">
        <w:rPr>
          <w:rFonts w:ascii="Arial" w:hAnsi="Arial" w:cs="Arial"/>
          <w:bCs/>
        </w:rPr>
        <w:t>реализовываться инициативные проекты, инициатор проекта</w:t>
      </w:r>
      <w:r>
        <w:rPr>
          <w:rFonts w:ascii="Arial" w:hAnsi="Arial" w:cs="Arial"/>
          <w:bCs/>
        </w:rPr>
        <w:t xml:space="preserve"> </w:t>
      </w:r>
      <w:r w:rsidRPr="007B7C40">
        <w:rPr>
          <w:rFonts w:ascii="Arial" w:hAnsi="Arial" w:cs="Arial"/>
          <w:bCs/>
        </w:rPr>
        <w:t>обращается в администрацию муниципального образования Зыковский сельсовет</w:t>
      </w:r>
      <w:r>
        <w:rPr>
          <w:rFonts w:ascii="Arial" w:hAnsi="Arial" w:cs="Arial"/>
          <w:bCs/>
        </w:rPr>
        <w:t xml:space="preserve"> </w:t>
      </w:r>
      <w:r w:rsidRPr="007B7C40">
        <w:rPr>
          <w:rFonts w:ascii="Arial" w:hAnsi="Arial" w:cs="Arial"/>
          <w:bCs/>
        </w:rPr>
        <w:t>с заявлением об определении территории, на которой планирует реализовывать инициативный проект</w:t>
      </w:r>
      <w:r w:rsidRPr="007B7C40">
        <w:rPr>
          <w:rFonts w:ascii="Arial" w:eastAsia="Calibri" w:hAnsi="Arial" w:cs="Arial"/>
          <w:lang w:eastAsia="en-US"/>
        </w:rPr>
        <w:t xml:space="preserve"> с описанием ее границ</w:t>
      </w:r>
      <w:r w:rsidRPr="007B7C40">
        <w:rPr>
          <w:rFonts w:ascii="Arial" w:hAnsi="Arial" w:cs="Arial"/>
          <w:bCs/>
        </w:rPr>
        <w:t>.</w:t>
      </w:r>
    </w:p>
    <w:p w:rsidR="00F47D3E" w:rsidRPr="007B7C40" w:rsidRDefault="00F47D3E" w:rsidP="00F47D3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hAnsi="Arial" w:cs="Arial"/>
          <w:bCs/>
        </w:rPr>
        <w:t>2.2. Заявление об определении территории, на которой планируется реализовывать инициативный проект,</w:t>
      </w:r>
      <w:r w:rsidRPr="007B7C40">
        <w:rPr>
          <w:rFonts w:ascii="Arial" w:eastAsia="Calibri" w:hAnsi="Arial" w:cs="Arial"/>
          <w:lang w:eastAsia="en-US"/>
        </w:rPr>
        <w:t xml:space="preserve"> подписывается инициаторами проекта.</w:t>
      </w:r>
    </w:p>
    <w:p w:rsidR="00F47D3E" w:rsidRPr="007B7C40" w:rsidRDefault="00F47D3E" w:rsidP="00F47D3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lastRenderedPageBreak/>
        <w:t xml:space="preserve"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2.3. К заявлению инициатор проекта прилагает следующие документы:</w:t>
      </w:r>
    </w:p>
    <w:p w:rsidR="00F47D3E" w:rsidRPr="007B7C40" w:rsidRDefault="00F47D3E" w:rsidP="00F47D3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1) краткое описание инициативного проекта;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2) копию протокола собрания инициативной группы о принятии решения о внесении в администрацию  поселения инициативного проекта и определении территории, на которой предлагается его реализация.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2.4. Администрация  поселения в течение 15 календарных дней со дня поступления заявления принимает решение в форме постановления: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1) об определении границ территории, на которой планируется реализовывать инициативный проект;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2) об отказе в определении границ территории, на которой планируется реализовывать инициативный проект.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1) территория выходит за пределы территории муниципального образования Зыковский сельсовет;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2) запрашиваемая территория закреплена в установленном порядке за иными пользователями или находится в собственности;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3) в границах запрашиваемой территории реализуется иной инициативный проект;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2.6. О принятом решении инициатору проекта сообщается в письменном виде с обоснованием (в случае отказа) принятого решения в течение 3 рабочих дней с момента принятия решения.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 xml:space="preserve">2.7. При установлении случаев, указанных в части 2.5. настоящего Порядка, администрация поселения вправе предложить инициаторам проекта иную территорию для реализации инициативного проекта. </w:t>
      </w: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2.8.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поселения соответствующего решения.</w:t>
      </w:r>
    </w:p>
    <w:p w:rsidR="00F47D3E" w:rsidRPr="007B7C40" w:rsidRDefault="00F47D3E" w:rsidP="00F47D3E">
      <w:pPr>
        <w:jc w:val="both"/>
        <w:rPr>
          <w:rFonts w:ascii="Arial" w:hAnsi="Arial" w:cs="Arial"/>
          <w:bCs/>
        </w:rPr>
      </w:pPr>
    </w:p>
    <w:p w:rsidR="00F47D3E" w:rsidRPr="007B7C40" w:rsidRDefault="00F47D3E" w:rsidP="00F47D3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7B7C40">
        <w:rPr>
          <w:rFonts w:ascii="Arial" w:hAnsi="Arial" w:cs="Arial"/>
          <w:bCs/>
        </w:rPr>
        <w:t>. Заключительные положения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  <w:bCs/>
        </w:rPr>
      </w:pPr>
    </w:p>
    <w:p w:rsidR="00F47D3E" w:rsidRPr="007B7C40" w:rsidRDefault="00F47D3E" w:rsidP="00F47D3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</w:rPr>
        <w:t>3.1. Решение администрации поселения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  <w:bCs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F47D3E" w:rsidRDefault="00F47D3E" w:rsidP="00F47D3E">
      <w:pPr>
        <w:pStyle w:val="Standard"/>
        <w:tabs>
          <w:tab w:val="left" w:pos="0"/>
        </w:tabs>
        <w:ind w:firstLine="705"/>
        <w:jc w:val="both"/>
        <w:rPr>
          <w:rFonts w:eastAsia="Arial"/>
          <w:sz w:val="24"/>
          <w:szCs w:val="24"/>
        </w:rPr>
      </w:pPr>
    </w:p>
    <w:p w:rsidR="00F47D3E" w:rsidRDefault="00F47D3E" w:rsidP="00F47D3E">
      <w:pPr>
        <w:pStyle w:val="Standard"/>
        <w:tabs>
          <w:tab w:val="left" w:pos="0"/>
        </w:tabs>
        <w:ind w:firstLine="705"/>
        <w:jc w:val="both"/>
        <w:rPr>
          <w:rFonts w:eastAsia="Arial"/>
          <w:sz w:val="24"/>
          <w:szCs w:val="24"/>
        </w:rPr>
        <w:sectPr w:rsidR="00F47D3E" w:rsidSect="00101379"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Приложение 3</w:t>
      </w:r>
    </w:p>
    <w:p w:rsidR="00F47D3E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к решению </w:t>
      </w:r>
      <w:r>
        <w:rPr>
          <w:rFonts w:ascii="Arial" w:hAnsi="Arial" w:cs="Arial"/>
        </w:rPr>
        <w:t>Зыковского сельского Совета депутатов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от «</w:t>
      </w:r>
      <w:r w:rsidR="009C7E52">
        <w:rPr>
          <w:rFonts w:ascii="Arial" w:hAnsi="Arial" w:cs="Arial"/>
        </w:rPr>
        <w:t xml:space="preserve"> 21</w:t>
      </w:r>
      <w:r w:rsidRPr="007B7C40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декабря</w:t>
      </w:r>
      <w:r w:rsidRPr="007B7C40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 г. № </w:t>
      </w:r>
      <w:r w:rsidR="009C7E52">
        <w:rPr>
          <w:rFonts w:ascii="Arial" w:hAnsi="Arial" w:cs="Arial"/>
        </w:rPr>
        <w:t>29-122</w:t>
      </w:r>
      <w:r>
        <w:rPr>
          <w:rFonts w:ascii="Arial" w:hAnsi="Arial" w:cs="Arial"/>
        </w:rPr>
        <w:t>Р</w:t>
      </w:r>
    </w:p>
    <w:p w:rsidR="00F47D3E" w:rsidRPr="007B7C40" w:rsidRDefault="00F47D3E" w:rsidP="00F47D3E">
      <w:pPr>
        <w:pStyle w:val="Standard"/>
        <w:tabs>
          <w:tab w:val="left" w:pos="0"/>
        </w:tabs>
        <w:ind w:firstLine="705"/>
        <w:jc w:val="both"/>
        <w:rPr>
          <w:rFonts w:eastAsia="Arial"/>
          <w:sz w:val="24"/>
          <w:szCs w:val="24"/>
        </w:rPr>
      </w:pPr>
    </w:p>
    <w:p w:rsidR="00F47D3E" w:rsidRPr="007B7C40" w:rsidRDefault="00F47D3E" w:rsidP="00F47D3E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ПОРЯДОК</w:t>
      </w:r>
    </w:p>
    <w:p w:rsidR="00F47D3E" w:rsidRPr="007B7C40" w:rsidRDefault="00F47D3E" w:rsidP="00F47D3E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проведения конкурсного отбора инициативных проектов для реализации</w:t>
      </w:r>
    </w:p>
    <w:p w:rsidR="00F47D3E" w:rsidRPr="007B7C40" w:rsidRDefault="00F47D3E" w:rsidP="00F47D3E">
      <w:pPr>
        <w:jc w:val="center"/>
        <w:rPr>
          <w:rFonts w:ascii="Arial" w:hAnsi="Arial" w:cs="Arial"/>
          <w:bCs/>
        </w:rPr>
      </w:pPr>
      <w:r w:rsidRPr="007B7C40">
        <w:rPr>
          <w:rFonts w:ascii="Arial" w:hAnsi="Arial" w:cs="Arial"/>
        </w:rPr>
        <w:t xml:space="preserve"> на территории, части территории </w:t>
      </w:r>
      <w:r w:rsidRPr="007B7C40">
        <w:rPr>
          <w:rFonts w:ascii="Arial" w:hAnsi="Arial" w:cs="Arial"/>
          <w:bCs/>
        </w:rPr>
        <w:t xml:space="preserve">муниципального образования </w:t>
      </w:r>
    </w:p>
    <w:p w:rsidR="00F47D3E" w:rsidRPr="007B7C40" w:rsidRDefault="00F47D3E" w:rsidP="00F47D3E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  <w:bCs/>
        </w:rPr>
        <w:t>Зыковский сельсовет</w:t>
      </w:r>
    </w:p>
    <w:p w:rsidR="00F47D3E" w:rsidRPr="007B7C40" w:rsidRDefault="00F47D3E" w:rsidP="00F47D3E">
      <w:pPr>
        <w:ind w:firstLine="708"/>
        <w:rPr>
          <w:rFonts w:ascii="Arial" w:hAnsi="Arial" w:cs="Arial"/>
        </w:rPr>
      </w:pPr>
    </w:p>
    <w:p w:rsidR="00F47D3E" w:rsidRPr="007B7C40" w:rsidRDefault="00F47D3E" w:rsidP="00F47D3E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1. Общие положения</w:t>
      </w:r>
    </w:p>
    <w:p w:rsidR="00F47D3E" w:rsidRPr="007B7C40" w:rsidRDefault="00F47D3E" w:rsidP="00F47D3E">
      <w:pPr>
        <w:jc w:val="center"/>
        <w:rPr>
          <w:rFonts w:ascii="Arial" w:hAnsi="Arial" w:cs="Arial"/>
        </w:rPr>
      </w:pP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1.1. Настоящий Порядок устанавливает процедуру проведения конкурсного отбора инициативных проектов для реализации на территории, части территории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 w:rsidRPr="007B7C40">
        <w:rPr>
          <w:rFonts w:ascii="Arial" w:hAnsi="Arial" w:cs="Arial"/>
        </w:rPr>
        <w:t xml:space="preserve"> (далее – Порядок, конкурсный отбор).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1.2. Конкурсный отбор проводится в случае, если в администрацию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 w:rsidRPr="007B7C40">
        <w:rPr>
          <w:rFonts w:ascii="Arial" w:hAnsi="Arial" w:cs="Arial"/>
        </w:rPr>
        <w:t xml:space="preserve"> (далее по тексту администрация поселения) внесено несколько инициативных проектов, в том числе с описанием аналогичных по содержанию приоритетных проблем.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1.3. Целью проведения конкурсного отбора является определение наиболее социально значимых инициативных проектов для последующего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 xml:space="preserve">предоставления за счет средств бюджета </w:t>
      </w:r>
      <w:r w:rsidRPr="007B7C40">
        <w:rPr>
          <w:rFonts w:ascii="Arial" w:hAnsi="Arial" w:cs="Arial"/>
          <w:bCs/>
        </w:rPr>
        <w:t xml:space="preserve">муниципального образования Зыковский сельсовет </w:t>
      </w:r>
      <w:r w:rsidRPr="007B7C40">
        <w:rPr>
          <w:rFonts w:ascii="Arial" w:hAnsi="Arial" w:cs="Arial"/>
        </w:rPr>
        <w:t xml:space="preserve"> бюджетных ассигнований на их реализацию.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1.4. Конкурсному отбору подлежат инициативные проекты, внесенные в администрацию  поселения их инициаторами.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Участниками конкурсного отбора являются инициаторы  внесенных проектов (далее – участники конкурсного отбора).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</w:p>
    <w:p w:rsidR="00F47D3E" w:rsidRPr="007B7C40" w:rsidRDefault="00F47D3E" w:rsidP="00F47D3E">
      <w:pPr>
        <w:ind w:firstLine="708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2. Организация и проведение конкурсного отбора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2.1. Проведение конкурсного отбора осуществляется конкурсной комиссией по проведению конкурсного отбора инициативных проектов на территории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 w:rsidRPr="007B7C40">
        <w:rPr>
          <w:rFonts w:ascii="Arial" w:hAnsi="Arial" w:cs="Arial"/>
        </w:rPr>
        <w:t xml:space="preserve"> (далее - конкурсная комиссия).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2.2. Конкурсная комиссия осуществляет свою деятельность в соответствии с Положением о конкурсной комиссии по организации и проведению конкурсного отбора инициативных проектов, утвержденного решением </w:t>
      </w:r>
      <w:r>
        <w:rPr>
          <w:rFonts w:ascii="Arial" w:hAnsi="Arial" w:cs="Arial"/>
        </w:rPr>
        <w:t>Зыковского сельского Совета депутатов Березовского района Красноярского края</w:t>
      </w:r>
      <w:r w:rsidRPr="007B7C40">
        <w:rPr>
          <w:rFonts w:ascii="Arial" w:hAnsi="Arial" w:cs="Arial"/>
        </w:rPr>
        <w:t>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2.3. Организатором конкурсного отбора является администрация поселения,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которая осуществляет следующие функции:</w:t>
      </w:r>
    </w:p>
    <w:p w:rsidR="00F47D3E" w:rsidRPr="007B7C40" w:rsidRDefault="00F47D3E" w:rsidP="00F47D3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1) определяет дату, время и место проведения конкурсного отбора;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формирует конкурсную комиссию;</w:t>
      </w:r>
    </w:p>
    <w:p w:rsidR="00F47D3E" w:rsidRPr="007B7C40" w:rsidRDefault="00F47D3E" w:rsidP="00F47D3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3) информирует о проведении конкурсного отбора инициаторов проекта;</w:t>
      </w:r>
    </w:p>
    <w:p w:rsidR="00F47D3E" w:rsidRPr="007B7C40" w:rsidRDefault="00F47D3E" w:rsidP="00F47D3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 xml:space="preserve">4) готовит извещение о проведении конкурсного отбора, обеспечивает его обнародование и размещение на официальном сайте </w:t>
      </w:r>
      <w:r w:rsidRPr="007B7C40">
        <w:rPr>
          <w:rFonts w:ascii="Arial" w:hAnsi="Arial" w:cs="Arial"/>
          <w:bCs/>
          <w:sz w:val="24"/>
          <w:szCs w:val="24"/>
        </w:rPr>
        <w:t>муниципального образования Зыковский сельсовет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B7C40">
        <w:rPr>
          <w:rFonts w:ascii="Arial" w:hAnsi="Arial" w:cs="Arial"/>
          <w:sz w:val="24"/>
          <w:szCs w:val="24"/>
        </w:rPr>
        <w:t>в информационно- телекоммуникационной сети «Интернет»;</w:t>
      </w:r>
    </w:p>
    <w:p w:rsidR="00F47D3E" w:rsidRPr="007B7C40" w:rsidRDefault="00F47D3E" w:rsidP="00F47D3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5) передает в конкурсную комиссию инициативные проекты, поступившие в администрацию поселения и допущенные к конкурсному отбору, с приложением к каждому инициативному проекту следующих документов:</w:t>
      </w:r>
    </w:p>
    <w:p w:rsidR="00F47D3E" w:rsidRPr="007B7C40" w:rsidRDefault="00F47D3E" w:rsidP="00F47D3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lastRenderedPageBreak/>
        <w:t>а) информации в произвольной письменной форме об отнесении инициативного проекта к вопросам местного значения, в рамках которых планируется реализация инициативного проекта;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б) выписки из решения о бюджете или сводной бюджетной росписи бюджета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 w:rsidRPr="007B7C40">
        <w:rPr>
          <w:rFonts w:ascii="Arial" w:hAnsi="Arial" w:cs="Arial"/>
        </w:rPr>
        <w:t xml:space="preserve"> о бюджетных ассигнованиях, предусмотренных на реализацию инициативного проекта в текущем году;</w:t>
      </w:r>
    </w:p>
    <w:p w:rsidR="00F47D3E" w:rsidRPr="007B7C40" w:rsidRDefault="00F47D3E" w:rsidP="00F47D3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 xml:space="preserve">в) гарантийного письма в произвольной письменной форме о готовности юридических лиц, индивидуальных предпринимателей, общественных организаций, ТОС, ТСЖ, населения </w:t>
      </w:r>
      <w:r w:rsidRPr="007B7C40">
        <w:rPr>
          <w:rFonts w:ascii="Arial" w:hAnsi="Arial" w:cs="Arial"/>
          <w:bCs/>
          <w:sz w:val="24"/>
          <w:szCs w:val="24"/>
        </w:rPr>
        <w:t>муниципального образования Зыковский сельсовет</w:t>
      </w:r>
      <w:r w:rsidRPr="007B7C40">
        <w:rPr>
          <w:rFonts w:ascii="Arial" w:hAnsi="Arial" w:cs="Arial"/>
          <w:sz w:val="24"/>
          <w:szCs w:val="24"/>
        </w:rPr>
        <w:t xml:space="preserve"> принять участие в софинансировании инициативного проекта и (или) о готовности оказания ими содействия в реализации инициативного проекта посредством трудовых ресурсов;</w:t>
      </w:r>
    </w:p>
    <w:p w:rsidR="00F47D3E" w:rsidRPr="007B7C40" w:rsidRDefault="00F47D3E" w:rsidP="00F47D3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6) назначает дату первого заседания конкурсной комиссии;</w:t>
      </w:r>
    </w:p>
    <w:p w:rsidR="00F47D3E" w:rsidRPr="007B7C40" w:rsidRDefault="00F47D3E" w:rsidP="00F47D3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7) осуществляет техническое обеспечение деятельности конкурсной комиссии;</w:t>
      </w:r>
    </w:p>
    <w:p w:rsidR="00F47D3E" w:rsidRPr="007B7C40" w:rsidRDefault="00F47D3E" w:rsidP="00F47D3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8) доводит до сведения участников конкурсного отбора о результатах конкурсного отбора.</w:t>
      </w:r>
    </w:p>
    <w:p w:rsidR="00F47D3E" w:rsidRPr="007B7C40" w:rsidRDefault="00F47D3E" w:rsidP="00F47D3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2.4. Конкурсная комиссия осуществляет рассмотрение инициативных проектов в срок не более 20 дней со дня их поступления.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2.5. Конкурсный отбор инициативных проектов и подведение итогов осуществляются конкурсной комиссией в соответствии с критериями оценки проектов, указанными в приложении к настоящему Порядку.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2.6. Инициатор проекта не менее чем за 5 дней до даты проведения конкурсного отбора имеет право отозвать свой инициативный проект и отказаться от участия в конкурсном отборе, сообщив об этом письменно организатору конкурсного отбора.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2.7. При проведении конкурсного отбора конкурсная комиссия осуществляет ранжирование инициативных проектов по набранному количеству баллов.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2.8. Победителями конкурсного отбора признаются инициативные проекты, набравшие наибольшее количество баллов по отношению к остальным инициативным проектам, с учетом общей суммы бюджетных ассигнований местного бюджета, предусмотренных на софинансирование инициативных проектов в </w:t>
      </w:r>
      <w:r w:rsidRPr="007B7C40">
        <w:rPr>
          <w:rFonts w:ascii="Arial" w:hAnsi="Arial" w:cs="Arial"/>
          <w:bCs/>
        </w:rPr>
        <w:t>муниципальном образовании Зыковский сельсовет</w:t>
      </w:r>
      <w:r w:rsidRPr="007B7C40">
        <w:rPr>
          <w:rFonts w:ascii="Arial" w:hAnsi="Arial" w:cs="Arial"/>
        </w:rPr>
        <w:t xml:space="preserve"> в текущем финансовом году.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2.9. В случае, если два или более инициативных проекта получили равную оценку, наиболее высокий рейтинг присваивается инициативному проекту объем привлекаемых средств, из внебюджетных источников финансирования которого больше. 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2.10. В случае одинакового объема привлекаемых средств из внебюджетных источников финансирования более высокий рейтинг присваивается участнику с наиболее ранней датой внесения инициативного проекта.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2.11. По результатам заседания конкурсной комиссии составляется протокол заседания комиссии, который подписывается председателем конкурсной комиссии и секретарем конкурсной комиссии.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2.12. Конкурсная комиссия формирует перечень прошедших конкурсный отбор проектов, набравших наибольшее количество баллов, который представляет в администрацию поселения в течение 3 рабочих дней со дня проведения заседания.</w:t>
      </w:r>
    </w:p>
    <w:p w:rsidR="00F47D3E" w:rsidRPr="007B7C40" w:rsidRDefault="00F47D3E" w:rsidP="00F47D3E">
      <w:pPr>
        <w:ind w:firstLine="708"/>
        <w:jc w:val="both"/>
        <w:rPr>
          <w:rFonts w:ascii="Arial" w:eastAsia="Calibri" w:hAnsi="Arial" w:cs="Arial"/>
          <w:lang w:eastAsia="en-US"/>
        </w:rPr>
      </w:pPr>
      <w:bookmarkStart w:id="1" w:name="Par268"/>
      <w:bookmarkEnd w:id="1"/>
      <w:r w:rsidRPr="007B7C40">
        <w:rPr>
          <w:rFonts w:ascii="Arial" w:hAnsi="Arial" w:cs="Arial"/>
        </w:rPr>
        <w:lastRenderedPageBreak/>
        <w:t>2.13. Организатор конкурсного отбора в течение 10 дней после принятия решения конкурсной комиссией доводит до сведения инициатора проекта его результаты.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eastAsia="Calibri" w:hAnsi="Arial" w:cs="Arial"/>
          <w:lang w:eastAsia="en-US"/>
        </w:rPr>
        <w:t>2.14. Список инициативных проектов-победителей утверждается постановлением администрации поселения</w:t>
      </w:r>
      <w:r>
        <w:rPr>
          <w:rFonts w:ascii="Arial" w:eastAsia="Calibri" w:hAnsi="Arial" w:cs="Arial"/>
          <w:lang w:eastAsia="en-US"/>
        </w:rPr>
        <w:t xml:space="preserve"> </w:t>
      </w:r>
      <w:r w:rsidRPr="007B7C40">
        <w:rPr>
          <w:rFonts w:ascii="Arial" w:eastAsia="Calibri" w:hAnsi="Arial" w:cs="Arial"/>
          <w:lang w:eastAsia="en-US"/>
        </w:rPr>
        <w:t xml:space="preserve">и размещается на официальном сайте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>
        <w:rPr>
          <w:rFonts w:ascii="Arial" w:hAnsi="Arial" w:cs="Arial"/>
          <w:bCs/>
        </w:rPr>
        <w:t xml:space="preserve"> </w:t>
      </w:r>
      <w:r w:rsidRPr="007B7C40">
        <w:rPr>
          <w:rFonts w:ascii="Arial" w:eastAsia="Calibri" w:hAnsi="Arial" w:cs="Arial"/>
          <w:lang w:eastAsia="en-US"/>
        </w:rPr>
        <w:t>в информационно - телекоммуникационной сети «Интернет».</w:t>
      </w:r>
    </w:p>
    <w:p w:rsidR="00F47D3E" w:rsidRDefault="00F47D3E" w:rsidP="00F47D3E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2.15. Заявки, документы и материалы, прошедшие конкурсный отбор, участникам конкурсного отбора не возвращаются.</w:t>
      </w:r>
    </w:p>
    <w:p w:rsidR="00F47D3E" w:rsidRPr="007B7C40" w:rsidRDefault="00F47D3E" w:rsidP="00F47D3E">
      <w:pPr>
        <w:ind w:firstLine="708"/>
        <w:jc w:val="both"/>
        <w:rPr>
          <w:rFonts w:ascii="Arial" w:hAnsi="Arial" w:cs="Arial"/>
        </w:rPr>
      </w:pPr>
    </w:p>
    <w:p w:rsidR="00F47D3E" w:rsidRPr="007B7C40" w:rsidRDefault="00F47D3E" w:rsidP="00F47D3E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Приложение </w:t>
      </w:r>
    </w:p>
    <w:p w:rsidR="00F47D3E" w:rsidRDefault="00F47D3E" w:rsidP="00F47D3E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к Порядку</w:t>
      </w:r>
      <w:r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проведения конкурсного отбора</w:t>
      </w:r>
    </w:p>
    <w:p w:rsidR="00F47D3E" w:rsidRDefault="00F47D3E" w:rsidP="00F47D3E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инициативных проектов для реализации на территории,</w:t>
      </w:r>
    </w:p>
    <w:p w:rsidR="00F47D3E" w:rsidRDefault="00F47D3E" w:rsidP="00F47D3E">
      <w:pPr>
        <w:widowControl w:val="0"/>
        <w:autoSpaceDE w:val="0"/>
        <w:autoSpaceDN w:val="0"/>
        <w:jc w:val="right"/>
        <w:rPr>
          <w:rFonts w:ascii="Arial" w:hAnsi="Arial" w:cs="Arial"/>
          <w:bCs/>
        </w:rPr>
      </w:pPr>
      <w:r w:rsidRPr="007B7C40">
        <w:rPr>
          <w:rFonts w:ascii="Arial" w:hAnsi="Arial" w:cs="Arial"/>
        </w:rPr>
        <w:t xml:space="preserve">части территории </w:t>
      </w:r>
      <w:r w:rsidRPr="007B7C40">
        <w:rPr>
          <w:rFonts w:ascii="Arial" w:hAnsi="Arial" w:cs="Arial"/>
          <w:bCs/>
        </w:rPr>
        <w:t>муниципального образования</w:t>
      </w:r>
    </w:p>
    <w:p w:rsidR="00F47D3E" w:rsidRPr="007B7C40" w:rsidRDefault="00F47D3E" w:rsidP="00F47D3E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7B7C40">
        <w:rPr>
          <w:rFonts w:ascii="Arial" w:hAnsi="Arial" w:cs="Arial"/>
          <w:bCs/>
        </w:rPr>
        <w:t>Зыковский сельсовет</w:t>
      </w:r>
    </w:p>
    <w:p w:rsidR="00F47D3E" w:rsidRPr="007B7C40" w:rsidRDefault="00F47D3E" w:rsidP="00F47D3E">
      <w:pPr>
        <w:jc w:val="both"/>
        <w:rPr>
          <w:rFonts w:ascii="Arial" w:hAnsi="Arial" w:cs="Arial"/>
        </w:rPr>
      </w:pPr>
    </w:p>
    <w:p w:rsidR="00F47D3E" w:rsidRPr="007B7C40" w:rsidRDefault="00F47D3E" w:rsidP="00F47D3E">
      <w:pPr>
        <w:rPr>
          <w:rFonts w:ascii="Arial" w:hAnsi="Arial" w:cs="Arial"/>
        </w:rPr>
      </w:pPr>
    </w:p>
    <w:p w:rsidR="00F47D3E" w:rsidRPr="007B7C40" w:rsidRDefault="00F47D3E" w:rsidP="00F47D3E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КРИТЕРИИ ОЦЕНКИ</w:t>
      </w:r>
    </w:p>
    <w:p w:rsidR="00F47D3E" w:rsidRPr="007B7C40" w:rsidRDefault="00F47D3E" w:rsidP="00F47D3E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инициативных проектов, представленных для конкурсного отбора </w:t>
      </w:r>
    </w:p>
    <w:p w:rsidR="00F47D3E" w:rsidRPr="007B7C40" w:rsidRDefault="00F47D3E" w:rsidP="00F47D3E">
      <w:pPr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5"/>
        <w:gridCol w:w="5451"/>
        <w:gridCol w:w="2082"/>
        <w:gridCol w:w="1421"/>
      </w:tblGrid>
      <w:tr w:rsidR="00F47D3E" w:rsidRPr="007B7C40" w:rsidTr="00F47D3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Наименования критериев конкурсного отбора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Значения критериев конкурсного отбора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Количество баллов</w:t>
            </w:r>
          </w:p>
        </w:tc>
      </w:tr>
      <w:tr w:rsidR="00F47D3E" w:rsidRPr="007B7C40" w:rsidTr="00F47D3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47D3E" w:rsidRPr="007B7C40" w:rsidTr="00F47D3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Социальная и экономическая эффективность реализации проекта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D3E" w:rsidRPr="007B7C40" w:rsidTr="00F47D3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Доля благополучателей в общей численности населения населенного пункта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61 до 100%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31 до 60%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5 до 30%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47D3E" w:rsidRPr="007B7C40" w:rsidTr="00F47D3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«Долговечность» результатов проекта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более 5 лет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1 года до 5 лет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0 до 1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47D3E" w:rsidRPr="007B7C40" w:rsidTr="00F47D3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Необходимость последующего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47D3E" w:rsidRPr="007B7C40" w:rsidTr="00F47D3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Степень участия населения </w:t>
            </w:r>
            <w:r w:rsidRPr="007B7C40">
              <w:rPr>
                <w:rFonts w:ascii="Arial" w:hAnsi="Arial" w:cs="Arial"/>
                <w:bCs/>
                <w:sz w:val="24"/>
                <w:szCs w:val="24"/>
              </w:rPr>
              <w:t>муниципального образования Зыковский сельсовет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7B7C40">
              <w:rPr>
                <w:rFonts w:ascii="Arial" w:hAnsi="Arial" w:cs="Arial"/>
                <w:sz w:val="24"/>
                <w:szCs w:val="24"/>
              </w:rPr>
              <w:t>в определении и решении проблемы, заявленной в инициативном проекте</w:t>
            </w:r>
          </w:p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(оценивается по количеству членов инициативной группы, участников собрания, поступивших в администрацию предложений и замечаний к проекту)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D3E" w:rsidRPr="007B7C40" w:rsidTr="00F47D3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Участие населения в определении проблемы, на решение которой направлен инициативный проект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D3E" w:rsidRPr="007B7C40" w:rsidTr="00F47D3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2.2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Участие населения в определении параметров инициативного проекта (размер, объем)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47D3E" w:rsidRPr="007B7C40" w:rsidTr="00F47D3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Информирование населения в процессе отбора приоритетной проблемы и разработки инициативного проекта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47D3E" w:rsidRPr="007B7C40" w:rsidTr="00F47D3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Актуальность (острота) проблемы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D3E" w:rsidRPr="007B7C40" w:rsidTr="00F47D3E">
        <w:trPr>
          <w:trHeight w:val="68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3.1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</w:tc>
      </w:tr>
      <w:tr w:rsidR="00F47D3E" w:rsidRPr="007B7C40" w:rsidTr="00F47D3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3.2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</w:tr>
      <w:tr w:rsidR="00F47D3E" w:rsidRPr="007B7C40" w:rsidTr="00F47D3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3.3.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15 </w:t>
            </w:r>
          </w:p>
        </w:tc>
      </w:tr>
      <w:tr w:rsidR="00F47D3E" w:rsidRPr="007B7C40" w:rsidTr="00F47D3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Наличие мероприятий по уменьшению негативного воздействия на состояние окружающей среды и здоровья населения: 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D3E" w:rsidRPr="007B7C40" w:rsidTr="00F47D3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4.1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 предусматривается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47D3E" w:rsidRPr="007B7C40" w:rsidTr="00F47D3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47D3E" w:rsidRPr="007B7C40" w:rsidTr="00F47D3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4.3.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наличие проектов, связанных с уменьшением негативного воздействия на состояние окружающей среды (обустройство парковых зон, строительство и реконструкция очистных сооружений и пр.)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F47D3E" w:rsidRPr="007B7C40" w:rsidTr="00F47D3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Вклад участников реализации проекта в его финансирование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D3E" w:rsidRPr="007B7C40" w:rsidTr="00F47D3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Уровень софинансирования проекта со стороны бюджета ______________________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5% и свыше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3% до 5%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до 3%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47D3E" w:rsidRPr="007B7C40" w:rsidTr="00F47D3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Уровень софинансирования проекта со </w:t>
            </w:r>
            <w:r w:rsidRPr="007B7C40">
              <w:rPr>
                <w:rFonts w:ascii="Arial" w:hAnsi="Arial" w:cs="Arial"/>
                <w:sz w:val="24"/>
                <w:szCs w:val="24"/>
              </w:rPr>
              <w:lastRenderedPageBreak/>
              <w:t>стороны населения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lastRenderedPageBreak/>
              <w:t>от 11% и свыше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8% до 11%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5% до 8%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47D3E" w:rsidRPr="007B7C40" w:rsidTr="00F47D3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5.3.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Уровень софинансирования проекта со стороны организаций и других внебюджетных источников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15% и свыше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7% до 15%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1 до 7%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47D3E" w:rsidRPr="007B7C40" w:rsidTr="00F47D3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5.4.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предусматривает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 предусматривает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47D3E" w:rsidRPr="007B7C40" w:rsidTr="00F47D3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5.5.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предусматривает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47D3E" w:rsidRPr="007B7C40" w:rsidTr="00F47D3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3E" w:rsidRPr="007B7C40" w:rsidRDefault="00F47D3E" w:rsidP="00F47D3E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 предусматривает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3E" w:rsidRPr="007B7C40" w:rsidRDefault="00F47D3E" w:rsidP="00F47D3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F47D3E" w:rsidRPr="007B7C40" w:rsidRDefault="00F47D3E" w:rsidP="00F47D3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br w:type="page"/>
      </w:r>
      <w:r w:rsidRPr="007B7C40">
        <w:rPr>
          <w:rFonts w:ascii="Arial" w:hAnsi="Arial" w:cs="Arial"/>
        </w:rPr>
        <w:lastRenderedPageBreak/>
        <w:t>Приложение 4</w:t>
      </w:r>
    </w:p>
    <w:p w:rsidR="00F47D3E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к решению </w:t>
      </w:r>
      <w:r>
        <w:rPr>
          <w:rFonts w:ascii="Arial" w:hAnsi="Arial" w:cs="Arial"/>
        </w:rPr>
        <w:t>Зыковского сельского Совета депутатов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от «</w:t>
      </w:r>
      <w:r w:rsidR="009C7E52"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декабря</w:t>
      </w:r>
      <w:r w:rsidRPr="007B7C40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 г. № </w:t>
      </w:r>
      <w:r w:rsidR="009C7E52">
        <w:rPr>
          <w:rFonts w:ascii="Arial" w:hAnsi="Arial" w:cs="Arial"/>
        </w:rPr>
        <w:t>29- 122</w:t>
      </w:r>
      <w:r>
        <w:rPr>
          <w:rFonts w:ascii="Arial" w:hAnsi="Arial" w:cs="Arial"/>
        </w:rPr>
        <w:t>Р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F47D3E" w:rsidRPr="007B7C40" w:rsidRDefault="00F47D3E" w:rsidP="00F47D3E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7B7C40">
        <w:rPr>
          <w:rFonts w:ascii="Arial" w:hAnsi="Arial" w:cs="Arial"/>
          <w:color w:val="000000"/>
        </w:rPr>
        <w:t>ПОЛОЖЕНИЕ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 w:rsidRPr="007B7C40">
        <w:rPr>
          <w:rFonts w:ascii="Arial" w:hAnsi="Arial" w:cs="Arial"/>
        </w:rPr>
        <w:t>о конкурсной комиссии по организации и проведению конкурсного отбора инициативных проектов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</w:p>
    <w:p w:rsidR="00F47D3E" w:rsidRPr="007B7C40" w:rsidRDefault="00F47D3E" w:rsidP="00F47D3E">
      <w:pPr>
        <w:suppressAutoHyphens/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1. Общие положения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1.1. Настоящее Положение определяет порядок формирования и работы конкурсной комиссии по организации и проведению конкурсного отбора инициативных проектов (далее – конкурсная комиссия, комиссия).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1.2. Конкурсная комиссия осуществляет свою деятельность на основе </w:t>
      </w:r>
      <w:hyperlink r:id="rId11" w:history="1">
        <w:r w:rsidRPr="007B7C40">
          <w:rPr>
            <w:rStyle w:val="af2"/>
            <w:rFonts w:ascii="Arial" w:hAnsi="Arial" w:cs="Arial"/>
            <w:color w:val="000000"/>
            <w:u w:val="none"/>
          </w:rPr>
          <w:t>Конституции</w:t>
        </w:r>
      </w:hyperlink>
      <w:r w:rsidRPr="007B7C40">
        <w:rPr>
          <w:rFonts w:ascii="Arial" w:hAnsi="Arial" w:cs="Arial"/>
        </w:rPr>
        <w:t xml:space="preserve"> Российской Федерации, федеральных законов, иных нормативных правовых актов Российской Федерации, Порядка проведения конкурсного отбора инициативного проекта для реализации на территории, части территории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>
        <w:rPr>
          <w:rFonts w:ascii="Arial" w:hAnsi="Arial" w:cs="Arial"/>
          <w:bCs/>
        </w:rPr>
        <w:t xml:space="preserve"> </w:t>
      </w:r>
      <w:r w:rsidRPr="007B7C40">
        <w:rPr>
          <w:rFonts w:ascii="Arial" w:hAnsi="Arial" w:cs="Arial"/>
        </w:rPr>
        <w:t>(далее – Порядок проведения конкурсного отбора) и настоящего Положения.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1.3. Конкурсная комиссия формируется администрацией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 w:rsidRPr="007B7C40">
        <w:rPr>
          <w:rFonts w:ascii="Arial" w:hAnsi="Arial" w:cs="Arial"/>
        </w:rPr>
        <w:t xml:space="preserve"> (далее по тексту администрация поселения). В состав комиссии входят председатель комиссии, заместитель председателя комиссии, секретарь и иные члены комиссии. В состав комиссии должны входить независимые эксперты (депутаты Совета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 w:rsidRPr="007B7C40">
        <w:rPr>
          <w:rFonts w:ascii="Arial" w:hAnsi="Arial" w:cs="Arial"/>
        </w:rPr>
        <w:t xml:space="preserve">, представители общественных объединений, других организаций, иные лица). </w:t>
      </w:r>
    </w:p>
    <w:p w:rsidR="00F47D3E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1.4. Состав конкурсной комиссии утверждается распоряжением администрации поселения.</w:t>
      </w:r>
    </w:p>
    <w:p w:rsidR="00F47D3E" w:rsidRDefault="00F47D3E" w:rsidP="00F47D3E">
      <w:pPr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47D3E" w:rsidRPr="007B7C40" w:rsidRDefault="00F47D3E" w:rsidP="00F47D3E">
      <w:pPr>
        <w:suppressAutoHyphens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2. Основные задачи, функции и права конкурсной комиссии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2.1. Основной задачей конкурсной комиссии является </w:t>
      </w:r>
      <w:r w:rsidRPr="007B7C40">
        <w:rPr>
          <w:rFonts w:ascii="Arial" w:eastAsia="Calibri" w:hAnsi="Arial" w:cs="Arial"/>
          <w:lang w:eastAsia="en-US"/>
        </w:rPr>
        <w:t>определение лучшего, из числа</w:t>
      </w:r>
      <w:r>
        <w:rPr>
          <w:rFonts w:ascii="Arial" w:eastAsia="Calibri" w:hAnsi="Arial" w:cs="Arial"/>
          <w:lang w:eastAsia="en-US"/>
        </w:rPr>
        <w:t>,</w:t>
      </w:r>
      <w:r w:rsidRPr="007B7C40">
        <w:rPr>
          <w:rFonts w:ascii="Arial" w:eastAsia="Calibri" w:hAnsi="Arial" w:cs="Arial"/>
          <w:lang w:eastAsia="en-US"/>
        </w:rPr>
        <w:t xml:space="preserve"> представленных на конкурсный отбор, инициативного проекта для реализации на территории, части территории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 w:rsidRPr="007B7C40">
        <w:rPr>
          <w:rFonts w:ascii="Arial" w:eastAsia="Calibri" w:hAnsi="Arial" w:cs="Arial"/>
          <w:lang w:eastAsia="en-US"/>
        </w:rPr>
        <w:t>.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2.2. Основными функциями конкурсной комиссии являются: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информирование организатора конкурсного отбора и инициаторов проектов по вопросам организации и проведения конкурсного отбора;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рассмотрение и оценка поступивших инициативных проектов;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3) формирование перечня инициативных проектов, набравших наибольшее количество баллов.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2.3. Для решения возложенных на конкурсную комиссию функций она имеет право: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1) запрашивать в установленном порядке и получать от администрации поселения, инициаторов проектов информацию по вопросам, относящимся к компетенции конкурсной комиссии;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2)</w:t>
      </w:r>
      <w:r>
        <w:rPr>
          <w:rFonts w:ascii="Arial" w:eastAsia="Calibri" w:hAnsi="Arial" w:cs="Arial"/>
          <w:lang w:eastAsia="en-US"/>
        </w:rPr>
        <w:t xml:space="preserve"> </w:t>
      </w:r>
      <w:r w:rsidRPr="007B7C40">
        <w:rPr>
          <w:rFonts w:ascii="Arial" w:eastAsia="Calibri" w:hAnsi="Arial" w:cs="Arial"/>
          <w:lang w:eastAsia="en-US"/>
        </w:rPr>
        <w:t>привлекать специалистов для проведения ими экспертизы представленных документов.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F47D3E" w:rsidRPr="007B7C40" w:rsidRDefault="00F47D3E" w:rsidP="00F47D3E">
      <w:pPr>
        <w:suppressAutoHyphens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 Порядок работы конкурсной комиссии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lastRenderedPageBreak/>
        <w:t xml:space="preserve">3.1. Конкурсная комиссия состоит из председателя конкурсной комиссии, заместителя председателя конкурсной комиссии, секретаря конкурсной комиссии и членов конкурсной комиссии. 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3.2. Председатель конкурсной комиссии: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1) осуществляет общее руководство работой конкурсной комиссии;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2) ведет заседание конкурсной комиссии;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3) определяет дату, время и место проведения заседания конкурсной комиссии, утверждает повестку дня;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4) подписывает протокол заседания конкурсной комиссии.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3.3. В случае временного отсутствия председателя конкурсной комиссии его обязанности исполняет заместитель председателя конкурсной комиссии.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3.4. Секретарь конкурсной комиссии: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1) организует проведение заседания конкурсной комиссии;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2) информирует членов комиссии об очередном заседании конкурсной комиссии;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3) готовит проекты повестки дня очередного заседания конкурсной комиссии;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4) ведет протокол заседания конкурсной комиссии;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 xml:space="preserve">5) участвует во всех мероприятиях, проводимых конкурсной комиссией, получает материалы по ее деятельности, обеспечивает организацию делопроизводства конкурсной комиссии, выполняет иные функции, связанные с работой конкурсной комиссии 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3.5. В случае временного отсутствия секретаря конкурсной комиссии исполнение его обязанностей по поручению председателя конкурсной комиссии возлагается на одного из членов конкурсной комиссии.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3.6. Члены конкурсной комиссии принимают личное участие в ее заседаниях и имеют право вносить предложения и получать пояснения по рассматриваемым вопросам.</w:t>
      </w:r>
    </w:p>
    <w:p w:rsidR="00F47D3E" w:rsidRPr="007B7C40" w:rsidRDefault="00F47D3E" w:rsidP="00F47D3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eastAsia="Calibri" w:hAnsi="Arial" w:cs="Arial"/>
          <w:lang w:eastAsia="en-US"/>
        </w:rPr>
        <w:t>3.7. Конкурсная комиссия правомочна проводить заседания и принимать решения, если на заседании присутствует не менее 3/4 ее членов.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3.8. Решение конкурсной комиссии по итогам рассмотрения представленных на конкурсный отбор инициативных проектов принимается открытым голосованием простым большинством голосов от присутствующих членов конкурсной комиссии.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3.9.Решение </w:t>
      </w:r>
      <w:r w:rsidRPr="007B7C40">
        <w:rPr>
          <w:rFonts w:ascii="Arial" w:eastAsia="Calibri" w:hAnsi="Arial" w:cs="Arial"/>
          <w:lang w:eastAsia="en-US"/>
        </w:rPr>
        <w:t xml:space="preserve">конкурсной </w:t>
      </w:r>
      <w:r w:rsidRPr="007B7C40">
        <w:rPr>
          <w:rFonts w:ascii="Arial" w:hAnsi="Arial" w:cs="Arial"/>
        </w:rPr>
        <w:t>комиссии оформляется протоколом заседания комиссии, который подписывается председателем комиссии и секретарем комиссии в течение 2 рабочих дней со дня заседания и в течение 3 рабочих дней со дня заседания комиссии направляется руководителю администрации (Главе поселения).</w:t>
      </w:r>
    </w:p>
    <w:p w:rsidR="00F47D3E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3.10. Организационно-техническое обеспечение деятельности, организацию и ведение делопроизводства конкурсной комиссии осуществляет администрация поселения</w:t>
      </w:r>
      <w:r>
        <w:rPr>
          <w:rFonts w:ascii="Arial" w:eastAsia="Calibri" w:hAnsi="Arial" w:cs="Arial"/>
          <w:lang w:eastAsia="en-US"/>
        </w:rPr>
        <w:t>.</w:t>
      </w:r>
    </w:p>
    <w:p w:rsidR="00F47D3E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F47D3E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  <w:sectPr w:rsidR="00F47D3E" w:rsidSect="00101379"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Приложение 5</w:t>
      </w:r>
    </w:p>
    <w:p w:rsidR="00F47D3E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к решению </w:t>
      </w:r>
      <w:r>
        <w:rPr>
          <w:rFonts w:ascii="Arial" w:hAnsi="Arial" w:cs="Arial"/>
        </w:rPr>
        <w:t>Зыковского сельского Совета депутатов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F47D3E" w:rsidRPr="007B7C40" w:rsidRDefault="00F47D3E" w:rsidP="00F47D3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от «</w:t>
      </w:r>
      <w:r w:rsidR="009C7E52"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декабря</w:t>
      </w:r>
      <w:r w:rsidRPr="007B7C40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 г. № </w:t>
      </w:r>
      <w:r w:rsidR="009C7E52">
        <w:rPr>
          <w:rFonts w:ascii="Arial" w:hAnsi="Arial" w:cs="Arial"/>
        </w:rPr>
        <w:t>29- 122</w:t>
      </w:r>
      <w:r>
        <w:rPr>
          <w:rFonts w:ascii="Arial" w:hAnsi="Arial" w:cs="Arial"/>
        </w:rPr>
        <w:t xml:space="preserve"> Р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ПОРЯДОК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расчета и возврата сумм инициативных платежей</w:t>
      </w:r>
    </w:p>
    <w:p w:rsidR="00F47D3E" w:rsidRPr="007B7C40" w:rsidRDefault="00F47D3E" w:rsidP="00F47D3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F47D3E" w:rsidRPr="007B7C40" w:rsidRDefault="00F47D3E" w:rsidP="00F47D3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1.</w:t>
      </w:r>
      <w:r>
        <w:rPr>
          <w:rFonts w:ascii="Arial" w:eastAsia="Calibri" w:hAnsi="Arial" w:cs="Arial"/>
          <w:lang w:eastAsia="en-US"/>
        </w:rPr>
        <w:t xml:space="preserve"> </w:t>
      </w:r>
      <w:r w:rsidRPr="007B7C40">
        <w:rPr>
          <w:rFonts w:ascii="Arial" w:eastAsia="Calibri" w:hAnsi="Arial" w:cs="Arial"/>
          <w:lang w:eastAsia="en-US"/>
        </w:rPr>
        <w:t xml:space="preserve">Настоящий Порядок устанавливает процедуру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>
        <w:rPr>
          <w:rFonts w:ascii="Arial" w:hAnsi="Arial" w:cs="Arial"/>
          <w:bCs/>
        </w:rPr>
        <w:t xml:space="preserve"> </w:t>
      </w:r>
      <w:r w:rsidRPr="007B7C40">
        <w:rPr>
          <w:rFonts w:ascii="Arial" w:eastAsia="Calibri" w:hAnsi="Arial" w:cs="Arial"/>
          <w:lang w:eastAsia="en-US"/>
        </w:rPr>
        <w:t>(далее по тексту бюджет поселения).</w:t>
      </w:r>
    </w:p>
    <w:p w:rsidR="00F47D3E" w:rsidRPr="007B7C40" w:rsidRDefault="00F47D3E" w:rsidP="00F47D3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2.</w:t>
      </w:r>
      <w:r>
        <w:rPr>
          <w:rFonts w:ascii="Arial" w:eastAsia="Calibri" w:hAnsi="Arial" w:cs="Arial"/>
          <w:lang w:eastAsia="en-US"/>
        </w:rPr>
        <w:t xml:space="preserve"> </w:t>
      </w:r>
      <w:r w:rsidRPr="007B7C40">
        <w:rPr>
          <w:rFonts w:ascii="Arial" w:eastAsia="Calibri" w:hAnsi="Arial" w:cs="Arial"/>
          <w:lang w:eastAsia="en-US"/>
        </w:rPr>
        <w:t>Для целей настоящего Порядка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бюджет</w:t>
      </w:r>
      <w:r>
        <w:rPr>
          <w:rFonts w:ascii="Arial" w:eastAsia="Calibri" w:hAnsi="Arial" w:cs="Arial"/>
          <w:lang w:eastAsia="en-US"/>
        </w:rPr>
        <w:t xml:space="preserve"> муниципального образования Зыковский сельсовет</w:t>
      </w:r>
      <w:r w:rsidRPr="007B7C40">
        <w:rPr>
          <w:rFonts w:ascii="Arial" w:eastAsia="Calibri" w:hAnsi="Arial" w:cs="Arial"/>
          <w:lang w:eastAsia="en-US"/>
        </w:rPr>
        <w:t xml:space="preserve"> в целях реализации конкретных инициативных проектов.</w:t>
      </w:r>
    </w:p>
    <w:p w:rsidR="00F47D3E" w:rsidRPr="007B7C40" w:rsidRDefault="00F47D3E" w:rsidP="00F47D3E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3. </w:t>
      </w:r>
      <w:r w:rsidRPr="007B7C40">
        <w:rPr>
          <w:rFonts w:ascii="Arial" w:eastAsia="Calibri" w:hAnsi="Arial" w:cs="Arial"/>
          <w:lang w:eastAsia="en-US"/>
        </w:rPr>
        <w:t>В случае если инициативный проект не был реализован, либо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инициативные платежи подлежат возврату лицам (в том числе организациям), осуществившим их перечисление в бюджет поселения (далее - денежные средства, подлежащие возврату).</w:t>
      </w:r>
    </w:p>
    <w:p w:rsidR="00F47D3E" w:rsidRPr="007B7C40" w:rsidRDefault="00F47D3E" w:rsidP="00F47D3E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4. </w:t>
      </w:r>
      <w:r w:rsidRPr="007B7C40">
        <w:rPr>
          <w:rFonts w:ascii="Arial" w:eastAsia="Calibri" w:hAnsi="Arial" w:cs="Arial"/>
          <w:lang w:eastAsia="en-US"/>
        </w:rPr>
        <w:t>Размер денежных средств, подлежащих возврату, равен сумме внесенного лицом инициативного платежа в случае, если инициативный проект не был реализован.</w:t>
      </w:r>
    </w:p>
    <w:p w:rsidR="00F47D3E" w:rsidRPr="007B7C40" w:rsidRDefault="00F47D3E" w:rsidP="00F47D3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В случае если по завершении реализации инициативного проекта образовался остаток инициативных платежей, размер денежных средств, подлежащих возврату, внесшему его лицу, рассчитывается пропорционально размеру софинансирования инициативного проекта.</w:t>
      </w:r>
    </w:p>
    <w:p w:rsidR="00F47D3E" w:rsidRPr="007B7C40" w:rsidRDefault="00F47D3E" w:rsidP="00F47D3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5.</w:t>
      </w:r>
      <w:r w:rsidRPr="007B7C40">
        <w:rPr>
          <w:rFonts w:ascii="Arial" w:eastAsia="Calibri" w:hAnsi="Arial" w:cs="Arial"/>
          <w:lang w:eastAsia="en-US"/>
        </w:rPr>
        <w:tab/>
        <w:t>Для осуществления возврата лицо, внесшее инициативный платеж в бюджет</w:t>
      </w:r>
      <w:r>
        <w:rPr>
          <w:rFonts w:ascii="Arial" w:eastAsia="Calibri" w:hAnsi="Arial" w:cs="Arial"/>
          <w:lang w:eastAsia="en-US"/>
        </w:rPr>
        <w:t xml:space="preserve"> </w:t>
      </w:r>
      <w:r w:rsidRPr="007B7C40">
        <w:rPr>
          <w:rFonts w:ascii="Arial" w:hAnsi="Arial" w:cs="Arial"/>
          <w:bCs/>
        </w:rPr>
        <w:t>муниципального образования Зыковский сельсовет</w:t>
      </w:r>
      <w:r w:rsidRPr="007B7C40">
        <w:rPr>
          <w:rFonts w:ascii="Arial" w:eastAsia="Calibri" w:hAnsi="Arial" w:cs="Arial"/>
          <w:lang w:eastAsia="en-US"/>
        </w:rPr>
        <w:t>, представляет в администрацию поселения заявление на возврат денежных средств, подлежащих возврату с указанием банковских реквизитов счета, на который следует осуществить возврат денежных средств.</w:t>
      </w:r>
    </w:p>
    <w:p w:rsidR="00F47D3E" w:rsidRPr="007B7C40" w:rsidRDefault="00F47D3E" w:rsidP="00F47D3E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6. </w:t>
      </w:r>
      <w:r w:rsidRPr="007B7C40">
        <w:rPr>
          <w:rFonts w:ascii="Arial" w:eastAsia="Calibri" w:hAnsi="Arial" w:cs="Arial"/>
          <w:lang w:eastAsia="en-US"/>
        </w:rPr>
        <w:t>Администрация поселения в течение 5 рабочих дней со дня поступления заявления осуществляет его рассмотрение и при наличии оснований для возврата инициативных платежей передает заявление в муниципальное казенное учреждение «</w:t>
      </w:r>
      <w:r>
        <w:rPr>
          <w:rFonts w:ascii="Arial" w:eastAsia="Calibri" w:hAnsi="Arial" w:cs="Arial"/>
          <w:lang w:eastAsia="en-US"/>
        </w:rPr>
        <w:t>Финансово-земельные отношения</w:t>
      </w:r>
      <w:r w:rsidRPr="007B7C40">
        <w:rPr>
          <w:rFonts w:ascii="Arial" w:eastAsia="Calibri" w:hAnsi="Arial" w:cs="Arial"/>
          <w:lang w:eastAsia="en-US"/>
        </w:rPr>
        <w:t>» для перечисления денежных средств, подлежащих возврату, лицу, внесшему инициативный платеж в бюджет поселения.</w:t>
      </w:r>
    </w:p>
    <w:p w:rsidR="00F47D3E" w:rsidRPr="007B7C40" w:rsidRDefault="00F47D3E" w:rsidP="00F47D3E">
      <w:pPr>
        <w:ind w:firstLine="709"/>
        <w:jc w:val="both"/>
        <w:rPr>
          <w:rFonts w:ascii="Arial" w:eastAsia="Arial" w:hAnsi="Arial" w:cs="Arial"/>
        </w:rPr>
      </w:pPr>
      <w:r w:rsidRPr="007B7C40">
        <w:rPr>
          <w:rFonts w:ascii="Arial" w:eastAsia="Calibri" w:hAnsi="Arial" w:cs="Arial"/>
          <w:lang w:eastAsia="en-US"/>
        </w:rPr>
        <w:t>Муниципальное казенное учреждение «</w:t>
      </w:r>
      <w:r>
        <w:rPr>
          <w:rFonts w:ascii="Arial" w:eastAsia="Calibri" w:hAnsi="Arial" w:cs="Arial"/>
          <w:lang w:eastAsia="en-US"/>
        </w:rPr>
        <w:t>Финансово-земельные отношения</w:t>
      </w:r>
      <w:r w:rsidRPr="007B7C40">
        <w:rPr>
          <w:rFonts w:ascii="Arial" w:eastAsia="Calibri" w:hAnsi="Arial" w:cs="Arial"/>
          <w:lang w:eastAsia="en-US"/>
        </w:rPr>
        <w:t>» в течение 5 рабочих дней со дня получения заявления осуществляет перечисление денежных средств, подлежащих возврату, лицу, внесшему инициативный платеж в бюджет поселения в соответствии с банковскими реквизитами счета, указанными в заявлении.</w:t>
      </w:r>
    </w:p>
    <w:p w:rsidR="0040643E" w:rsidRPr="00002078" w:rsidRDefault="0040643E" w:rsidP="00F47D3E">
      <w:pPr>
        <w:jc w:val="right"/>
        <w:rPr>
          <w:rFonts w:ascii="Arial" w:hAnsi="Arial" w:cs="Arial"/>
          <w:bCs/>
        </w:rPr>
      </w:pPr>
    </w:p>
    <w:sectPr w:rsidR="0040643E" w:rsidRPr="00002078" w:rsidSect="00101379">
      <w:pgSz w:w="11906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D98" w:rsidRDefault="009E6D98">
      <w:r>
        <w:separator/>
      </w:r>
    </w:p>
  </w:endnote>
  <w:endnote w:type="continuationSeparator" w:id="1">
    <w:p w:rsidR="009E6D98" w:rsidRDefault="009E6D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D98" w:rsidRDefault="009E6D98">
      <w:r>
        <w:separator/>
      </w:r>
    </w:p>
  </w:footnote>
  <w:footnote w:type="continuationSeparator" w:id="1">
    <w:p w:rsidR="009E6D98" w:rsidRDefault="009E6D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3E" w:rsidRDefault="00CD6D93" w:rsidP="008610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47D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47D3E" w:rsidRDefault="00F47D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1DE"/>
    <w:multiLevelType w:val="hybridMultilevel"/>
    <w:tmpl w:val="56F8F7F4"/>
    <w:lvl w:ilvl="0" w:tplc="CD4ECEE2">
      <w:start w:val="1"/>
      <w:numFmt w:val="upperRoman"/>
      <w:lvlText w:val="%1."/>
      <w:lvlJc w:val="left"/>
      <w:pPr>
        <w:ind w:left="4264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>
    <w:nsid w:val="29C05E50"/>
    <w:multiLevelType w:val="hybridMultilevel"/>
    <w:tmpl w:val="B38A433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54662"/>
    <w:multiLevelType w:val="multilevel"/>
    <w:tmpl w:val="E70083E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46" w:hanging="720"/>
      </w:pPr>
    </w:lvl>
    <w:lvl w:ilvl="4">
      <w:start w:val="1"/>
      <w:numFmt w:val="decimal"/>
      <w:isLgl/>
      <w:lvlText w:val="%1.%2.%3.%4.%5."/>
      <w:lvlJc w:val="left"/>
      <w:pPr>
        <w:ind w:left="2259" w:hanging="1080"/>
      </w:pPr>
    </w:lvl>
    <w:lvl w:ilvl="5">
      <w:start w:val="1"/>
      <w:numFmt w:val="decimal"/>
      <w:isLgl/>
      <w:lvlText w:val="%1.%2.%3.%4.%5.%6."/>
      <w:lvlJc w:val="left"/>
      <w:pPr>
        <w:ind w:left="2412" w:hanging="1080"/>
      </w:pPr>
    </w:lvl>
    <w:lvl w:ilvl="6">
      <w:start w:val="1"/>
      <w:numFmt w:val="decimal"/>
      <w:isLgl/>
      <w:lvlText w:val="%1.%2.%3.%4.%5.%6.%7."/>
      <w:lvlJc w:val="left"/>
      <w:pPr>
        <w:ind w:left="2925" w:hanging="1440"/>
      </w:p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</w:lvl>
  </w:abstractNum>
  <w:abstractNum w:abstractNumId="3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B04099"/>
    <w:rsid w:val="00000616"/>
    <w:rsid w:val="00000B65"/>
    <w:rsid w:val="00000F40"/>
    <w:rsid w:val="0000115C"/>
    <w:rsid w:val="00002078"/>
    <w:rsid w:val="00004184"/>
    <w:rsid w:val="00007B09"/>
    <w:rsid w:val="00011077"/>
    <w:rsid w:val="00011459"/>
    <w:rsid w:val="00011923"/>
    <w:rsid w:val="000123F2"/>
    <w:rsid w:val="00012C50"/>
    <w:rsid w:val="00013701"/>
    <w:rsid w:val="000148D7"/>
    <w:rsid w:val="00015375"/>
    <w:rsid w:val="00022F61"/>
    <w:rsid w:val="000234A3"/>
    <w:rsid w:val="00026420"/>
    <w:rsid w:val="00027F87"/>
    <w:rsid w:val="00031427"/>
    <w:rsid w:val="000315A1"/>
    <w:rsid w:val="00032532"/>
    <w:rsid w:val="00032864"/>
    <w:rsid w:val="00033ECE"/>
    <w:rsid w:val="00040040"/>
    <w:rsid w:val="0004283E"/>
    <w:rsid w:val="00043763"/>
    <w:rsid w:val="0004379A"/>
    <w:rsid w:val="00043CFA"/>
    <w:rsid w:val="00043F0A"/>
    <w:rsid w:val="00045CF2"/>
    <w:rsid w:val="00045F47"/>
    <w:rsid w:val="00047F78"/>
    <w:rsid w:val="0005037D"/>
    <w:rsid w:val="00050508"/>
    <w:rsid w:val="00050C7F"/>
    <w:rsid w:val="0005177A"/>
    <w:rsid w:val="000530CB"/>
    <w:rsid w:val="000535E4"/>
    <w:rsid w:val="0005602D"/>
    <w:rsid w:val="00057E39"/>
    <w:rsid w:val="000612AB"/>
    <w:rsid w:val="00062896"/>
    <w:rsid w:val="00063D92"/>
    <w:rsid w:val="0006425A"/>
    <w:rsid w:val="00064332"/>
    <w:rsid w:val="00065D07"/>
    <w:rsid w:val="000665C4"/>
    <w:rsid w:val="00066CA6"/>
    <w:rsid w:val="000706D1"/>
    <w:rsid w:val="0007190D"/>
    <w:rsid w:val="000730BB"/>
    <w:rsid w:val="0007314D"/>
    <w:rsid w:val="0007356C"/>
    <w:rsid w:val="00073655"/>
    <w:rsid w:val="000736D7"/>
    <w:rsid w:val="00074146"/>
    <w:rsid w:val="00080778"/>
    <w:rsid w:val="00081A46"/>
    <w:rsid w:val="000849E8"/>
    <w:rsid w:val="00085577"/>
    <w:rsid w:val="000868F9"/>
    <w:rsid w:val="000876AE"/>
    <w:rsid w:val="0008799A"/>
    <w:rsid w:val="00087BCF"/>
    <w:rsid w:val="00090980"/>
    <w:rsid w:val="00091389"/>
    <w:rsid w:val="00091A41"/>
    <w:rsid w:val="00091B51"/>
    <w:rsid w:val="00091EDA"/>
    <w:rsid w:val="00092C24"/>
    <w:rsid w:val="00093E62"/>
    <w:rsid w:val="0009447C"/>
    <w:rsid w:val="00095FE9"/>
    <w:rsid w:val="00096732"/>
    <w:rsid w:val="00096D9E"/>
    <w:rsid w:val="000A016B"/>
    <w:rsid w:val="000A04BC"/>
    <w:rsid w:val="000A0ED2"/>
    <w:rsid w:val="000A433A"/>
    <w:rsid w:val="000A43F7"/>
    <w:rsid w:val="000A479B"/>
    <w:rsid w:val="000A5BCF"/>
    <w:rsid w:val="000A6661"/>
    <w:rsid w:val="000A7B36"/>
    <w:rsid w:val="000A7F94"/>
    <w:rsid w:val="000B0A8A"/>
    <w:rsid w:val="000B2904"/>
    <w:rsid w:val="000B2B85"/>
    <w:rsid w:val="000B318C"/>
    <w:rsid w:val="000B35D7"/>
    <w:rsid w:val="000B380B"/>
    <w:rsid w:val="000B4519"/>
    <w:rsid w:val="000B4957"/>
    <w:rsid w:val="000B5EF0"/>
    <w:rsid w:val="000C01CE"/>
    <w:rsid w:val="000C03E5"/>
    <w:rsid w:val="000C0A74"/>
    <w:rsid w:val="000C1F33"/>
    <w:rsid w:val="000C1F9D"/>
    <w:rsid w:val="000C227C"/>
    <w:rsid w:val="000C470A"/>
    <w:rsid w:val="000C4A79"/>
    <w:rsid w:val="000C4C45"/>
    <w:rsid w:val="000C5BBD"/>
    <w:rsid w:val="000C5C86"/>
    <w:rsid w:val="000C629A"/>
    <w:rsid w:val="000C7BE7"/>
    <w:rsid w:val="000D0534"/>
    <w:rsid w:val="000D321C"/>
    <w:rsid w:val="000E1E96"/>
    <w:rsid w:val="000E1EED"/>
    <w:rsid w:val="000E546D"/>
    <w:rsid w:val="000E68B2"/>
    <w:rsid w:val="000E6911"/>
    <w:rsid w:val="000E70AD"/>
    <w:rsid w:val="000E79E0"/>
    <w:rsid w:val="000E7E7E"/>
    <w:rsid w:val="000E7F2B"/>
    <w:rsid w:val="000F12EB"/>
    <w:rsid w:val="000F132C"/>
    <w:rsid w:val="000F2329"/>
    <w:rsid w:val="000F2ABA"/>
    <w:rsid w:val="000F786A"/>
    <w:rsid w:val="0010042A"/>
    <w:rsid w:val="00100FC5"/>
    <w:rsid w:val="00101379"/>
    <w:rsid w:val="001014CA"/>
    <w:rsid w:val="0010203E"/>
    <w:rsid w:val="001058A1"/>
    <w:rsid w:val="00105FB0"/>
    <w:rsid w:val="0010684C"/>
    <w:rsid w:val="00106A79"/>
    <w:rsid w:val="00110F89"/>
    <w:rsid w:val="00111049"/>
    <w:rsid w:val="0011335C"/>
    <w:rsid w:val="001138EC"/>
    <w:rsid w:val="0011461A"/>
    <w:rsid w:val="001174B1"/>
    <w:rsid w:val="0011799C"/>
    <w:rsid w:val="00120FDF"/>
    <w:rsid w:val="0012216D"/>
    <w:rsid w:val="00123C0B"/>
    <w:rsid w:val="00124D4B"/>
    <w:rsid w:val="0012567F"/>
    <w:rsid w:val="00126ED6"/>
    <w:rsid w:val="0013060D"/>
    <w:rsid w:val="00131CF2"/>
    <w:rsid w:val="00131F01"/>
    <w:rsid w:val="00132319"/>
    <w:rsid w:val="00132654"/>
    <w:rsid w:val="0013277F"/>
    <w:rsid w:val="00132D34"/>
    <w:rsid w:val="001341A5"/>
    <w:rsid w:val="00135B46"/>
    <w:rsid w:val="00136EEC"/>
    <w:rsid w:val="0013744C"/>
    <w:rsid w:val="001379E9"/>
    <w:rsid w:val="00137A9E"/>
    <w:rsid w:val="00137BCD"/>
    <w:rsid w:val="00140CC2"/>
    <w:rsid w:val="0014280F"/>
    <w:rsid w:val="00143B34"/>
    <w:rsid w:val="00145BB9"/>
    <w:rsid w:val="00145BD0"/>
    <w:rsid w:val="00146AF2"/>
    <w:rsid w:val="0014717F"/>
    <w:rsid w:val="00150045"/>
    <w:rsid w:val="001512CB"/>
    <w:rsid w:val="00152A43"/>
    <w:rsid w:val="00154DEA"/>
    <w:rsid w:val="00156240"/>
    <w:rsid w:val="001578AC"/>
    <w:rsid w:val="00161746"/>
    <w:rsid w:val="00162988"/>
    <w:rsid w:val="00163A45"/>
    <w:rsid w:val="001664C4"/>
    <w:rsid w:val="00167DCB"/>
    <w:rsid w:val="00167F77"/>
    <w:rsid w:val="00171546"/>
    <w:rsid w:val="00171C39"/>
    <w:rsid w:val="00173F5C"/>
    <w:rsid w:val="001751F0"/>
    <w:rsid w:val="00176BDF"/>
    <w:rsid w:val="00176D5C"/>
    <w:rsid w:val="00182D3A"/>
    <w:rsid w:val="00183E85"/>
    <w:rsid w:val="00184317"/>
    <w:rsid w:val="00184B12"/>
    <w:rsid w:val="00186C10"/>
    <w:rsid w:val="00193A46"/>
    <w:rsid w:val="00195578"/>
    <w:rsid w:val="00195697"/>
    <w:rsid w:val="001A015E"/>
    <w:rsid w:val="001A0B12"/>
    <w:rsid w:val="001A0E0B"/>
    <w:rsid w:val="001A12B0"/>
    <w:rsid w:val="001A2280"/>
    <w:rsid w:val="001A2672"/>
    <w:rsid w:val="001A27A1"/>
    <w:rsid w:val="001A3419"/>
    <w:rsid w:val="001A3A08"/>
    <w:rsid w:val="001A467D"/>
    <w:rsid w:val="001A4A39"/>
    <w:rsid w:val="001A514A"/>
    <w:rsid w:val="001A52EE"/>
    <w:rsid w:val="001A78F4"/>
    <w:rsid w:val="001B07FE"/>
    <w:rsid w:val="001B0DEB"/>
    <w:rsid w:val="001B2A65"/>
    <w:rsid w:val="001B6F0E"/>
    <w:rsid w:val="001D0753"/>
    <w:rsid w:val="001D108D"/>
    <w:rsid w:val="001D28BC"/>
    <w:rsid w:val="001E14BD"/>
    <w:rsid w:val="001E3B68"/>
    <w:rsid w:val="001E4C71"/>
    <w:rsid w:val="001E6A19"/>
    <w:rsid w:val="001E6F12"/>
    <w:rsid w:val="001F29F5"/>
    <w:rsid w:val="001F4A1C"/>
    <w:rsid w:val="001F4A86"/>
    <w:rsid w:val="001F742D"/>
    <w:rsid w:val="00200D56"/>
    <w:rsid w:val="00204554"/>
    <w:rsid w:val="00206E73"/>
    <w:rsid w:val="00212531"/>
    <w:rsid w:val="00212748"/>
    <w:rsid w:val="00212AE2"/>
    <w:rsid w:val="00212E83"/>
    <w:rsid w:val="002142D9"/>
    <w:rsid w:val="00214804"/>
    <w:rsid w:val="00221874"/>
    <w:rsid w:val="00222530"/>
    <w:rsid w:val="00230663"/>
    <w:rsid w:val="00231255"/>
    <w:rsid w:val="002364DA"/>
    <w:rsid w:val="00237573"/>
    <w:rsid w:val="002376B9"/>
    <w:rsid w:val="002422F1"/>
    <w:rsid w:val="00243469"/>
    <w:rsid w:val="00243D80"/>
    <w:rsid w:val="002459A3"/>
    <w:rsid w:val="00250732"/>
    <w:rsid w:val="00251D9B"/>
    <w:rsid w:val="0025244F"/>
    <w:rsid w:val="00252B12"/>
    <w:rsid w:val="00253FAB"/>
    <w:rsid w:val="0025423F"/>
    <w:rsid w:val="002546AD"/>
    <w:rsid w:val="00254E8E"/>
    <w:rsid w:val="00256691"/>
    <w:rsid w:val="0025749B"/>
    <w:rsid w:val="0026139C"/>
    <w:rsid w:val="00264A64"/>
    <w:rsid w:val="002703D4"/>
    <w:rsid w:val="002705FF"/>
    <w:rsid w:val="0027061A"/>
    <w:rsid w:val="0027257D"/>
    <w:rsid w:val="00273519"/>
    <w:rsid w:val="00277C74"/>
    <w:rsid w:val="00282C85"/>
    <w:rsid w:val="00284F3E"/>
    <w:rsid w:val="00290A75"/>
    <w:rsid w:val="00290D6D"/>
    <w:rsid w:val="00295F86"/>
    <w:rsid w:val="00297651"/>
    <w:rsid w:val="002A4196"/>
    <w:rsid w:val="002A4584"/>
    <w:rsid w:val="002A7BF0"/>
    <w:rsid w:val="002B02CA"/>
    <w:rsid w:val="002B051E"/>
    <w:rsid w:val="002B18EE"/>
    <w:rsid w:val="002B233A"/>
    <w:rsid w:val="002B3477"/>
    <w:rsid w:val="002B4E24"/>
    <w:rsid w:val="002B7C64"/>
    <w:rsid w:val="002C30E0"/>
    <w:rsid w:val="002C377F"/>
    <w:rsid w:val="002C4149"/>
    <w:rsid w:val="002C570E"/>
    <w:rsid w:val="002C61CF"/>
    <w:rsid w:val="002C7A62"/>
    <w:rsid w:val="002D0540"/>
    <w:rsid w:val="002D2B33"/>
    <w:rsid w:val="002D44F3"/>
    <w:rsid w:val="002D4CAB"/>
    <w:rsid w:val="002D60D7"/>
    <w:rsid w:val="002E438A"/>
    <w:rsid w:val="002E5679"/>
    <w:rsid w:val="002E6428"/>
    <w:rsid w:val="002E7EF7"/>
    <w:rsid w:val="002F2AC4"/>
    <w:rsid w:val="002F4EAF"/>
    <w:rsid w:val="002F58BB"/>
    <w:rsid w:val="00301777"/>
    <w:rsid w:val="00302777"/>
    <w:rsid w:val="00302D05"/>
    <w:rsid w:val="00302F03"/>
    <w:rsid w:val="00305AF9"/>
    <w:rsid w:val="00307B0D"/>
    <w:rsid w:val="003140C0"/>
    <w:rsid w:val="00320B65"/>
    <w:rsid w:val="00321BF6"/>
    <w:rsid w:val="00322289"/>
    <w:rsid w:val="003239AD"/>
    <w:rsid w:val="00323C10"/>
    <w:rsid w:val="00324A72"/>
    <w:rsid w:val="00324BF9"/>
    <w:rsid w:val="00324C69"/>
    <w:rsid w:val="003257F6"/>
    <w:rsid w:val="0032695B"/>
    <w:rsid w:val="00327448"/>
    <w:rsid w:val="003318A8"/>
    <w:rsid w:val="00331920"/>
    <w:rsid w:val="00335E08"/>
    <w:rsid w:val="0033613A"/>
    <w:rsid w:val="00336B30"/>
    <w:rsid w:val="00336EA0"/>
    <w:rsid w:val="00342264"/>
    <w:rsid w:val="00343B43"/>
    <w:rsid w:val="00343BC3"/>
    <w:rsid w:val="0034671A"/>
    <w:rsid w:val="00350F79"/>
    <w:rsid w:val="00352535"/>
    <w:rsid w:val="00357610"/>
    <w:rsid w:val="00360F74"/>
    <w:rsid w:val="00361AEC"/>
    <w:rsid w:val="00361D56"/>
    <w:rsid w:val="00362FC5"/>
    <w:rsid w:val="0036530A"/>
    <w:rsid w:val="00365F75"/>
    <w:rsid w:val="003677AF"/>
    <w:rsid w:val="00371090"/>
    <w:rsid w:val="00373529"/>
    <w:rsid w:val="0037372F"/>
    <w:rsid w:val="00375285"/>
    <w:rsid w:val="00375E82"/>
    <w:rsid w:val="0037648A"/>
    <w:rsid w:val="0037729C"/>
    <w:rsid w:val="003809A3"/>
    <w:rsid w:val="0038145C"/>
    <w:rsid w:val="00383C68"/>
    <w:rsid w:val="00384FBA"/>
    <w:rsid w:val="00386EB6"/>
    <w:rsid w:val="003A165D"/>
    <w:rsid w:val="003A28A3"/>
    <w:rsid w:val="003A76CD"/>
    <w:rsid w:val="003A7D68"/>
    <w:rsid w:val="003B0C19"/>
    <w:rsid w:val="003B13C0"/>
    <w:rsid w:val="003B1718"/>
    <w:rsid w:val="003B19CE"/>
    <w:rsid w:val="003B44D6"/>
    <w:rsid w:val="003B4B73"/>
    <w:rsid w:val="003B5D27"/>
    <w:rsid w:val="003C1539"/>
    <w:rsid w:val="003C340D"/>
    <w:rsid w:val="003C5789"/>
    <w:rsid w:val="003C606C"/>
    <w:rsid w:val="003C646E"/>
    <w:rsid w:val="003D0C5E"/>
    <w:rsid w:val="003D1414"/>
    <w:rsid w:val="003D1747"/>
    <w:rsid w:val="003D3F1A"/>
    <w:rsid w:val="003D78B9"/>
    <w:rsid w:val="003E0810"/>
    <w:rsid w:val="003E1B4C"/>
    <w:rsid w:val="003E3FB8"/>
    <w:rsid w:val="003E45C5"/>
    <w:rsid w:val="003E4D56"/>
    <w:rsid w:val="003E4F4C"/>
    <w:rsid w:val="003F0550"/>
    <w:rsid w:val="003F072A"/>
    <w:rsid w:val="003F0B36"/>
    <w:rsid w:val="003F13AD"/>
    <w:rsid w:val="003F286E"/>
    <w:rsid w:val="003F32B8"/>
    <w:rsid w:val="003F56E6"/>
    <w:rsid w:val="003F72C6"/>
    <w:rsid w:val="003F7C07"/>
    <w:rsid w:val="00401766"/>
    <w:rsid w:val="00402D99"/>
    <w:rsid w:val="0040586A"/>
    <w:rsid w:val="0040643E"/>
    <w:rsid w:val="004121CF"/>
    <w:rsid w:val="004134EB"/>
    <w:rsid w:val="004167ED"/>
    <w:rsid w:val="00417A98"/>
    <w:rsid w:val="0042468E"/>
    <w:rsid w:val="00426C2E"/>
    <w:rsid w:val="00427A7E"/>
    <w:rsid w:val="00430BF6"/>
    <w:rsid w:val="00430FAD"/>
    <w:rsid w:val="004312CE"/>
    <w:rsid w:val="00432186"/>
    <w:rsid w:val="00433B64"/>
    <w:rsid w:val="0043497F"/>
    <w:rsid w:val="00434C66"/>
    <w:rsid w:val="00436571"/>
    <w:rsid w:val="0043732E"/>
    <w:rsid w:val="00440870"/>
    <w:rsid w:val="00442CBA"/>
    <w:rsid w:val="00443204"/>
    <w:rsid w:val="00443306"/>
    <w:rsid w:val="00443749"/>
    <w:rsid w:val="00445C7A"/>
    <w:rsid w:val="00445CFE"/>
    <w:rsid w:val="00446615"/>
    <w:rsid w:val="004469C3"/>
    <w:rsid w:val="00446DF1"/>
    <w:rsid w:val="00451386"/>
    <w:rsid w:val="00451AEF"/>
    <w:rsid w:val="00451B89"/>
    <w:rsid w:val="00451DE9"/>
    <w:rsid w:val="004521FA"/>
    <w:rsid w:val="00452B96"/>
    <w:rsid w:val="004551CE"/>
    <w:rsid w:val="00457745"/>
    <w:rsid w:val="00461F2C"/>
    <w:rsid w:val="0046317B"/>
    <w:rsid w:val="004633A5"/>
    <w:rsid w:val="00464C6F"/>
    <w:rsid w:val="00464D89"/>
    <w:rsid w:val="00465034"/>
    <w:rsid w:val="00465BD4"/>
    <w:rsid w:val="00465E21"/>
    <w:rsid w:val="00470069"/>
    <w:rsid w:val="00471849"/>
    <w:rsid w:val="0047568B"/>
    <w:rsid w:val="00477ADF"/>
    <w:rsid w:val="00484C02"/>
    <w:rsid w:val="0048526F"/>
    <w:rsid w:val="004855D2"/>
    <w:rsid w:val="00487393"/>
    <w:rsid w:val="00490E79"/>
    <w:rsid w:val="00492053"/>
    <w:rsid w:val="00493039"/>
    <w:rsid w:val="00496685"/>
    <w:rsid w:val="004A07CC"/>
    <w:rsid w:val="004A21B4"/>
    <w:rsid w:val="004A2F8C"/>
    <w:rsid w:val="004A3095"/>
    <w:rsid w:val="004A4C5F"/>
    <w:rsid w:val="004A5795"/>
    <w:rsid w:val="004A6D6D"/>
    <w:rsid w:val="004B0281"/>
    <w:rsid w:val="004B0F53"/>
    <w:rsid w:val="004B3820"/>
    <w:rsid w:val="004B5C83"/>
    <w:rsid w:val="004B6F50"/>
    <w:rsid w:val="004B717E"/>
    <w:rsid w:val="004C0858"/>
    <w:rsid w:val="004C10D0"/>
    <w:rsid w:val="004C2664"/>
    <w:rsid w:val="004C4CF2"/>
    <w:rsid w:val="004C6EE7"/>
    <w:rsid w:val="004D149C"/>
    <w:rsid w:val="004D64E3"/>
    <w:rsid w:val="004E07B7"/>
    <w:rsid w:val="004E15F9"/>
    <w:rsid w:val="004E63B8"/>
    <w:rsid w:val="004E776D"/>
    <w:rsid w:val="004F0F0A"/>
    <w:rsid w:val="004F12CC"/>
    <w:rsid w:val="004F1312"/>
    <w:rsid w:val="004F199B"/>
    <w:rsid w:val="004F67DF"/>
    <w:rsid w:val="004F7337"/>
    <w:rsid w:val="00504939"/>
    <w:rsid w:val="00505261"/>
    <w:rsid w:val="00505ECE"/>
    <w:rsid w:val="00511AD2"/>
    <w:rsid w:val="00512B7B"/>
    <w:rsid w:val="00512FE5"/>
    <w:rsid w:val="005130B4"/>
    <w:rsid w:val="0051411D"/>
    <w:rsid w:val="00514E19"/>
    <w:rsid w:val="00515636"/>
    <w:rsid w:val="00515784"/>
    <w:rsid w:val="00521D0C"/>
    <w:rsid w:val="0052299B"/>
    <w:rsid w:val="00524EDA"/>
    <w:rsid w:val="00527D63"/>
    <w:rsid w:val="0053384A"/>
    <w:rsid w:val="00533A49"/>
    <w:rsid w:val="00534C75"/>
    <w:rsid w:val="00536183"/>
    <w:rsid w:val="005406B8"/>
    <w:rsid w:val="005445CE"/>
    <w:rsid w:val="00547CF5"/>
    <w:rsid w:val="00550DA3"/>
    <w:rsid w:val="005533CC"/>
    <w:rsid w:val="00554A91"/>
    <w:rsid w:val="00557A6E"/>
    <w:rsid w:val="00560AFE"/>
    <w:rsid w:val="00560CDF"/>
    <w:rsid w:val="005648A1"/>
    <w:rsid w:val="00565B2C"/>
    <w:rsid w:val="0056636A"/>
    <w:rsid w:val="005666B9"/>
    <w:rsid w:val="005668F4"/>
    <w:rsid w:val="00566D36"/>
    <w:rsid w:val="0057178E"/>
    <w:rsid w:val="005721A6"/>
    <w:rsid w:val="0057445F"/>
    <w:rsid w:val="0057521B"/>
    <w:rsid w:val="00575B08"/>
    <w:rsid w:val="00577792"/>
    <w:rsid w:val="00577E3C"/>
    <w:rsid w:val="00583F58"/>
    <w:rsid w:val="0058408C"/>
    <w:rsid w:val="0058528B"/>
    <w:rsid w:val="00586818"/>
    <w:rsid w:val="00586F59"/>
    <w:rsid w:val="0059261B"/>
    <w:rsid w:val="0059649E"/>
    <w:rsid w:val="005967BF"/>
    <w:rsid w:val="00596DE3"/>
    <w:rsid w:val="0059726F"/>
    <w:rsid w:val="005977F6"/>
    <w:rsid w:val="005A09F6"/>
    <w:rsid w:val="005A3E39"/>
    <w:rsid w:val="005A66E3"/>
    <w:rsid w:val="005B095E"/>
    <w:rsid w:val="005B457E"/>
    <w:rsid w:val="005B527A"/>
    <w:rsid w:val="005B552C"/>
    <w:rsid w:val="005B7BC9"/>
    <w:rsid w:val="005B7C2F"/>
    <w:rsid w:val="005C2206"/>
    <w:rsid w:val="005C3987"/>
    <w:rsid w:val="005C3D09"/>
    <w:rsid w:val="005C4DB0"/>
    <w:rsid w:val="005C72A9"/>
    <w:rsid w:val="005D16BB"/>
    <w:rsid w:val="005D261D"/>
    <w:rsid w:val="005D38F8"/>
    <w:rsid w:val="005D4A34"/>
    <w:rsid w:val="005D5F82"/>
    <w:rsid w:val="005E0816"/>
    <w:rsid w:val="005E0BDF"/>
    <w:rsid w:val="005E3DF8"/>
    <w:rsid w:val="005F3D52"/>
    <w:rsid w:val="005F3D9F"/>
    <w:rsid w:val="005F40B1"/>
    <w:rsid w:val="005F4108"/>
    <w:rsid w:val="006006B3"/>
    <w:rsid w:val="00600BFE"/>
    <w:rsid w:val="006026BA"/>
    <w:rsid w:val="0060287B"/>
    <w:rsid w:val="00602F4A"/>
    <w:rsid w:val="006031D6"/>
    <w:rsid w:val="00604D0B"/>
    <w:rsid w:val="00604DE3"/>
    <w:rsid w:val="00604E90"/>
    <w:rsid w:val="006050AE"/>
    <w:rsid w:val="00605247"/>
    <w:rsid w:val="006058F2"/>
    <w:rsid w:val="00606C88"/>
    <w:rsid w:val="00607C47"/>
    <w:rsid w:val="00610AD8"/>
    <w:rsid w:val="00612EC1"/>
    <w:rsid w:val="0061394F"/>
    <w:rsid w:val="00613EFA"/>
    <w:rsid w:val="00614108"/>
    <w:rsid w:val="00616CB9"/>
    <w:rsid w:val="006173A3"/>
    <w:rsid w:val="00617616"/>
    <w:rsid w:val="0062013E"/>
    <w:rsid w:val="0062211D"/>
    <w:rsid w:val="00622868"/>
    <w:rsid w:val="00622A64"/>
    <w:rsid w:val="006232CB"/>
    <w:rsid w:val="00626F1E"/>
    <w:rsid w:val="0063087B"/>
    <w:rsid w:val="00631C99"/>
    <w:rsid w:val="00631DCE"/>
    <w:rsid w:val="006328A1"/>
    <w:rsid w:val="006356F2"/>
    <w:rsid w:val="00644B92"/>
    <w:rsid w:val="00644C1F"/>
    <w:rsid w:val="0064589A"/>
    <w:rsid w:val="00645AB6"/>
    <w:rsid w:val="00645CDA"/>
    <w:rsid w:val="0064602A"/>
    <w:rsid w:val="00647BDD"/>
    <w:rsid w:val="0065253D"/>
    <w:rsid w:val="00652A1A"/>
    <w:rsid w:val="00653DCC"/>
    <w:rsid w:val="006551FA"/>
    <w:rsid w:val="00657CC1"/>
    <w:rsid w:val="00657FF8"/>
    <w:rsid w:val="006600B5"/>
    <w:rsid w:val="00660927"/>
    <w:rsid w:val="00660989"/>
    <w:rsid w:val="00660F41"/>
    <w:rsid w:val="00661367"/>
    <w:rsid w:val="00663310"/>
    <w:rsid w:val="006637A7"/>
    <w:rsid w:val="00664A13"/>
    <w:rsid w:val="00664E8E"/>
    <w:rsid w:val="00671FB4"/>
    <w:rsid w:val="00672A04"/>
    <w:rsid w:val="006731F1"/>
    <w:rsid w:val="00673CCB"/>
    <w:rsid w:val="0068044F"/>
    <w:rsid w:val="0068311E"/>
    <w:rsid w:val="00684038"/>
    <w:rsid w:val="0069353B"/>
    <w:rsid w:val="00693716"/>
    <w:rsid w:val="00695C5F"/>
    <w:rsid w:val="006974D8"/>
    <w:rsid w:val="00697DB0"/>
    <w:rsid w:val="006A092F"/>
    <w:rsid w:val="006A0CE2"/>
    <w:rsid w:val="006A18F0"/>
    <w:rsid w:val="006A3878"/>
    <w:rsid w:val="006A6C37"/>
    <w:rsid w:val="006A7C6F"/>
    <w:rsid w:val="006A7E8A"/>
    <w:rsid w:val="006B0258"/>
    <w:rsid w:val="006B2E57"/>
    <w:rsid w:val="006B3157"/>
    <w:rsid w:val="006B537D"/>
    <w:rsid w:val="006B7592"/>
    <w:rsid w:val="006C2580"/>
    <w:rsid w:val="006C36CB"/>
    <w:rsid w:val="006C46F0"/>
    <w:rsid w:val="006C490E"/>
    <w:rsid w:val="006C4A99"/>
    <w:rsid w:val="006C4AC3"/>
    <w:rsid w:val="006C7EBE"/>
    <w:rsid w:val="006D236C"/>
    <w:rsid w:val="006E02CC"/>
    <w:rsid w:val="006E13B1"/>
    <w:rsid w:val="006E2316"/>
    <w:rsid w:val="006E2FEA"/>
    <w:rsid w:val="006E3651"/>
    <w:rsid w:val="006E3BD1"/>
    <w:rsid w:val="006E557B"/>
    <w:rsid w:val="006E59B1"/>
    <w:rsid w:val="006E5FFA"/>
    <w:rsid w:val="006E7862"/>
    <w:rsid w:val="006F162E"/>
    <w:rsid w:val="006F4D8F"/>
    <w:rsid w:val="00701018"/>
    <w:rsid w:val="00701C5C"/>
    <w:rsid w:val="007034B1"/>
    <w:rsid w:val="007038FD"/>
    <w:rsid w:val="00705DCB"/>
    <w:rsid w:val="0071078D"/>
    <w:rsid w:val="00711ADF"/>
    <w:rsid w:val="00713091"/>
    <w:rsid w:val="007133C8"/>
    <w:rsid w:val="00714BCB"/>
    <w:rsid w:val="00723144"/>
    <w:rsid w:val="007240EA"/>
    <w:rsid w:val="00724851"/>
    <w:rsid w:val="00725543"/>
    <w:rsid w:val="007305FB"/>
    <w:rsid w:val="00736114"/>
    <w:rsid w:val="00736569"/>
    <w:rsid w:val="0073681D"/>
    <w:rsid w:val="00736D73"/>
    <w:rsid w:val="00736DC9"/>
    <w:rsid w:val="0073772D"/>
    <w:rsid w:val="00744DC6"/>
    <w:rsid w:val="00744F3A"/>
    <w:rsid w:val="00751B28"/>
    <w:rsid w:val="00752765"/>
    <w:rsid w:val="007548B4"/>
    <w:rsid w:val="00754AD9"/>
    <w:rsid w:val="0075507F"/>
    <w:rsid w:val="007569D1"/>
    <w:rsid w:val="00762022"/>
    <w:rsid w:val="00762472"/>
    <w:rsid w:val="00764BFA"/>
    <w:rsid w:val="007667A1"/>
    <w:rsid w:val="00770CF4"/>
    <w:rsid w:val="00773148"/>
    <w:rsid w:val="007747F9"/>
    <w:rsid w:val="007755A5"/>
    <w:rsid w:val="0077691C"/>
    <w:rsid w:val="00780109"/>
    <w:rsid w:val="00781A7D"/>
    <w:rsid w:val="0078454F"/>
    <w:rsid w:val="00784937"/>
    <w:rsid w:val="00786395"/>
    <w:rsid w:val="007864C5"/>
    <w:rsid w:val="00786DF0"/>
    <w:rsid w:val="0079129F"/>
    <w:rsid w:val="00793169"/>
    <w:rsid w:val="0079587A"/>
    <w:rsid w:val="00795DBD"/>
    <w:rsid w:val="007A145A"/>
    <w:rsid w:val="007A220E"/>
    <w:rsid w:val="007A316A"/>
    <w:rsid w:val="007A74BB"/>
    <w:rsid w:val="007B0E10"/>
    <w:rsid w:val="007B2F50"/>
    <w:rsid w:val="007B4B3E"/>
    <w:rsid w:val="007B7C40"/>
    <w:rsid w:val="007B7C77"/>
    <w:rsid w:val="007C0BE3"/>
    <w:rsid w:val="007C205B"/>
    <w:rsid w:val="007C215C"/>
    <w:rsid w:val="007C264A"/>
    <w:rsid w:val="007C3F2A"/>
    <w:rsid w:val="007C452D"/>
    <w:rsid w:val="007C4B03"/>
    <w:rsid w:val="007C6B90"/>
    <w:rsid w:val="007D21BB"/>
    <w:rsid w:val="007D2C5C"/>
    <w:rsid w:val="007D4F23"/>
    <w:rsid w:val="007E0001"/>
    <w:rsid w:val="007E0280"/>
    <w:rsid w:val="007E04CD"/>
    <w:rsid w:val="007E2764"/>
    <w:rsid w:val="007E2777"/>
    <w:rsid w:val="007F0F3A"/>
    <w:rsid w:val="007F3F0D"/>
    <w:rsid w:val="007F44D5"/>
    <w:rsid w:val="007F57A9"/>
    <w:rsid w:val="007F74A2"/>
    <w:rsid w:val="007F7DB8"/>
    <w:rsid w:val="008017F8"/>
    <w:rsid w:val="008028DC"/>
    <w:rsid w:val="008031E4"/>
    <w:rsid w:val="00804775"/>
    <w:rsid w:val="008056D5"/>
    <w:rsid w:val="008077D8"/>
    <w:rsid w:val="008117ED"/>
    <w:rsid w:val="0081241B"/>
    <w:rsid w:val="0081370A"/>
    <w:rsid w:val="0081427C"/>
    <w:rsid w:val="008149D9"/>
    <w:rsid w:val="00814CC6"/>
    <w:rsid w:val="00817482"/>
    <w:rsid w:val="00823036"/>
    <w:rsid w:val="00824F0B"/>
    <w:rsid w:val="008253DF"/>
    <w:rsid w:val="00827FE6"/>
    <w:rsid w:val="00830020"/>
    <w:rsid w:val="00833DAD"/>
    <w:rsid w:val="00833E65"/>
    <w:rsid w:val="00835296"/>
    <w:rsid w:val="00836E8F"/>
    <w:rsid w:val="008374E4"/>
    <w:rsid w:val="008377CA"/>
    <w:rsid w:val="00837E47"/>
    <w:rsid w:val="00840968"/>
    <w:rsid w:val="00842435"/>
    <w:rsid w:val="0084257B"/>
    <w:rsid w:val="00843333"/>
    <w:rsid w:val="008447AE"/>
    <w:rsid w:val="008457D6"/>
    <w:rsid w:val="008472DB"/>
    <w:rsid w:val="008472E4"/>
    <w:rsid w:val="0085251F"/>
    <w:rsid w:val="00852770"/>
    <w:rsid w:val="00852806"/>
    <w:rsid w:val="00853170"/>
    <w:rsid w:val="008535DE"/>
    <w:rsid w:val="00855A5F"/>
    <w:rsid w:val="00856B4A"/>
    <w:rsid w:val="00857140"/>
    <w:rsid w:val="0086102C"/>
    <w:rsid w:val="00864737"/>
    <w:rsid w:val="008663F5"/>
    <w:rsid w:val="00871D66"/>
    <w:rsid w:val="00871E17"/>
    <w:rsid w:val="00876363"/>
    <w:rsid w:val="00880D3F"/>
    <w:rsid w:val="008816BF"/>
    <w:rsid w:val="008820F4"/>
    <w:rsid w:val="008859C2"/>
    <w:rsid w:val="00886EA4"/>
    <w:rsid w:val="008910C5"/>
    <w:rsid w:val="008946C6"/>
    <w:rsid w:val="00897E31"/>
    <w:rsid w:val="008A038D"/>
    <w:rsid w:val="008A36B0"/>
    <w:rsid w:val="008A4B3F"/>
    <w:rsid w:val="008B10E0"/>
    <w:rsid w:val="008B1F80"/>
    <w:rsid w:val="008B1FFB"/>
    <w:rsid w:val="008B33A7"/>
    <w:rsid w:val="008B3E18"/>
    <w:rsid w:val="008C1682"/>
    <w:rsid w:val="008C409D"/>
    <w:rsid w:val="008C564A"/>
    <w:rsid w:val="008C61A8"/>
    <w:rsid w:val="008C65D3"/>
    <w:rsid w:val="008D02FF"/>
    <w:rsid w:val="008D0738"/>
    <w:rsid w:val="008D18F2"/>
    <w:rsid w:val="008D25A9"/>
    <w:rsid w:val="008D2D1F"/>
    <w:rsid w:val="008D3AAD"/>
    <w:rsid w:val="008D7FF0"/>
    <w:rsid w:val="008E0DE5"/>
    <w:rsid w:val="008E2E04"/>
    <w:rsid w:val="008E5A72"/>
    <w:rsid w:val="008E7D3C"/>
    <w:rsid w:val="008F0D38"/>
    <w:rsid w:val="008F0E26"/>
    <w:rsid w:val="008F2319"/>
    <w:rsid w:val="008F540F"/>
    <w:rsid w:val="008F5AAA"/>
    <w:rsid w:val="008F6B72"/>
    <w:rsid w:val="008F74CB"/>
    <w:rsid w:val="00901AD6"/>
    <w:rsid w:val="00901C05"/>
    <w:rsid w:val="00902439"/>
    <w:rsid w:val="00902BF2"/>
    <w:rsid w:val="00903869"/>
    <w:rsid w:val="00903ACB"/>
    <w:rsid w:val="009043C0"/>
    <w:rsid w:val="0090480B"/>
    <w:rsid w:val="009053FF"/>
    <w:rsid w:val="0090543D"/>
    <w:rsid w:val="00905EA7"/>
    <w:rsid w:val="00906200"/>
    <w:rsid w:val="00910DF0"/>
    <w:rsid w:val="00915865"/>
    <w:rsid w:val="00916959"/>
    <w:rsid w:val="00921186"/>
    <w:rsid w:val="00923B86"/>
    <w:rsid w:val="009242B4"/>
    <w:rsid w:val="00924A13"/>
    <w:rsid w:val="00925178"/>
    <w:rsid w:val="00925A87"/>
    <w:rsid w:val="009262A6"/>
    <w:rsid w:val="00926916"/>
    <w:rsid w:val="0093424B"/>
    <w:rsid w:val="0093506E"/>
    <w:rsid w:val="00940847"/>
    <w:rsid w:val="00940E22"/>
    <w:rsid w:val="0094200F"/>
    <w:rsid w:val="00942022"/>
    <w:rsid w:val="00943C70"/>
    <w:rsid w:val="00945CE0"/>
    <w:rsid w:val="00945F97"/>
    <w:rsid w:val="009516B0"/>
    <w:rsid w:val="00952798"/>
    <w:rsid w:val="00953036"/>
    <w:rsid w:val="00953178"/>
    <w:rsid w:val="009546DE"/>
    <w:rsid w:val="00956C0A"/>
    <w:rsid w:val="00957EC2"/>
    <w:rsid w:val="009615C9"/>
    <w:rsid w:val="00963352"/>
    <w:rsid w:val="00963DA8"/>
    <w:rsid w:val="00970915"/>
    <w:rsid w:val="00971A0F"/>
    <w:rsid w:val="00972D50"/>
    <w:rsid w:val="00973AFC"/>
    <w:rsid w:val="00975BC4"/>
    <w:rsid w:val="0098057E"/>
    <w:rsid w:val="00982799"/>
    <w:rsid w:val="009828A0"/>
    <w:rsid w:val="0098504F"/>
    <w:rsid w:val="009854AA"/>
    <w:rsid w:val="00985D2B"/>
    <w:rsid w:val="00986632"/>
    <w:rsid w:val="009872ED"/>
    <w:rsid w:val="00992749"/>
    <w:rsid w:val="0099452A"/>
    <w:rsid w:val="00995E5A"/>
    <w:rsid w:val="00996097"/>
    <w:rsid w:val="00996318"/>
    <w:rsid w:val="0099687C"/>
    <w:rsid w:val="00997D26"/>
    <w:rsid w:val="009A5B73"/>
    <w:rsid w:val="009A5EED"/>
    <w:rsid w:val="009A6656"/>
    <w:rsid w:val="009B2E78"/>
    <w:rsid w:val="009B4002"/>
    <w:rsid w:val="009B5B47"/>
    <w:rsid w:val="009B5BF8"/>
    <w:rsid w:val="009B5DD6"/>
    <w:rsid w:val="009B606F"/>
    <w:rsid w:val="009B6639"/>
    <w:rsid w:val="009B681B"/>
    <w:rsid w:val="009C1460"/>
    <w:rsid w:val="009C2E35"/>
    <w:rsid w:val="009C37ED"/>
    <w:rsid w:val="009C3E51"/>
    <w:rsid w:val="009C637E"/>
    <w:rsid w:val="009C6974"/>
    <w:rsid w:val="009C74B0"/>
    <w:rsid w:val="009C7E52"/>
    <w:rsid w:val="009D0492"/>
    <w:rsid w:val="009D119B"/>
    <w:rsid w:val="009D3C6C"/>
    <w:rsid w:val="009D41B6"/>
    <w:rsid w:val="009D6B16"/>
    <w:rsid w:val="009E369D"/>
    <w:rsid w:val="009E434B"/>
    <w:rsid w:val="009E5202"/>
    <w:rsid w:val="009E6D98"/>
    <w:rsid w:val="009F0439"/>
    <w:rsid w:val="009F37FB"/>
    <w:rsid w:val="009F44BD"/>
    <w:rsid w:val="009F509A"/>
    <w:rsid w:val="00A00AE3"/>
    <w:rsid w:val="00A03078"/>
    <w:rsid w:val="00A0563D"/>
    <w:rsid w:val="00A06514"/>
    <w:rsid w:val="00A1245C"/>
    <w:rsid w:val="00A130E7"/>
    <w:rsid w:val="00A13C58"/>
    <w:rsid w:val="00A13CB7"/>
    <w:rsid w:val="00A15795"/>
    <w:rsid w:val="00A20C31"/>
    <w:rsid w:val="00A22938"/>
    <w:rsid w:val="00A23180"/>
    <w:rsid w:val="00A256E0"/>
    <w:rsid w:val="00A26504"/>
    <w:rsid w:val="00A279C3"/>
    <w:rsid w:val="00A31778"/>
    <w:rsid w:val="00A31B97"/>
    <w:rsid w:val="00A32011"/>
    <w:rsid w:val="00A32816"/>
    <w:rsid w:val="00A32ABF"/>
    <w:rsid w:val="00A335DF"/>
    <w:rsid w:val="00A34EBF"/>
    <w:rsid w:val="00A3532F"/>
    <w:rsid w:val="00A37430"/>
    <w:rsid w:val="00A40C21"/>
    <w:rsid w:val="00A412C8"/>
    <w:rsid w:val="00A4366E"/>
    <w:rsid w:val="00A4790B"/>
    <w:rsid w:val="00A50365"/>
    <w:rsid w:val="00A50E2D"/>
    <w:rsid w:val="00A53FCE"/>
    <w:rsid w:val="00A6108A"/>
    <w:rsid w:val="00A643A7"/>
    <w:rsid w:val="00A64D3F"/>
    <w:rsid w:val="00A66C59"/>
    <w:rsid w:val="00A719CF"/>
    <w:rsid w:val="00A725D2"/>
    <w:rsid w:val="00A7295A"/>
    <w:rsid w:val="00A770A0"/>
    <w:rsid w:val="00A80266"/>
    <w:rsid w:val="00A81FEA"/>
    <w:rsid w:val="00A832F7"/>
    <w:rsid w:val="00A837DA"/>
    <w:rsid w:val="00A83FE1"/>
    <w:rsid w:val="00A851B0"/>
    <w:rsid w:val="00A90A22"/>
    <w:rsid w:val="00A90C74"/>
    <w:rsid w:val="00A92C2D"/>
    <w:rsid w:val="00A93365"/>
    <w:rsid w:val="00A933BC"/>
    <w:rsid w:val="00A9445C"/>
    <w:rsid w:val="00A96096"/>
    <w:rsid w:val="00AA0344"/>
    <w:rsid w:val="00AA2B30"/>
    <w:rsid w:val="00AA5B32"/>
    <w:rsid w:val="00AA7413"/>
    <w:rsid w:val="00AA7C65"/>
    <w:rsid w:val="00AB249E"/>
    <w:rsid w:val="00AB3D05"/>
    <w:rsid w:val="00AB45D8"/>
    <w:rsid w:val="00AB7790"/>
    <w:rsid w:val="00AC0498"/>
    <w:rsid w:val="00AC2C2B"/>
    <w:rsid w:val="00AC34D8"/>
    <w:rsid w:val="00AC42B6"/>
    <w:rsid w:val="00AC6070"/>
    <w:rsid w:val="00AD0811"/>
    <w:rsid w:val="00AD32D8"/>
    <w:rsid w:val="00AD4096"/>
    <w:rsid w:val="00AD77DB"/>
    <w:rsid w:val="00AE0E1D"/>
    <w:rsid w:val="00AE195F"/>
    <w:rsid w:val="00AE4845"/>
    <w:rsid w:val="00AE65F7"/>
    <w:rsid w:val="00AE6D31"/>
    <w:rsid w:val="00AE7B42"/>
    <w:rsid w:val="00AE7C3E"/>
    <w:rsid w:val="00AE7F83"/>
    <w:rsid w:val="00AF2FB5"/>
    <w:rsid w:val="00AF4B2B"/>
    <w:rsid w:val="00AF5696"/>
    <w:rsid w:val="00B0057E"/>
    <w:rsid w:val="00B01D88"/>
    <w:rsid w:val="00B03146"/>
    <w:rsid w:val="00B04099"/>
    <w:rsid w:val="00B06A0E"/>
    <w:rsid w:val="00B07E48"/>
    <w:rsid w:val="00B12CFD"/>
    <w:rsid w:val="00B13004"/>
    <w:rsid w:val="00B13EEB"/>
    <w:rsid w:val="00B160ED"/>
    <w:rsid w:val="00B23656"/>
    <w:rsid w:val="00B23B17"/>
    <w:rsid w:val="00B25A7D"/>
    <w:rsid w:val="00B32092"/>
    <w:rsid w:val="00B3224A"/>
    <w:rsid w:val="00B3364D"/>
    <w:rsid w:val="00B345C0"/>
    <w:rsid w:val="00B4000E"/>
    <w:rsid w:val="00B40235"/>
    <w:rsid w:val="00B41F7B"/>
    <w:rsid w:val="00B42DA8"/>
    <w:rsid w:val="00B430A2"/>
    <w:rsid w:val="00B43357"/>
    <w:rsid w:val="00B43428"/>
    <w:rsid w:val="00B44B90"/>
    <w:rsid w:val="00B45843"/>
    <w:rsid w:val="00B5090D"/>
    <w:rsid w:val="00B5123E"/>
    <w:rsid w:val="00B51AE7"/>
    <w:rsid w:val="00B5277B"/>
    <w:rsid w:val="00B52BA0"/>
    <w:rsid w:val="00B52FDE"/>
    <w:rsid w:val="00B538EB"/>
    <w:rsid w:val="00B54500"/>
    <w:rsid w:val="00B55F73"/>
    <w:rsid w:val="00B579C3"/>
    <w:rsid w:val="00B57FDF"/>
    <w:rsid w:val="00B6023F"/>
    <w:rsid w:val="00B605C9"/>
    <w:rsid w:val="00B60E2A"/>
    <w:rsid w:val="00B61EC0"/>
    <w:rsid w:val="00B62A53"/>
    <w:rsid w:val="00B63D12"/>
    <w:rsid w:val="00B65C23"/>
    <w:rsid w:val="00B6618D"/>
    <w:rsid w:val="00B7052C"/>
    <w:rsid w:val="00B731EE"/>
    <w:rsid w:val="00B735FC"/>
    <w:rsid w:val="00B7771B"/>
    <w:rsid w:val="00B83580"/>
    <w:rsid w:val="00B84154"/>
    <w:rsid w:val="00B853EE"/>
    <w:rsid w:val="00B8588E"/>
    <w:rsid w:val="00B875EA"/>
    <w:rsid w:val="00B91EDE"/>
    <w:rsid w:val="00B96748"/>
    <w:rsid w:val="00B97408"/>
    <w:rsid w:val="00BA0434"/>
    <w:rsid w:val="00BA08C9"/>
    <w:rsid w:val="00BA113A"/>
    <w:rsid w:val="00BA203C"/>
    <w:rsid w:val="00BA2FC8"/>
    <w:rsid w:val="00BA38E0"/>
    <w:rsid w:val="00BA7FD8"/>
    <w:rsid w:val="00BB286F"/>
    <w:rsid w:val="00BB3BA2"/>
    <w:rsid w:val="00BB5F76"/>
    <w:rsid w:val="00BB7468"/>
    <w:rsid w:val="00BB764A"/>
    <w:rsid w:val="00BC0D87"/>
    <w:rsid w:val="00BC2BDF"/>
    <w:rsid w:val="00BC44DA"/>
    <w:rsid w:val="00BC46F3"/>
    <w:rsid w:val="00BC4B34"/>
    <w:rsid w:val="00BC55DB"/>
    <w:rsid w:val="00BC6F58"/>
    <w:rsid w:val="00BD0005"/>
    <w:rsid w:val="00BD105A"/>
    <w:rsid w:val="00BD1E5E"/>
    <w:rsid w:val="00BD257C"/>
    <w:rsid w:val="00BD3068"/>
    <w:rsid w:val="00BD6694"/>
    <w:rsid w:val="00BD6C20"/>
    <w:rsid w:val="00BE1905"/>
    <w:rsid w:val="00BE2BDF"/>
    <w:rsid w:val="00BE60C4"/>
    <w:rsid w:val="00BE6152"/>
    <w:rsid w:val="00BE63A8"/>
    <w:rsid w:val="00BF0082"/>
    <w:rsid w:val="00BF2222"/>
    <w:rsid w:val="00BF3A6B"/>
    <w:rsid w:val="00BF579B"/>
    <w:rsid w:val="00BF599A"/>
    <w:rsid w:val="00C01BC5"/>
    <w:rsid w:val="00C03C97"/>
    <w:rsid w:val="00C03CD4"/>
    <w:rsid w:val="00C10ED5"/>
    <w:rsid w:val="00C11391"/>
    <w:rsid w:val="00C2072F"/>
    <w:rsid w:val="00C223AF"/>
    <w:rsid w:val="00C23F96"/>
    <w:rsid w:val="00C261EA"/>
    <w:rsid w:val="00C26E3B"/>
    <w:rsid w:val="00C31F43"/>
    <w:rsid w:val="00C361A6"/>
    <w:rsid w:val="00C41376"/>
    <w:rsid w:val="00C4200A"/>
    <w:rsid w:val="00C42EEA"/>
    <w:rsid w:val="00C436FE"/>
    <w:rsid w:val="00C44878"/>
    <w:rsid w:val="00C456F8"/>
    <w:rsid w:val="00C464DF"/>
    <w:rsid w:val="00C51306"/>
    <w:rsid w:val="00C5514A"/>
    <w:rsid w:val="00C55994"/>
    <w:rsid w:val="00C60CFA"/>
    <w:rsid w:val="00C61D83"/>
    <w:rsid w:val="00C61F63"/>
    <w:rsid w:val="00C627C8"/>
    <w:rsid w:val="00C64AA6"/>
    <w:rsid w:val="00C6544E"/>
    <w:rsid w:val="00C65E4B"/>
    <w:rsid w:val="00C661F6"/>
    <w:rsid w:val="00C71B61"/>
    <w:rsid w:val="00C75464"/>
    <w:rsid w:val="00C76160"/>
    <w:rsid w:val="00C8124F"/>
    <w:rsid w:val="00C82AF1"/>
    <w:rsid w:val="00C90331"/>
    <w:rsid w:val="00C91472"/>
    <w:rsid w:val="00C96862"/>
    <w:rsid w:val="00CA13B4"/>
    <w:rsid w:val="00CA2BC7"/>
    <w:rsid w:val="00CA550D"/>
    <w:rsid w:val="00CA6DF7"/>
    <w:rsid w:val="00CA7CB4"/>
    <w:rsid w:val="00CB40CE"/>
    <w:rsid w:val="00CB48B7"/>
    <w:rsid w:val="00CB4B41"/>
    <w:rsid w:val="00CB4FC2"/>
    <w:rsid w:val="00CB54CD"/>
    <w:rsid w:val="00CB7574"/>
    <w:rsid w:val="00CB79C0"/>
    <w:rsid w:val="00CC5F27"/>
    <w:rsid w:val="00CC7E7A"/>
    <w:rsid w:val="00CD012B"/>
    <w:rsid w:val="00CD0AA2"/>
    <w:rsid w:val="00CD48BA"/>
    <w:rsid w:val="00CD6D93"/>
    <w:rsid w:val="00CD6F52"/>
    <w:rsid w:val="00CD7DEC"/>
    <w:rsid w:val="00CE11AA"/>
    <w:rsid w:val="00CE3609"/>
    <w:rsid w:val="00CE78BE"/>
    <w:rsid w:val="00CE7F82"/>
    <w:rsid w:val="00CF0D07"/>
    <w:rsid w:val="00CF3093"/>
    <w:rsid w:val="00CF3D9F"/>
    <w:rsid w:val="00D00EA1"/>
    <w:rsid w:val="00D014F8"/>
    <w:rsid w:val="00D02443"/>
    <w:rsid w:val="00D0366E"/>
    <w:rsid w:val="00D03789"/>
    <w:rsid w:val="00D041DE"/>
    <w:rsid w:val="00D04B38"/>
    <w:rsid w:val="00D1047C"/>
    <w:rsid w:val="00D11869"/>
    <w:rsid w:val="00D122D8"/>
    <w:rsid w:val="00D141B0"/>
    <w:rsid w:val="00D1532C"/>
    <w:rsid w:val="00D15402"/>
    <w:rsid w:val="00D164E6"/>
    <w:rsid w:val="00D17600"/>
    <w:rsid w:val="00D21004"/>
    <w:rsid w:val="00D21ED9"/>
    <w:rsid w:val="00D22453"/>
    <w:rsid w:val="00D238B8"/>
    <w:rsid w:val="00D23AD1"/>
    <w:rsid w:val="00D24B07"/>
    <w:rsid w:val="00D265A9"/>
    <w:rsid w:val="00D2718F"/>
    <w:rsid w:val="00D30C34"/>
    <w:rsid w:val="00D30C56"/>
    <w:rsid w:val="00D322B3"/>
    <w:rsid w:val="00D3325D"/>
    <w:rsid w:val="00D40646"/>
    <w:rsid w:val="00D44033"/>
    <w:rsid w:val="00D45368"/>
    <w:rsid w:val="00D51373"/>
    <w:rsid w:val="00D5580B"/>
    <w:rsid w:val="00D56FEB"/>
    <w:rsid w:val="00D603EF"/>
    <w:rsid w:val="00D609D6"/>
    <w:rsid w:val="00D60CFA"/>
    <w:rsid w:val="00D63D8A"/>
    <w:rsid w:val="00D65989"/>
    <w:rsid w:val="00D65EC1"/>
    <w:rsid w:val="00D7120D"/>
    <w:rsid w:val="00D719EC"/>
    <w:rsid w:val="00D71E1F"/>
    <w:rsid w:val="00D73145"/>
    <w:rsid w:val="00D8062E"/>
    <w:rsid w:val="00D82102"/>
    <w:rsid w:val="00D86327"/>
    <w:rsid w:val="00D8753A"/>
    <w:rsid w:val="00D91CC5"/>
    <w:rsid w:val="00D91E34"/>
    <w:rsid w:val="00D95FA0"/>
    <w:rsid w:val="00DA0DD2"/>
    <w:rsid w:val="00DA1811"/>
    <w:rsid w:val="00DA2CC8"/>
    <w:rsid w:val="00DA3007"/>
    <w:rsid w:val="00DA52EC"/>
    <w:rsid w:val="00DA5FF4"/>
    <w:rsid w:val="00DB3075"/>
    <w:rsid w:val="00DB433C"/>
    <w:rsid w:val="00DB65FF"/>
    <w:rsid w:val="00DB6A4F"/>
    <w:rsid w:val="00DC015D"/>
    <w:rsid w:val="00DC0AC2"/>
    <w:rsid w:val="00DC50B4"/>
    <w:rsid w:val="00DC60A8"/>
    <w:rsid w:val="00DC692B"/>
    <w:rsid w:val="00DC7B84"/>
    <w:rsid w:val="00DD0E24"/>
    <w:rsid w:val="00DD14AD"/>
    <w:rsid w:val="00DD2FD5"/>
    <w:rsid w:val="00DD3758"/>
    <w:rsid w:val="00DD5A8D"/>
    <w:rsid w:val="00DD5AA1"/>
    <w:rsid w:val="00DE0318"/>
    <w:rsid w:val="00DE13D1"/>
    <w:rsid w:val="00DE4745"/>
    <w:rsid w:val="00DF09ED"/>
    <w:rsid w:val="00DF417B"/>
    <w:rsid w:val="00DF6387"/>
    <w:rsid w:val="00DF78BA"/>
    <w:rsid w:val="00DF7AB4"/>
    <w:rsid w:val="00E07AA6"/>
    <w:rsid w:val="00E1342F"/>
    <w:rsid w:val="00E151A7"/>
    <w:rsid w:val="00E211E6"/>
    <w:rsid w:val="00E22FD3"/>
    <w:rsid w:val="00E2358B"/>
    <w:rsid w:val="00E25190"/>
    <w:rsid w:val="00E3011A"/>
    <w:rsid w:val="00E3023E"/>
    <w:rsid w:val="00E327B1"/>
    <w:rsid w:val="00E3499D"/>
    <w:rsid w:val="00E34D1A"/>
    <w:rsid w:val="00E35625"/>
    <w:rsid w:val="00E401F5"/>
    <w:rsid w:val="00E41241"/>
    <w:rsid w:val="00E4184B"/>
    <w:rsid w:val="00E422A2"/>
    <w:rsid w:val="00E450CD"/>
    <w:rsid w:val="00E4548F"/>
    <w:rsid w:val="00E46308"/>
    <w:rsid w:val="00E510E2"/>
    <w:rsid w:val="00E528AE"/>
    <w:rsid w:val="00E53467"/>
    <w:rsid w:val="00E5430E"/>
    <w:rsid w:val="00E562F5"/>
    <w:rsid w:val="00E57690"/>
    <w:rsid w:val="00E626BD"/>
    <w:rsid w:val="00E62DCF"/>
    <w:rsid w:val="00E62F23"/>
    <w:rsid w:val="00E62FDB"/>
    <w:rsid w:val="00E64677"/>
    <w:rsid w:val="00E662CA"/>
    <w:rsid w:val="00E6676F"/>
    <w:rsid w:val="00E66CE4"/>
    <w:rsid w:val="00E6745B"/>
    <w:rsid w:val="00E70325"/>
    <w:rsid w:val="00E7036F"/>
    <w:rsid w:val="00E71144"/>
    <w:rsid w:val="00E7515A"/>
    <w:rsid w:val="00E80EEF"/>
    <w:rsid w:val="00E81813"/>
    <w:rsid w:val="00E8213C"/>
    <w:rsid w:val="00E82D50"/>
    <w:rsid w:val="00E833BF"/>
    <w:rsid w:val="00E83D58"/>
    <w:rsid w:val="00E83F7F"/>
    <w:rsid w:val="00E84019"/>
    <w:rsid w:val="00E85274"/>
    <w:rsid w:val="00E85683"/>
    <w:rsid w:val="00E90344"/>
    <w:rsid w:val="00E90462"/>
    <w:rsid w:val="00E90813"/>
    <w:rsid w:val="00E91782"/>
    <w:rsid w:val="00E93FB9"/>
    <w:rsid w:val="00E96E50"/>
    <w:rsid w:val="00E96FFE"/>
    <w:rsid w:val="00E971A7"/>
    <w:rsid w:val="00EA0FE1"/>
    <w:rsid w:val="00EA40B0"/>
    <w:rsid w:val="00EA445A"/>
    <w:rsid w:val="00EA61BD"/>
    <w:rsid w:val="00EA7E8F"/>
    <w:rsid w:val="00EA7FC8"/>
    <w:rsid w:val="00EB13F1"/>
    <w:rsid w:val="00EB1D5C"/>
    <w:rsid w:val="00EB1EA8"/>
    <w:rsid w:val="00EB4324"/>
    <w:rsid w:val="00EB5075"/>
    <w:rsid w:val="00EB5A42"/>
    <w:rsid w:val="00EC1700"/>
    <w:rsid w:val="00EC2B22"/>
    <w:rsid w:val="00EC3E02"/>
    <w:rsid w:val="00EC57B1"/>
    <w:rsid w:val="00ED09F3"/>
    <w:rsid w:val="00ED13C7"/>
    <w:rsid w:val="00ED1FC3"/>
    <w:rsid w:val="00ED2E87"/>
    <w:rsid w:val="00EE15CD"/>
    <w:rsid w:val="00EE1DCC"/>
    <w:rsid w:val="00EE22B3"/>
    <w:rsid w:val="00EE2AD2"/>
    <w:rsid w:val="00EE39CE"/>
    <w:rsid w:val="00EE44C1"/>
    <w:rsid w:val="00EE63D3"/>
    <w:rsid w:val="00EF1236"/>
    <w:rsid w:val="00EF126A"/>
    <w:rsid w:val="00EF2833"/>
    <w:rsid w:val="00EF3798"/>
    <w:rsid w:val="00EF3D81"/>
    <w:rsid w:val="00EF4AE6"/>
    <w:rsid w:val="00EF6358"/>
    <w:rsid w:val="00EF7A49"/>
    <w:rsid w:val="00F010BC"/>
    <w:rsid w:val="00F02918"/>
    <w:rsid w:val="00F02D6F"/>
    <w:rsid w:val="00F0371B"/>
    <w:rsid w:val="00F038C4"/>
    <w:rsid w:val="00F0406E"/>
    <w:rsid w:val="00F04799"/>
    <w:rsid w:val="00F100DD"/>
    <w:rsid w:val="00F1091C"/>
    <w:rsid w:val="00F134C0"/>
    <w:rsid w:val="00F13D97"/>
    <w:rsid w:val="00F1459D"/>
    <w:rsid w:val="00F16008"/>
    <w:rsid w:val="00F20EE5"/>
    <w:rsid w:val="00F21105"/>
    <w:rsid w:val="00F224FD"/>
    <w:rsid w:val="00F22DC5"/>
    <w:rsid w:val="00F236A2"/>
    <w:rsid w:val="00F23A84"/>
    <w:rsid w:val="00F26A74"/>
    <w:rsid w:val="00F3609D"/>
    <w:rsid w:val="00F37A5A"/>
    <w:rsid w:val="00F4069F"/>
    <w:rsid w:val="00F40FFD"/>
    <w:rsid w:val="00F42192"/>
    <w:rsid w:val="00F43464"/>
    <w:rsid w:val="00F43A6E"/>
    <w:rsid w:val="00F43B69"/>
    <w:rsid w:val="00F4409E"/>
    <w:rsid w:val="00F4564A"/>
    <w:rsid w:val="00F458CD"/>
    <w:rsid w:val="00F461FF"/>
    <w:rsid w:val="00F47D3E"/>
    <w:rsid w:val="00F5095D"/>
    <w:rsid w:val="00F524BB"/>
    <w:rsid w:val="00F547C7"/>
    <w:rsid w:val="00F5578D"/>
    <w:rsid w:val="00F56489"/>
    <w:rsid w:val="00F569DA"/>
    <w:rsid w:val="00F57648"/>
    <w:rsid w:val="00F61A2E"/>
    <w:rsid w:val="00F62DEE"/>
    <w:rsid w:val="00F6337D"/>
    <w:rsid w:val="00F64B4F"/>
    <w:rsid w:val="00F65EA1"/>
    <w:rsid w:val="00F67919"/>
    <w:rsid w:val="00F67C06"/>
    <w:rsid w:val="00F707F8"/>
    <w:rsid w:val="00F72950"/>
    <w:rsid w:val="00F730CA"/>
    <w:rsid w:val="00F738C6"/>
    <w:rsid w:val="00F84B09"/>
    <w:rsid w:val="00F8529B"/>
    <w:rsid w:val="00F859A0"/>
    <w:rsid w:val="00F8695E"/>
    <w:rsid w:val="00F86C54"/>
    <w:rsid w:val="00F87B93"/>
    <w:rsid w:val="00F928A6"/>
    <w:rsid w:val="00F936EF"/>
    <w:rsid w:val="00F93B38"/>
    <w:rsid w:val="00F93B3B"/>
    <w:rsid w:val="00F947DE"/>
    <w:rsid w:val="00F94A3A"/>
    <w:rsid w:val="00F94F33"/>
    <w:rsid w:val="00F95B50"/>
    <w:rsid w:val="00F96361"/>
    <w:rsid w:val="00F96EA5"/>
    <w:rsid w:val="00F971AF"/>
    <w:rsid w:val="00FA027D"/>
    <w:rsid w:val="00FA0B00"/>
    <w:rsid w:val="00FA3833"/>
    <w:rsid w:val="00FA4166"/>
    <w:rsid w:val="00FA622A"/>
    <w:rsid w:val="00FB3448"/>
    <w:rsid w:val="00FB39ED"/>
    <w:rsid w:val="00FB53D8"/>
    <w:rsid w:val="00FC1069"/>
    <w:rsid w:val="00FC18C6"/>
    <w:rsid w:val="00FC2FA2"/>
    <w:rsid w:val="00FC5B01"/>
    <w:rsid w:val="00FD1C53"/>
    <w:rsid w:val="00FD4E86"/>
    <w:rsid w:val="00FD587C"/>
    <w:rsid w:val="00FE0DBB"/>
    <w:rsid w:val="00FE2ACD"/>
    <w:rsid w:val="00FE545A"/>
    <w:rsid w:val="00FE56DF"/>
    <w:rsid w:val="00FE6B37"/>
    <w:rsid w:val="00FE73E1"/>
    <w:rsid w:val="00FF076B"/>
    <w:rsid w:val="00FF30F4"/>
    <w:rsid w:val="00FF3588"/>
    <w:rsid w:val="00FF44E0"/>
    <w:rsid w:val="00FF584D"/>
    <w:rsid w:val="00FF5B18"/>
    <w:rsid w:val="00FF60A7"/>
    <w:rsid w:val="00FF68DE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71A0F"/>
    <w:pPr>
      <w:keepNext/>
      <w:outlineLvl w:val="0"/>
    </w:pPr>
    <w:rPr>
      <w:b/>
      <w:spacing w:val="124"/>
      <w:sz w:val="48"/>
      <w:szCs w:val="20"/>
    </w:rPr>
  </w:style>
  <w:style w:type="paragraph" w:styleId="4">
    <w:name w:val="heading 4"/>
    <w:basedOn w:val="a"/>
    <w:next w:val="a"/>
    <w:link w:val="40"/>
    <w:qFormat/>
    <w:rsid w:val="00971A0F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6D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46DF1"/>
  </w:style>
  <w:style w:type="paragraph" w:styleId="a5">
    <w:name w:val="footnote text"/>
    <w:basedOn w:val="a"/>
    <w:link w:val="a6"/>
    <w:uiPriority w:val="99"/>
    <w:rsid w:val="00A40C21"/>
    <w:rPr>
      <w:sz w:val="20"/>
      <w:szCs w:val="20"/>
    </w:rPr>
  </w:style>
  <w:style w:type="character" w:styleId="a7">
    <w:name w:val="footnote reference"/>
    <w:uiPriority w:val="99"/>
    <w:rsid w:val="00A40C21"/>
    <w:rPr>
      <w:vertAlign w:val="superscript"/>
    </w:rPr>
  </w:style>
  <w:style w:type="character" w:customStyle="1" w:styleId="a6">
    <w:name w:val="Текст сноски Знак"/>
    <w:basedOn w:val="a0"/>
    <w:link w:val="a5"/>
    <w:semiHidden/>
    <w:rsid w:val="009872ED"/>
  </w:style>
  <w:style w:type="paragraph" w:styleId="a8">
    <w:name w:val="footer"/>
    <w:basedOn w:val="a"/>
    <w:link w:val="a9"/>
    <w:rsid w:val="00524E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24EDA"/>
    <w:rPr>
      <w:sz w:val="24"/>
      <w:szCs w:val="24"/>
    </w:rPr>
  </w:style>
  <w:style w:type="paragraph" w:customStyle="1" w:styleId="ConsPlusNormal">
    <w:name w:val="ConsPlusNormal"/>
    <w:uiPriority w:val="99"/>
    <w:rsid w:val="00586818"/>
    <w:pPr>
      <w:autoSpaceDE w:val="0"/>
      <w:autoSpaceDN w:val="0"/>
      <w:adjustRightInd w:val="0"/>
    </w:pPr>
    <w:rPr>
      <w:sz w:val="26"/>
      <w:szCs w:val="26"/>
    </w:rPr>
  </w:style>
  <w:style w:type="paragraph" w:styleId="aa">
    <w:name w:val="endnote text"/>
    <w:basedOn w:val="a"/>
    <w:link w:val="ab"/>
    <w:rsid w:val="00D2100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D21004"/>
  </w:style>
  <w:style w:type="character" w:styleId="ac">
    <w:name w:val="endnote reference"/>
    <w:basedOn w:val="a0"/>
    <w:rsid w:val="00D21004"/>
    <w:rPr>
      <w:vertAlign w:val="superscript"/>
    </w:rPr>
  </w:style>
  <w:style w:type="character" w:customStyle="1" w:styleId="10">
    <w:name w:val="Заголовок 1 Знак"/>
    <w:basedOn w:val="a0"/>
    <w:link w:val="1"/>
    <w:rsid w:val="00971A0F"/>
    <w:rPr>
      <w:b/>
      <w:spacing w:val="124"/>
      <w:sz w:val="48"/>
    </w:rPr>
  </w:style>
  <w:style w:type="character" w:customStyle="1" w:styleId="40">
    <w:name w:val="Заголовок 4 Знак"/>
    <w:basedOn w:val="a0"/>
    <w:link w:val="4"/>
    <w:rsid w:val="00971A0F"/>
    <w:rPr>
      <w:b/>
      <w:sz w:val="24"/>
    </w:rPr>
  </w:style>
  <w:style w:type="paragraph" w:styleId="ad">
    <w:name w:val="Title"/>
    <w:basedOn w:val="a"/>
    <w:link w:val="ae"/>
    <w:qFormat/>
    <w:rsid w:val="00971A0F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971A0F"/>
    <w:rPr>
      <w:sz w:val="28"/>
    </w:rPr>
  </w:style>
  <w:style w:type="paragraph" w:styleId="af">
    <w:name w:val="Body Text Indent"/>
    <w:basedOn w:val="a"/>
    <w:link w:val="af0"/>
    <w:rsid w:val="00971A0F"/>
    <w:pPr>
      <w:ind w:firstLine="567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971A0F"/>
    <w:rPr>
      <w:sz w:val="28"/>
    </w:rPr>
  </w:style>
  <w:style w:type="paragraph" w:styleId="af1">
    <w:name w:val="Normal (Web)"/>
    <w:basedOn w:val="a"/>
    <w:uiPriority w:val="99"/>
    <w:unhideWhenUsed/>
    <w:rsid w:val="00971A0F"/>
    <w:pPr>
      <w:spacing w:before="100" w:beforeAutospacing="1" w:after="100" w:afterAutospacing="1"/>
      <w:jc w:val="both"/>
    </w:pPr>
  </w:style>
  <w:style w:type="character" w:styleId="af2">
    <w:name w:val="Hyperlink"/>
    <w:basedOn w:val="a0"/>
    <w:rsid w:val="00B345C0"/>
    <w:rPr>
      <w:color w:val="0000FF"/>
      <w:u w:val="single"/>
    </w:rPr>
  </w:style>
  <w:style w:type="paragraph" w:customStyle="1" w:styleId="Standard">
    <w:name w:val="Standard"/>
    <w:rsid w:val="009516B0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9516B0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table" w:styleId="af3">
    <w:name w:val="Table Grid"/>
    <w:basedOn w:val="a1"/>
    <w:rsid w:val="00386E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23A84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styleId="af5">
    <w:name w:val="Balloon Text"/>
    <w:basedOn w:val="a"/>
    <w:link w:val="af6"/>
    <w:rsid w:val="007C6B9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7C6B90"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semiHidden/>
    <w:unhideWhenUsed/>
    <w:rsid w:val="007B7C4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7B7C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B8E4454C66094C78DE3B19B7FC5991961348723E66B12281FD2FA4A17D366DD38E87EFFBC9AC812164EAAs2p6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86367.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D2349-D5D1-46E6-ACE0-6D194001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6132</Words>
  <Characters>34956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41006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gavrilova</dc:creator>
  <cp:lastModifiedBy>1</cp:lastModifiedBy>
  <cp:revision>4</cp:revision>
  <cp:lastPrinted>2021-12-22T01:53:00Z</cp:lastPrinted>
  <dcterms:created xsi:type="dcterms:W3CDTF">2021-12-13T07:03:00Z</dcterms:created>
  <dcterms:modified xsi:type="dcterms:W3CDTF">2021-12-22T01:55:00Z</dcterms:modified>
</cp:coreProperties>
</file>