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DF5" w:rsidRDefault="00823DF5" w:rsidP="00823DF5">
      <w:pPr>
        <w:spacing w:after="0" w:line="240" w:lineRule="auto"/>
        <w:contextualSpacing/>
        <w:rPr>
          <w:rFonts w:ascii="Times New Roman" w:hAnsi="Times New Roman" w:cs="Times New Roman"/>
          <w:szCs w:val="24"/>
        </w:rPr>
      </w:pPr>
    </w:p>
    <w:p w:rsidR="00823DF5" w:rsidRPr="00823DF5" w:rsidRDefault="00823DF5" w:rsidP="00823DF5">
      <w:pPr>
        <w:tabs>
          <w:tab w:val="left" w:pos="4193"/>
          <w:tab w:val="left" w:pos="7452"/>
        </w:tabs>
        <w:spacing w:after="0" w:line="240" w:lineRule="auto"/>
        <w:ind w:left="60"/>
        <w:contextualSpacing/>
        <w:jc w:val="center"/>
        <w:rPr>
          <w:rFonts w:ascii="Times New Roman" w:hAnsi="Times New Roman" w:cs="Times New Roman"/>
          <w:b/>
          <w:sz w:val="24"/>
          <w:szCs w:val="24"/>
        </w:rPr>
      </w:pPr>
      <w:r w:rsidRPr="00823DF5">
        <w:rPr>
          <w:rFonts w:ascii="Times New Roman" w:hAnsi="Times New Roman" w:cs="Times New Roman"/>
          <w:b/>
          <w:sz w:val="24"/>
          <w:szCs w:val="24"/>
        </w:rPr>
        <w:t>ЗЫКОВСКИЙ СЕЛЬСКИЙ СОВЕТ ДЕПУТАТОВ</w:t>
      </w:r>
    </w:p>
    <w:p w:rsidR="00823DF5" w:rsidRPr="00823DF5" w:rsidRDefault="00823DF5" w:rsidP="00823DF5">
      <w:pPr>
        <w:tabs>
          <w:tab w:val="left" w:pos="4193"/>
          <w:tab w:val="left" w:pos="7452"/>
        </w:tabs>
        <w:spacing w:after="0" w:line="240" w:lineRule="auto"/>
        <w:ind w:left="60"/>
        <w:contextualSpacing/>
        <w:jc w:val="center"/>
        <w:rPr>
          <w:rFonts w:ascii="Times New Roman" w:hAnsi="Times New Roman" w:cs="Times New Roman"/>
          <w:b/>
          <w:sz w:val="24"/>
          <w:szCs w:val="24"/>
        </w:rPr>
      </w:pPr>
      <w:r w:rsidRPr="00823DF5">
        <w:rPr>
          <w:rFonts w:ascii="Times New Roman" w:hAnsi="Times New Roman" w:cs="Times New Roman"/>
          <w:b/>
          <w:sz w:val="24"/>
          <w:szCs w:val="24"/>
        </w:rPr>
        <w:t>БЕРЕЗОВСКОГО РАЙОНА КРАСНОЯРСКОГО КРАЯ</w:t>
      </w:r>
    </w:p>
    <w:p w:rsidR="00823DF5" w:rsidRPr="00823DF5" w:rsidRDefault="00823DF5" w:rsidP="00823DF5">
      <w:pPr>
        <w:tabs>
          <w:tab w:val="left" w:pos="4193"/>
          <w:tab w:val="left" w:pos="7452"/>
        </w:tabs>
        <w:spacing w:after="0" w:line="240" w:lineRule="auto"/>
        <w:ind w:left="60"/>
        <w:contextualSpacing/>
        <w:jc w:val="center"/>
        <w:rPr>
          <w:rFonts w:ascii="Times New Roman" w:hAnsi="Times New Roman" w:cs="Times New Roman"/>
          <w:b/>
          <w:sz w:val="24"/>
          <w:szCs w:val="24"/>
        </w:rPr>
      </w:pPr>
    </w:p>
    <w:p w:rsidR="00823DF5" w:rsidRPr="00823DF5" w:rsidRDefault="00823DF5" w:rsidP="00823DF5">
      <w:pPr>
        <w:tabs>
          <w:tab w:val="left" w:pos="4193"/>
          <w:tab w:val="left" w:pos="7452"/>
        </w:tabs>
        <w:spacing w:after="0" w:line="240" w:lineRule="auto"/>
        <w:ind w:left="60"/>
        <w:contextualSpacing/>
        <w:jc w:val="center"/>
        <w:rPr>
          <w:rFonts w:ascii="Times New Roman" w:hAnsi="Times New Roman" w:cs="Times New Roman"/>
          <w:b/>
          <w:sz w:val="24"/>
          <w:szCs w:val="24"/>
        </w:rPr>
      </w:pPr>
      <w:r w:rsidRPr="00823DF5">
        <w:rPr>
          <w:rFonts w:ascii="Times New Roman" w:hAnsi="Times New Roman" w:cs="Times New Roman"/>
          <w:b/>
          <w:sz w:val="24"/>
          <w:szCs w:val="24"/>
        </w:rPr>
        <w:t>РЕШЕНИЕ</w:t>
      </w:r>
    </w:p>
    <w:p w:rsidR="00823DF5" w:rsidRPr="00823DF5" w:rsidRDefault="00823DF5" w:rsidP="00823DF5">
      <w:pPr>
        <w:tabs>
          <w:tab w:val="left" w:pos="4193"/>
          <w:tab w:val="left" w:pos="7452"/>
        </w:tabs>
        <w:spacing w:after="0" w:line="240" w:lineRule="auto"/>
        <w:ind w:left="60"/>
        <w:contextualSpacing/>
        <w:jc w:val="both"/>
        <w:rPr>
          <w:rFonts w:ascii="Times New Roman" w:hAnsi="Times New Roman" w:cs="Times New Roman"/>
          <w:sz w:val="24"/>
          <w:szCs w:val="24"/>
        </w:rPr>
      </w:pPr>
    </w:p>
    <w:p w:rsidR="00823DF5" w:rsidRPr="00823DF5" w:rsidRDefault="00823DF5" w:rsidP="00823DF5">
      <w:pPr>
        <w:tabs>
          <w:tab w:val="left" w:pos="4193"/>
          <w:tab w:val="left" w:pos="7452"/>
        </w:tabs>
        <w:spacing w:after="0" w:line="240" w:lineRule="auto"/>
        <w:ind w:left="60"/>
        <w:contextualSpacing/>
        <w:jc w:val="both"/>
        <w:rPr>
          <w:rFonts w:ascii="Times New Roman" w:hAnsi="Times New Roman" w:cs="Times New Roman"/>
          <w:sz w:val="24"/>
          <w:szCs w:val="24"/>
        </w:rPr>
      </w:pPr>
      <w:r>
        <w:rPr>
          <w:rFonts w:ascii="Times New Roman" w:hAnsi="Times New Roman" w:cs="Times New Roman"/>
          <w:sz w:val="24"/>
          <w:szCs w:val="24"/>
        </w:rPr>
        <w:t>«16»</w:t>
      </w:r>
      <w:r w:rsidRPr="00823DF5">
        <w:rPr>
          <w:rFonts w:ascii="Times New Roman" w:hAnsi="Times New Roman" w:cs="Times New Roman"/>
          <w:sz w:val="24"/>
          <w:szCs w:val="24"/>
        </w:rPr>
        <w:t xml:space="preserve"> декабря 20</w:t>
      </w:r>
      <w:r>
        <w:rPr>
          <w:rFonts w:ascii="Times New Roman" w:hAnsi="Times New Roman" w:cs="Times New Roman"/>
          <w:sz w:val="24"/>
          <w:szCs w:val="24"/>
        </w:rPr>
        <w:t>22</w:t>
      </w:r>
      <w:r w:rsidRPr="00823DF5">
        <w:rPr>
          <w:rFonts w:ascii="Times New Roman" w:hAnsi="Times New Roman" w:cs="Times New Roman"/>
          <w:sz w:val="24"/>
          <w:szCs w:val="24"/>
        </w:rPr>
        <w:t xml:space="preserve"> года</w:t>
      </w:r>
      <w:r w:rsidRPr="00823DF5">
        <w:rPr>
          <w:rFonts w:ascii="Times New Roman" w:hAnsi="Times New Roman" w:cs="Times New Roman"/>
          <w:sz w:val="24"/>
          <w:szCs w:val="24"/>
        </w:rPr>
        <w:tab/>
        <w:t xml:space="preserve">с. </w:t>
      </w:r>
      <w:proofErr w:type="spellStart"/>
      <w:r w:rsidRPr="00823DF5">
        <w:rPr>
          <w:rFonts w:ascii="Times New Roman" w:hAnsi="Times New Roman" w:cs="Times New Roman"/>
          <w:sz w:val="24"/>
          <w:szCs w:val="24"/>
        </w:rPr>
        <w:t>Зыково</w:t>
      </w:r>
      <w:proofErr w:type="spellEnd"/>
      <w:r w:rsidRPr="00823DF5">
        <w:rPr>
          <w:rFonts w:ascii="Times New Roman" w:hAnsi="Times New Roman" w:cs="Times New Roman"/>
          <w:sz w:val="24"/>
          <w:szCs w:val="24"/>
        </w:rPr>
        <w:tab/>
        <w:t xml:space="preserve"> </w:t>
      </w:r>
      <w:r w:rsidRPr="00823DF5">
        <w:rPr>
          <w:rFonts w:ascii="Times New Roman" w:hAnsi="Times New Roman" w:cs="Times New Roman"/>
          <w:sz w:val="24"/>
          <w:szCs w:val="24"/>
        </w:rPr>
        <w:tab/>
        <w:t xml:space="preserve">    № </w:t>
      </w:r>
      <w:r>
        <w:rPr>
          <w:rFonts w:ascii="Times New Roman" w:hAnsi="Times New Roman" w:cs="Times New Roman"/>
          <w:sz w:val="24"/>
          <w:szCs w:val="24"/>
        </w:rPr>
        <w:t>38-</w:t>
      </w:r>
      <w:r w:rsidR="00CB1EE3">
        <w:rPr>
          <w:rFonts w:ascii="Times New Roman" w:hAnsi="Times New Roman" w:cs="Times New Roman"/>
          <w:sz w:val="24"/>
          <w:szCs w:val="24"/>
        </w:rPr>
        <w:t>191</w:t>
      </w:r>
      <w:r w:rsidRPr="00823DF5">
        <w:rPr>
          <w:rFonts w:ascii="Times New Roman" w:hAnsi="Times New Roman" w:cs="Times New Roman"/>
          <w:sz w:val="24"/>
          <w:szCs w:val="24"/>
        </w:rPr>
        <w:t xml:space="preserve"> </w:t>
      </w:r>
      <w:proofErr w:type="gramStart"/>
      <w:r w:rsidRPr="00823DF5">
        <w:rPr>
          <w:rFonts w:ascii="Times New Roman" w:hAnsi="Times New Roman" w:cs="Times New Roman"/>
          <w:sz w:val="24"/>
          <w:szCs w:val="24"/>
        </w:rPr>
        <w:t>Р</w:t>
      </w:r>
      <w:proofErr w:type="gramEnd"/>
    </w:p>
    <w:p w:rsidR="00823DF5" w:rsidRPr="00823DF5" w:rsidRDefault="00823DF5" w:rsidP="00823DF5">
      <w:pPr>
        <w:tabs>
          <w:tab w:val="left" w:pos="4193"/>
          <w:tab w:val="left" w:pos="7452"/>
        </w:tabs>
        <w:spacing w:after="0" w:line="240" w:lineRule="auto"/>
        <w:ind w:left="60"/>
        <w:contextualSpacing/>
        <w:jc w:val="both"/>
        <w:rPr>
          <w:rFonts w:ascii="Times New Roman" w:hAnsi="Times New Roman" w:cs="Times New Roman"/>
          <w:sz w:val="24"/>
          <w:szCs w:val="24"/>
        </w:rPr>
      </w:pPr>
    </w:p>
    <w:tbl>
      <w:tblPr>
        <w:tblW w:w="0" w:type="auto"/>
        <w:tblInd w:w="60" w:type="dxa"/>
        <w:tblLook w:val="04A0"/>
      </w:tblPr>
      <w:tblGrid>
        <w:gridCol w:w="9087"/>
      </w:tblGrid>
      <w:tr w:rsidR="00823DF5" w:rsidRPr="00823DF5" w:rsidTr="00BB4A06">
        <w:trPr>
          <w:trHeight w:val="920"/>
        </w:trPr>
        <w:tc>
          <w:tcPr>
            <w:tcW w:w="9087" w:type="dxa"/>
          </w:tcPr>
          <w:p w:rsidR="00823DF5" w:rsidRPr="00823DF5" w:rsidRDefault="00823DF5" w:rsidP="00823DF5">
            <w:pPr>
              <w:pStyle w:val="ConsPlusTitle"/>
              <w:contextualSpacing/>
              <w:jc w:val="center"/>
              <w:rPr>
                <w:rFonts w:ascii="Times New Roman" w:hAnsi="Times New Roman" w:cs="Times New Roman"/>
                <w:b w:val="0"/>
                <w:sz w:val="24"/>
                <w:szCs w:val="24"/>
              </w:rPr>
            </w:pPr>
            <w:r w:rsidRPr="00823DF5">
              <w:rPr>
                <w:rFonts w:ascii="Times New Roman" w:hAnsi="Times New Roman" w:cs="Times New Roman"/>
                <w:b w:val="0"/>
                <w:sz w:val="24"/>
                <w:szCs w:val="24"/>
              </w:rPr>
              <w:t>О внесении изменений в Решение Зыковского Сельского Совета депутатов</w:t>
            </w:r>
          </w:p>
          <w:p w:rsidR="00823DF5" w:rsidRPr="00823DF5" w:rsidRDefault="00823DF5" w:rsidP="00823DF5">
            <w:pPr>
              <w:pStyle w:val="ConsPlusTitle"/>
              <w:contextualSpacing/>
              <w:jc w:val="center"/>
              <w:rPr>
                <w:rFonts w:ascii="Times New Roman" w:hAnsi="Times New Roman" w:cs="Times New Roman"/>
                <w:sz w:val="24"/>
                <w:szCs w:val="24"/>
              </w:rPr>
            </w:pPr>
            <w:r w:rsidRPr="00823DF5">
              <w:rPr>
                <w:rFonts w:ascii="Times New Roman" w:hAnsi="Times New Roman" w:cs="Times New Roman"/>
                <w:b w:val="0"/>
                <w:sz w:val="24"/>
                <w:szCs w:val="24"/>
              </w:rPr>
              <w:t xml:space="preserve">№ 14-45 </w:t>
            </w:r>
            <w:proofErr w:type="gramStart"/>
            <w:r w:rsidRPr="00823DF5">
              <w:rPr>
                <w:rFonts w:ascii="Times New Roman" w:hAnsi="Times New Roman" w:cs="Times New Roman"/>
                <w:b w:val="0"/>
                <w:sz w:val="24"/>
                <w:szCs w:val="24"/>
              </w:rPr>
              <w:t>Р</w:t>
            </w:r>
            <w:proofErr w:type="gramEnd"/>
            <w:r w:rsidRPr="00823DF5">
              <w:rPr>
                <w:rFonts w:ascii="Times New Roman" w:hAnsi="Times New Roman" w:cs="Times New Roman"/>
                <w:b w:val="0"/>
                <w:sz w:val="24"/>
                <w:szCs w:val="24"/>
              </w:rPr>
              <w:t xml:space="preserve"> от 15.07.2015г. «Об утверждении Положения «О публичных слушаниях на территории МО </w:t>
            </w:r>
            <w:proofErr w:type="spellStart"/>
            <w:r w:rsidRPr="00823DF5">
              <w:rPr>
                <w:rFonts w:ascii="Times New Roman" w:hAnsi="Times New Roman" w:cs="Times New Roman"/>
                <w:b w:val="0"/>
                <w:sz w:val="24"/>
                <w:szCs w:val="24"/>
              </w:rPr>
              <w:t>Зыковский</w:t>
            </w:r>
            <w:proofErr w:type="spellEnd"/>
            <w:r w:rsidRPr="00823DF5">
              <w:rPr>
                <w:rFonts w:ascii="Times New Roman" w:hAnsi="Times New Roman" w:cs="Times New Roman"/>
                <w:b w:val="0"/>
                <w:sz w:val="24"/>
                <w:szCs w:val="24"/>
              </w:rPr>
              <w:t xml:space="preserve"> сельсовет»</w:t>
            </w:r>
          </w:p>
          <w:p w:rsidR="00823DF5" w:rsidRPr="00823DF5" w:rsidRDefault="00823DF5" w:rsidP="00292684">
            <w:pPr>
              <w:tabs>
                <w:tab w:val="left" w:pos="4193"/>
                <w:tab w:val="left" w:pos="7452"/>
              </w:tabs>
              <w:spacing w:after="0" w:line="240" w:lineRule="auto"/>
              <w:contextualSpacing/>
              <w:jc w:val="both"/>
              <w:rPr>
                <w:rFonts w:ascii="Times New Roman" w:hAnsi="Times New Roman" w:cs="Times New Roman"/>
                <w:sz w:val="24"/>
                <w:szCs w:val="24"/>
              </w:rPr>
            </w:pPr>
          </w:p>
        </w:tc>
      </w:tr>
    </w:tbl>
    <w:p w:rsidR="00823DF5" w:rsidRPr="00823DF5" w:rsidRDefault="00823DF5" w:rsidP="00823DF5">
      <w:pPr>
        <w:tabs>
          <w:tab w:val="left" w:pos="4193"/>
          <w:tab w:val="left" w:pos="7452"/>
        </w:tabs>
        <w:spacing w:after="0" w:line="240" w:lineRule="auto"/>
        <w:contextualSpacing/>
        <w:jc w:val="both"/>
        <w:rPr>
          <w:rFonts w:ascii="Times New Roman" w:hAnsi="Times New Roman" w:cs="Times New Roman"/>
          <w:sz w:val="24"/>
          <w:szCs w:val="24"/>
        </w:rPr>
      </w:pPr>
    </w:p>
    <w:p w:rsidR="00823DF5" w:rsidRPr="00823DF5" w:rsidRDefault="00823DF5" w:rsidP="00823DF5">
      <w:pPr>
        <w:pStyle w:val="ConsPlusTitle"/>
        <w:ind w:firstLine="720"/>
        <w:contextualSpacing/>
        <w:jc w:val="both"/>
        <w:rPr>
          <w:rFonts w:ascii="Times New Roman" w:hAnsi="Times New Roman" w:cs="Times New Roman"/>
          <w:b w:val="0"/>
          <w:sz w:val="24"/>
          <w:szCs w:val="24"/>
        </w:rPr>
      </w:pPr>
      <w:r w:rsidRPr="00823DF5">
        <w:rPr>
          <w:rFonts w:ascii="Times New Roman" w:hAnsi="Times New Roman" w:cs="Times New Roman"/>
          <w:b w:val="0"/>
          <w:sz w:val="24"/>
          <w:szCs w:val="24"/>
        </w:rPr>
        <w:t xml:space="preserve">В соответствии с Федеральным законом от 06.10.2003 № 131-ФЗ «Об общих принципах организации местного самоуправления в Российской Федерации», на основании </w:t>
      </w:r>
      <w:proofErr w:type="gramStart"/>
      <w:r w:rsidRPr="00823DF5">
        <w:rPr>
          <w:rFonts w:ascii="Times New Roman" w:hAnsi="Times New Roman" w:cs="Times New Roman"/>
          <w:b w:val="0"/>
          <w:sz w:val="24"/>
          <w:szCs w:val="24"/>
        </w:rPr>
        <w:t>заключения повторной юридической экспертизы управления Губернатора Красноярского края</w:t>
      </w:r>
      <w:proofErr w:type="gramEnd"/>
      <w:r w:rsidRPr="00823DF5">
        <w:rPr>
          <w:rFonts w:ascii="Times New Roman" w:hAnsi="Times New Roman" w:cs="Times New Roman"/>
          <w:b w:val="0"/>
          <w:sz w:val="24"/>
          <w:szCs w:val="24"/>
        </w:rPr>
        <w:t xml:space="preserve"> по организации взаимодействия с органами местного самоуправления от 09.12.2016г. № 24-015031, руководствуясь Уставом Зыковского сельсовета Березовского района Красноярского края, </w:t>
      </w:r>
      <w:proofErr w:type="spellStart"/>
      <w:r w:rsidRPr="00823DF5">
        <w:rPr>
          <w:rFonts w:ascii="Times New Roman" w:hAnsi="Times New Roman" w:cs="Times New Roman"/>
          <w:b w:val="0"/>
          <w:sz w:val="24"/>
          <w:szCs w:val="24"/>
        </w:rPr>
        <w:t>Зыковский</w:t>
      </w:r>
      <w:proofErr w:type="spellEnd"/>
      <w:r w:rsidRPr="00823DF5">
        <w:rPr>
          <w:rFonts w:ascii="Times New Roman" w:hAnsi="Times New Roman" w:cs="Times New Roman"/>
          <w:b w:val="0"/>
          <w:sz w:val="24"/>
          <w:szCs w:val="24"/>
        </w:rPr>
        <w:t xml:space="preserve"> сельский Совет депутатов </w:t>
      </w:r>
    </w:p>
    <w:p w:rsidR="00823DF5" w:rsidRPr="00823DF5" w:rsidRDefault="00823DF5" w:rsidP="00823DF5">
      <w:pPr>
        <w:pStyle w:val="ConsPlusTitle"/>
        <w:contextualSpacing/>
        <w:jc w:val="both"/>
        <w:rPr>
          <w:rFonts w:ascii="Times New Roman" w:hAnsi="Times New Roman" w:cs="Times New Roman"/>
          <w:b w:val="0"/>
          <w:sz w:val="24"/>
          <w:szCs w:val="24"/>
        </w:rPr>
      </w:pPr>
      <w:r w:rsidRPr="00823DF5">
        <w:rPr>
          <w:rFonts w:ascii="Times New Roman" w:hAnsi="Times New Roman" w:cs="Times New Roman"/>
          <w:b w:val="0"/>
          <w:sz w:val="24"/>
          <w:szCs w:val="24"/>
        </w:rPr>
        <w:t>РЕШИЛ:</w:t>
      </w:r>
    </w:p>
    <w:p w:rsidR="00823DF5" w:rsidRPr="00823DF5" w:rsidRDefault="00823DF5" w:rsidP="00823DF5">
      <w:pPr>
        <w:pStyle w:val="ConsPlusTitle"/>
        <w:ind w:firstLine="708"/>
        <w:contextualSpacing/>
        <w:jc w:val="both"/>
        <w:rPr>
          <w:rFonts w:ascii="Times New Roman" w:hAnsi="Times New Roman" w:cs="Times New Roman"/>
          <w:b w:val="0"/>
          <w:bCs w:val="0"/>
          <w:sz w:val="24"/>
          <w:szCs w:val="24"/>
        </w:rPr>
      </w:pPr>
    </w:p>
    <w:p w:rsidR="00823DF5" w:rsidRDefault="00823DF5" w:rsidP="00823DF5">
      <w:pPr>
        <w:pStyle w:val="ConsPlusTitle"/>
        <w:ind w:firstLine="708"/>
        <w:contextualSpacing/>
        <w:jc w:val="both"/>
        <w:rPr>
          <w:rFonts w:ascii="Times New Roman" w:hAnsi="Times New Roman" w:cs="Times New Roman"/>
          <w:b w:val="0"/>
          <w:bCs w:val="0"/>
          <w:sz w:val="24"/>
          <w:szCs w:val="24"/>
        </w:rPr>
      </w:pPr>
      <w:r w:rsidRPr="00823DF5">
        <w:rPr>
          <w:rFonts w:ascii="Times New Roman" w:hAnsi="Times New Roman" w:cs="Times New Roman"/>
          <w:b w:val="0"/>
          <w:bCs w:val="0"/>
          <w:sz w:val="24"/>
          <w:szCs w:val="24"/>
        </w:rPr>
        <w:t xml:space="preserve">1. Внести следующие изменения в Решение Совета депутатов от 15.07.2015г. № 14-45Р «Об утверждении Положения «О публичных слушаниях на территории МО </w:t>
      </w:r>
      <w:proofErr w:type="spellStart"/>
      <w:r w:rsidRPr="00823DF5">
        <w:rPr>
          <w:rFonts w:ascii="Times New Roman" w:hAnsi="Times New Roman" w:cs="Times New Roman"/>
          <w:b w:val="0"/>
          <w:bCs w:val="0"/>
          <w:sz w:val="24"/>
          <w:szCs w:val="24"/>
        </w:rPr>
        <w:t>Зыковский</w:t>
      </w:r>
      <w:proofErr w:type="spellEnd"/>
      <w:r w:rsidRPr="00823DF5">
        <w:rPr>
          <w:rFonts w:ascii="Times New Roman" w:hAnsi="Times New Roman" w:cs="Times New Roman"/>
          <w:b w:val="0"/>
          <w:bCs w:val="0"/>
          <w:sz w:val="24"/>
          <w:szCs w:val="24"/>
        </w:rPr>
        <w:t xml:space="preserve"> сельсовет»:</w:t>
      </w:r>
    </w:p>
    <w:p w:rsidR="00C475D3" w:rsidRDefault="00C475D3" w:rsidP="00823DF5">
      <w:pPr>
        <w:pStyle w:val="ConsPlusTitle"/>
        <w:ind w:firstLine="708"/>
        <w:contextualSpacing/>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1.1.Изложить пункт 2 раздела 2 </w:t>
      </w:r>
      <w:r w:rsidRPr="00823DF5">
        <w:rPr>
          <w:rFonts w:ascii="Times New Roman" w:hAnsi="Times New Roman" w:cs="Times New Roman"/>
          <w:b w:val="0"/>
          <w:bCs w:val="0"/>
          <w:sz w:val="24"/>
          <w:szCs w:val="24"/>
        </w:rPr>
        <w:t xml:space="preserve">Положения «О публичных слушаниях на территории МО </w:t>
      </w:r>
      <w:proofErr w:type="spellStart"/>
      <w:r w:rsidRPr="00823DF5">
        <w:rPr>
          <w:rFonts w:ascii="Times New Roman" w:hAnsi="Times New Roman" w:cs="Times New Roman"/>
          <w:b w:val="0"/>
          <w:bCs w:val="0"/>
          <w:sz w:val="24"/>
          <w:szCs w:val="24"/>
        </w:rPr>
        <w:t>Зыковский</w:t>
      </w:r>
      <w:proofErr w:type="spellEnd"/>
      <w:r w:rsidRPr="00823DF5">
        <w:rPr>
          <w:rFonts w:ascii="Times New Roman" w:hAnsi="Times New Roman" w:cs="Times New Roman"/>
          <w:b w:val="0"/>
          <w:bCs w:val="0"/>
          <w:sz w:val="24"/>
          <w:szCs w:val="24"/>
        </w:rPr>
        <w:t xml:space="preserve"> сельсовет»</w:t>
      </w:r>
      <w:r>
        <w:rPr>
          <w:rFonts w:ascii="Times New Roman" w:hAnsi="Times New Roman" w:cs="Times New Roman"/>
          <w:b w:val="0"/>
          <w:bCs w:val="0"/>
          <w:sz w:val="24"/>
          <w:szCs w:val="24"/>
        </w:rPr>
        <w:t xml:space="preserve"> в следующей редакции:</w:t>
      </w:r>
    </w:p>
    <w:p w:rsidR="00C475D3" w:rsidRPr="00823DF5" w:rsidRDefault="00C475D3" w:rsidP="00823DF5">
      <w:pPr>
        <w:pStyle w:val="ConsPlusTitle"/>
        <w:ind w:firstLine="708"/>
        <w:contextualSpacing/>
        <w:jc w:val="both"/>
        <w:rPr>
          <w:rFonts w:ascii="Times New Roman" w:hAnsi="Times New Roman" w:cs="Times New Roman"/>
          <w:b w:val="0"/>
          <w:bCs w:val="0"/>
          <w:sz w:val="24"/>
          <w:szCs w:val="24"/>
        </w:rPr>
      </w:pPr>
    </w:p>
    <w:p w:rsidR="00C475D3" w:rsidRPr="00C475D3" w:rsidRDefault="00C475D3" w:rsidP="00C475D3">
      <w:pPr>
        <w:shd w:val="clear" w:color="auto" w:fill="FFFFFF"/>
        <w:tabs>
          <w:tab w:val="left" w:pos="2050"/>
        </w:tabs>
        <w:spacing w:after="0" w:line="240" w:lineRule="auto"/>
        <w:ind w:firstLine="709"/>
        <w:contextualSpacing/>
        <w:jc w:val="both"/>
        <w:rPr>
          <w:rFonts w:ascii="Times New Roman" w:hAnsi="Times New Roman" w:cs="Times New Roman"/>
          <w:sz w:val="24"/>
          <w:szCs w:val="24"/>
        </w:rPr>
      </w:pPr>
      <w:r w:rsidRPr="00C475D3">
        <w:rPr>
          <w:rFonts w:ascii="Times New Roman" w:hAnsi="Times New Roman" w:cs="Times New Roman"/>
          <w:bCs/>
          <w:sz w:val="24"/>
          <w:szCs w:val="24"/>
        </w:rPr>
        <w:t xml:space="preserve">«2. Выдвижение инициативы о проведении публичных слушаний Главой сельсовета и Советом депутатов </w:t>
      </w:r>
    </w:p>
    <w:p w:rsidR="00C475D3" w:rsidRPr="00C475D3" w:rsidRDefault="00C475D3" w:rsidP="00C475D3">
      <w:pPr>
        <w:shd w:val="clear" w:color="auto" w:fill="FFFFFF"/>
        <w:tabs>
          <w:tab w:val="left" w:pos="2045"/>
        </w:tabs>
        <w:spacing w:after="0" w:line="240" w:lineRule="auto"/>
        <w:ind w:firstLine="709"/>
        <w:contextualSpacing/>
        <w:jc w:val="both"/>
        <w:rPr>
          <w:rFonts w:ascii="Times New Roman" w:hAnsi="Times New Roman" w:cs="Times New Roman"/>
          <w:bCs/>
          <w:sz w:val="24"/>
          <w:szCs w:val="24"/>
        </w:rPr>
      </w:pPr>
      <w:r w:rsidRPr="00C475D3">
        <w:rPr>
          <w:rFonts w:ascii="Times New Roman" w:hAnsi="Times New Roman" w:cs="Times New Roman"/>
          <w:sz w:val="24"/>
          <w:szCs w:val="24"/>
        </w:rPr>
        <w:t>2.1. Инициатива Совета депутатов о проведении публичных слушаний осуществляется в порядке, предусмотренном Законодательством РФ. Решение о проведении публичных слушаний оформляется Решением Совета депутатов. Совет депутатов обязан назначить публичные слушания не ранее 14 и не позднее 30 календарных дней со дня принятия решения о назначении публичных слушаний.</w:t>
      </w:r>
    </w:p>
    <w:p w:rsidR="00C475D3" w:rsidRPr="00C475D3" w:rsidRDefault="00C475D3" w:rsidP="00C475D3">
      <w:pPr>
        <w:shd w:val="clear" w:color="auto" w:fill="FFFFFF"/>
        <w:tabs>
          <w:tab w:val="left" w:pos="2045"/>
        </w:tabs>
        <w:spacing w:after="0" w:line="240" w:lineRule="auto"/>
        <w:ind w:firstLine="709"/>
        <w:contextualSpacing/>
        <w:jc w:val="both"/>
        <w:rPr>
          <w:rFonts w:ascii="Times New Roman" w:hAnsi="Times New Roman" w:cs="Times New Roman"/>
          <w:sz w:val="24"/>
          <w:szCs w:val="24"/>
        </w:rPr>
      </w:pPr>
      <w:r w:rsidRPr="00C475D3">
        <w:rPr>
          <w:rFonts w:ascii="Times New Roman" w:hAnsi="Times New Roman" w:cs="Times New Roman"/>
          <w:sz w:val="24"/>
          <w:szCs w:val="24"/>
        </w:rPr>
        <w:t xml:space="preserve">2.2. Инициатива Главы сельсовета о проведении публичных слушаний осуществляется в порядке, предусмотренном Законодательством РФ. Решение о проведении публичных слушаний оформляется постановлением Главы сельсовета. Глава сельсовета </w:t>
      </w:r>
      <w:proofErr w:type="gramStart"/>
      <w:r w:rsidRPr="00C475D3">
        <w:rPr>
          <w:rFonts w:ascii="Times New Roman" w:hAnsi="Times New Roman" w:cs="Times New Roman"/>
          <w:sz w:val="24"/>
          <w:szCs w:val="24"/>
        </w:rPr>
        <w:t>обязан</w:t>
      </w:r>
      <w:proofErr w:type="gramEnd"/>
      <w:r w:rsidRPr="00C475D3">
        <w:rPr>
          <w:rFonts w:ascii="Times New Roman" w:hAnsi="Times New Roman" w:cs="Times New Roman"/>
          <w:sz w:val="24"/>
          <w:szCs w:val="24"/>
        </w:rPr>
        <w:t xml:space="preserve"> назначить публичные слушания не ранее 14 и не позднее 30 календарных дней со дня принятия решения о назначении публичных слушаний в случае».</w:t>
      </w:r>
    </w:p>
    <w:p w:rsidR="00BB4A06" w:rsidRPr="00A66070" w:rsidRDefault="00BB4A06" w:rsidP="00A66070">
      <w:pPr>
        <w:shd w:val="clear" w:color="auto" w:fill="FFFFFF"/>
        <w:tabs>
          <w:tab w:val="left" w:pos="2059"/>
        </w:tabs>
        <w:spacing w:after="0" w:line="240" w:lineRule="auto"/>
        <w:contextualSpacing/>
        <w:jc w:val="both"/>
        <w:rPr>
          <w:rFonts w:ascii="Arial" w:hAnsi="Arial" w:cs="Arial"/>
          <w:b/>
          <w:sz w:val="24"/>
          <w:szCs w:val="24"/>
        </w:rPr>
      </w:pPr>
      <w:r>
        <w:rPr>
          <w:rFonts w:ascii="Arial" w:hAnsi="Arial" w:cs="Arial"/>
          <w:b/>
          <w:sz w:val="24"/>
          <w:szCs w:val="24"/>
        </w:rPr>
        <w:t xml:space="preserve">  </w:t>
      </w:r>
      <w:r w:rsidR="00A66070">
        <w:rPr>
          <w:rFonts w:ascii="Arial" w:hAnsi="Arial" w:cs="Arial"/>
          <w:b/>
          <w:sz w:val="24"/>
          <w:szCs w:val="24"/>
        </w:rPr>
        <w:t xml:space="preserve">        </w:t>
      </w:r>
      <w:r w:rsidRPr="00BB4A06">
        <w:rPr>
          <w:rFonts w:ascii="Times New Roman" w:hAnsi="Times New Roman" w:cs="Times New Roman"/>
          <w:sz w:val="24"/>
          <w:szCs w:val="24"/>
        </w:rPr>
        <w:t>3. Контроль исполнения настоящего Решения возложить на постоянную комиссию Совета депутатов по местному самоуправлению, благоустройству, законности и правопорядку.</w:t>
      </w:r>
    </w:p>
    <w:p w:rsidR="00BB4A06" w:rsidRPr="00BB4A06" w:rsidRDefault="00A66070" w:rsidP="00A66070">
      <w:pPr>
        <w:spacing w:after="0" w:line="240" w:lineRule="auto"/>
        <w:ind w:right="-5"/>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BB4A06" w:rsidRPr="00BB4A06">
        <w:rPr>
          <w:rFonts w:ascii="Times New Roman" w:hAnsi="Times New Roman" w:cs="Times New Roman"/>
          <w:sz w:val="24"/>
          <w:szCs w:val="24"/>
        </w:rPr>
        <w:t>4. Решение вступает в силу со дня, следующего за днем его официального опубликования в газете «</w:t>
      </w:r>
      <w:proofErr w:type="spellStart"/>
      <w:r w:rsidR="00BB4A06" w:rsidRPr="00BB4A06">
        <w:rPr>
          <w:rFonts w:ascii="Times New Roman" w:hAnsi="Times New Roman" w:cs="Times New Roman"/>
          <w:sz w:val="24"/>
          <w:szCs w:val="24"/>
        </w:rPr>
        <w:t>Зыковский</w:t>
      </w:r>
      <w:proofErr w:type="spellEnd"/>
      <w:r w:rsidR="00BB4A06" w:rsidRPr="00BB4A06">
        <w:rPr>
          <w:rFonts w:ascii="Times New Roman" w:hAnsi="Times New Roman" w:cs="Times New Roman"/>
          <w:sz w:val="24"/>
          <w:szCs w:val="24"/>
        </w:rPr>
        <w:t xml:space="preserve"> информационный вестник».</w:t>
      </w:r>
    </w:p>
    <w:p w:rsidR="00BB4A06" w:rsidRDefault="00BB4A06" w:rsidP="00BB4A06">
      <w:pPr>
        <w:spacing w:after="0" w:line="240" w:lineRule="auto"/>
        <w:ind w:right="-5" w:firstLine="720"/>
        <w:contextualSpacing/>
        <w:jc w:val="both"/>
        <w:rPr>
          <w:rFonts w:ascii="Arial" w:hAnsi="Arial" w:cs="Arial"/>
          <w:sz w:val="24"/>
          <w:szCs w:val="24"/>
        </w:rPr>
      </w:pPr>
    </w:p>
    <w:tbl>
      <w:tblPr>
        <w:tblStyle w:val="a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BB4A06" w:rsidRPr="006D558D" w:rsidTr="00292684">
        <w:tc>
          <w:tcPr>
            <w:tcW w:w="2500" w:type="pct"/>
          </w:tcPr>
          <w:p w:rsidR="00BB4A06" w:rsidRPr="006D558D" w:rsidRDefault="00BB4A06" w:rsidP="00292684">
            <w:pPr>
              <w:rPr>
                <w:rFonts w:eastAsia="Calibri"/>
                <w:color w:val="000000" w:themeColor="text1"/>
                <w:sz w:val="24"/>
                <w:szCs w:val="24"/>
              </w:rPr>
            </w:pPr>
            <w:r w:rsidRPr="006D558D">
              <w:rPr>
                <w:rFonts w:eastAsia="Calibri"/>
                <w:color w:val="000000" w:themeColor="text1"/>
                <w:sz w:val="24"/>
                <w:szCs w:val="24"/>
              </w:rPr>
              <w:t>Председатель Зыковского сельского Совета депутатов</w:t>
            </w:r>
          </w:p>
          <w:p w:rsidR="00BB4A06" w:rsidRPr="006D558D" w:rsidRDefault="00BB4A06" w:rsidP="00292684">
            <w:pPr>
              <w:rPr>
                <w:rFonts w:eastAsia="Calibri"/>
                <w:color w:val="000000" w:themeColor="text1"/>
                <w:sz w:val="24"/>
                <w:szCs w:val="24"/>
              </w:rPr>
            </w:pPr>
          </w:p>
          <w:p w:rsidR="00BB4A06" w:rsidRPr="006D558D" w:rsidRDefault="00BB4A06" w:rsidP="00292684">
            <w:pPr>
              <w:rPr>
                <w:rFonts w:eastAsia="Calibri"/>
                <w:color w:val="000000" w:themeColor="text1"/>
                <w:sz w:val="24"/>
                <w:szCs w:val="24"/>
              </w:rPr>
            </w:pPr>
          </w:p>
          <w:p w:rsidR="00BB4A06" w:rsidRPr="006D558D" w:rsidRDefault="00BB4A06" w:rsidP="00292684">
            <w:pPr>
              <w:rPr>
                <w:rFonts w:eastAsia="Calibri"/>
                <w:color w:val="000000" w:themeColor="text1"/>
                <w:sz w:val="24"/>
                <w:szCs w:val="24"/>
              </w:rPr>
            </w:pPr>
          </w:p>
          <w:p w:rsidR="00BB4A06" w:rsidRPr="006D558D" w:rsidRDefault="00BB4A06" w:rsidP="00292684">
            <w:pPr>
              <w:jc w:val="center"/>
              <w:rPr>
                <w:rFonts w:eastAsia="Calibri"/>
                <w:color w:val="000000" w:themeColor="text1"/>
                <w:sz w:val="24"/>
                <w:szCs w:val="24"/>
              </w:rPr>
            </w:pPr>
            <w:proofErr w:type="spellStart"/>
            <w:r w:rsidRPr="006D558D">
              <w:rPr>
                <w:rFonts w:eastAsia="Calibri"/>
                <w:color w:val="000000" w:themeColor="text1"/>
                <w:sz w:val="24"/>
                <w:szCs w:val="24"/>
              </w:rPr>
              <w:t>________________________М.Н.Яковенко</w:t>
            </w:r>
            <w:proofErr w:type="spellEnd"/>
          </w:p>
        </w:tc>
        <w:tc>
          <w:tcPr>
            <w:tcW w:w="2500" w:type="pct"/>
          </w:tcPr>
          <w:p w:rsidR="00BB4A06" w:rsidRPr="006D558D" w:rsidRDefault="00BB4A06" w:rsidP="00292684">
            <w:pPr>
              <w:rPr>
                <w:rFonts w:eastAsia="Calibri"/>
                <w:color w:val="000000" w:themeColor="text1"/>
                <w:sz w:val="24"/>
                <w:szCs w:val="24"/>
              </w:rPr>
            </w:pPr>
            <w:r w:rsidRPr="006D558D">
              <w:rPr>
                <w:rFonts w:eastAsia="Calibri"/>
                <w:color w:val="000000" w:themeColor="text1"/>
                <w:sz w:val="24"/>
                <w:szCs w:val="24"/>
              </w:rPr>
              <w:t xml:space="preserve">         Глава Зыковского сельсовета</w:t>
            </w:r>
          </w:p>
          <w:p w:rsidR="00BB4A06" w:rsidRPr="006D558D" w:rsidRDefault="00BB4A06" w:rsidP="00292684">
            <w:pPr>
              <w:rPr>
                <w:rFonts w:eastAsia="Calibri"/>
                <w:color w:val="000000" w:themeColor="text1"/>
                <w:sz w:val="24"/>
                <w:szCs w:val="24"/>
              </w:rPr>
            </w:pPr>
          </w:p>
          <w:p w:rsidR="00BB4A06" w:rsidRPr="006D558D" w:rsidRDefault="00BB4A06" w:rsidP="00292684">
            <w:pPr>
              <w:rPr>
                <w:rFonts w:eastAsia="Calibri"/>
                <w:color w:val="000000" w:themeColor="text1"/>
                <w:sz w:val="24"/>
                <w:szCs w:val="24"/>
              </w:rPr>
            </w:pPr>
          </w:p>
          <w:p w:rsidR="00BB4A06" w:rsidRPr="006D558D" w:rsidRDefault="00BB4A06" w:rsidP="00292684">
            <w:pPr>
              <w:jc w:val="center"/>
              <w:rPr>
                <w:rFonts w:eastAsia="Calibri"/>
                <w:color w:val="000000" w:themeColor="text1"/>
                <w:sz w:val="24"/>
                <w:szCs w:val="24"/>
              </w:rPr>
            </w:pPr>
          </w:p>
          <w:p w:rsidR="00BB4A06" w:rsidRPr="006D558D" w:rsidRDefault="00BB4A06" w:rsidP="00292684">
            <w:pPr>
              <w:jc w:val="center"/>
              <w:rPr>
                <w:rFonts w:eastAsia="Calibri"/>
                <w:color w:val="000000" w:themeColor="text1"/>
                <w:sz w:val="24"/>
                <w:szCs w:val="24"/>
              </w:rPr>
            </w:pPr>
          </w:p>
          <w:p w:rsidR="00BB4A06" w:rsidRPr="006D558D" w:rsidRDefault="00BB4A06" w:rsidP="00292684">
            <w:pPr>
              <w:jc w:val="center"/>
              <w:rPr>
                <w:rFonts w:eastAsia="Calibri"/>
                <w:color w:val="000000" w:themeColor="text1"/>
                <w:sz w:val="24"/>
                <w:szCs w:val="24"/>
              </w:rPr>
            </w:pPr>
            <w:r w:rsidRPr="006D558D">
              <w:rPr>
                <w:rFonts w:eastAsia="Calibri"/>
                <w:color w:val="000000" w:themeColor="text1"/>
                <w:sz w:val="24"/>
                <w:szCs w:val="24"/>
              </w:rPr>
              <w:t xml:space="preserve">        </w:t>
            </w:r>
            <w:proofErr w:type="spellStart"/>
            <w:r w:rsidRPr="006D558D">
              <w:rPr>
                <w:rFonts w:eastAsia="Calibri"/>
                <w:color w:val="000000" w:themeColor="text1"/>
                <w:sz w:val="24"/>
                <w:szCs w:val="24"/>
              </w:rPr>
              <w:t>___________________А.В.Сороковиков</w:t>
            </w:r>
            <w:proofErr w:type="spellEnd"/>
          </w:p>
        </w:tc>
      </w:tr>
    </w:tbl>
    <w:p w:rsidR="00A66070" w:rsidRPr="00A66070" w:rsidRDefault="00A66070" w:rsidP="00A66070">
      <w:pPr>
        <w:shd w:val="clear" w:color="auto" w:fill="FFFFFF"/>
        <w:spacing w:after="0" w:line="240" w:lineRule="auto"/>
        <w:ind w:left="5245"/>
        <w:contextualSpacing/>
        <w:rPr>
          <w:rFonts w:ascii="Times New Roman" w:hAnsi="Times New Roman" w:cs="Times New Roman"/>
          <w:sz w:val="24"/>
          <w:szCs w:val="24"/>
        </w:rPr>
      </w:pPr>
      <w:r w:rsidRPr="00A66070">
        <w:rPr>
          <w:rFonts w:ascii="Times New Roman" w:hAnsi="Times New Roman" w:cs="Times New Roman"/>
          <w:sz w:val="24"/>
          <w:szCs w:val="24"/>
        </w:rPr>
        <w:lastRenderedPageBreak/>
        <w:t>Приложение к Решению Зыковского сельского Совета депутатов</w:t>
      </w:r>
    </w:p>
    <w:p w:rsidR="00A66070" w:rsidRPr="00A66070" w:rsidRDefault="008A1463" w:rsidP="00A66070">
      <w:pPr>
        <w:shd w:val="clear" w:color="auto" w:fill="FFFFFF"/>
        <w:spacing w:after="0" w:line="240" w:lineRule="auto"/>
        <w:ind w:left="5245"/>
        <w:contextualSpacing/>
        <w:rPr>
          <w:rFonts w:ascii="Times New Roman" w:hAnsi="Times New Roman" w:cs="Times New Roman"/>
          <w:sz w:val="24"/>
          <w:szCs w:val="24"/>
        </w:rPr>
      </w:pPr>
      <w:r>
        <w:rPr>
          <w:rFonts w:ascii="Times New Roman" w:hAnsi="Times New Roman" w:cs="Times New Roman"/>
          <w:sz w:val="24"/>
          <w:szCs w:val="24"/>
        </w:rPr>
        <w:t>№ 38</w:t>
      </w:r>
      <w:r w:rsidR="00A66070" w:rsidRPr="00A66070">
        <w:rPr>
          <w:rFonts w:ascii="Times New Roman" w:hAnsi="Times New Roman" w:cs="Times New Roman"/>
          <w:sz w:val="24"/>
          <w:szCs w:val="24"/>
        </w:rPr>
        <w:t xml:space="preserve"> – </w:t>
      </w:r>
      <w:r w:rsidR="00CB1EE3">
        <w:rPr>
          <w:rFonts w:ascii="Times New Roman" w:hAnsi="Times New Roman" w:cs="Times New Roman"/>
          <w:sz w:val="24"/>
          <w:szCs w:val="24"/>
        </w:rPr>
        <w:t>191</w:t>
      </w:r>
      <w:r w:rsidR="00A66070" w:rsidRPr="00A66070">
        <w:rPr>
          <w:rFonts w:ascii="Times New Roman" w:hAnsi="Times New Roman" w:cs="Times New Roman"/>
          <w:sz w:val="24"/>
          <w:szCs w:val="24"/>
        </w:rPr>
        <w:t xml:space="preserve"> Р от </w:t>
      </w:r>
      <w:r>
        <w:rPr>
          <w:rFonts w:ascii="Times New Roman" w:hAnsi="Times New Roman" w:cs="Times New Roman"/>
          <w:sz w:val="24"/>
          <w:szCs w:val="24"/>
        </w:rPr>
        <w:t>16</w:t>
      </w:r>
      <w:r w:rsidR="00A66070" w:rsidRPr="00A66070">
        <w:rPr>
          <w:rFonts w:ascii="Times New Roman" w:hAnsi="Times New Roman" w:cs="Times New Roman"/>
          <w:sz w:val="24"/>
          <w:szCs w:val="24"/>
        </w:rPr>
        <w:t xml:space="preserve"> </w:t>
      </w:r>
      <w:r>
        <w:rPr>
          <w:rFonts w:ascii="Times New Roman" w:hAnsi="Times New Roman" w:cs="Times New Roman"/>
          <w:sz w:val="24"/>
          <w:szCs w:val="24"/>
        </w:rPr>
        <w:t>декабря</w:t>
      </w:r>
      <w:r w:rsidR="00A66070" w:rsidRPr="00A66070">
        <w:rPr>
          <w:rFonts w:ascii="Times New Roman" w:hAnsi="Times New Roman" w:cs="Times New Roman"/>
          <w:sz w:val="24"/>
          <w:szCs w:val="24"/>
        </w:rPr>
        <w:t xml:space="preserve"> 20</w:t>
      </w:r>
      <w:r>
        <w:rPr>
          <w:rFonts w:ascii="Times New Roman" w:hAnsi="Times New Roman" w:cs="Times New Roman"/>
          <w:sz w:val="24"/>
          <w:szCs w:val="24"/>
        </w:rPr>
        <w:t>22</w:t>
      </w:r>
      <w:r w:rsidR="00A66070" w:rsidRPr="00A66070">
        <w:rPr>
          <w:rFonts w:ascii="Times New Roman" w:hAnsi="Times New Roman" w:cs="Times New Roman"/>
          <w:sz w:val="24"/>
          <w:szCs w:val="24"/>
        </w:rPr>
        <w:t>г.</w:t>
      </w:r>
    </w:p>
    <w:p w:rsidR="00A66070" w:rsidRPr="00A66070" w:rsidRDefault="00A66070" w:rsidP="00A66070">
      <w:pPr>
        <w:pStyle w:val="a4"/>
        <w:contextualSpacing/>
        <w:rPr>
          <w:b/>
          <w:sz w:val="24"/>
          <w:szCs w:val="24"/>
        </w:rPr>
      </w:pPr>
    </w:p>
    <w:p w:rsidR="00A66070" w:rsidRPr="00A66070" w:rsidRDefault="00A66070" w:rsidP="00A66070">
      <w:pPr>
        <w:pStyle w:val="a4"/>
        <w:contextualSpacing/>
        <w:rPr>
          <w:b/>
          <w:sz w:val="24"/>
          <w:szCs w:val="24"/>
        </w:rPr>
      </w:pPr>
      <w:r w:rsidRPr="00A66070">
        <w:rPr>
          <w:b/>
          <w:sz w:val="24"/>
          <w:szCs w:val="24"/>
        </w:rPr>
        <w:t>ПОЛОЖЕНИЕ</w:t>
      </w:r>
    </w:p>
    <w:p w:rsidR="00A66070" w:rsidRPr="00A66070" w:rsidRDefault="00A66070" w:rsidP="00A66070">
      <w:pPr>
        <w:pStyle w:val="a4"/>
        <w:contextualSpacing/>
        <w:rPr>
          <w:b/>
          <w:sz w:val="24"/>
          <w:szCs w:val="24"/>
        </w:rPr>
      </w:pPr>
      <w:r w:rsidRPr="00A66070">
        <w:rPr>
          <w:b/>
          <w:sz w:val="24"/>
          <w:szCs w:val="24"/>
        </w:rPr>
        <w:t xml:space="preserve">О публичных слушаниях </w:t>
      </w:r>
    </w:p>
    <w:p w:rsidR="00A66070" w:rsidRPr="00A66070" w:rsidRDefault="00A66070" w:rsidP="00A66070">
      <w:pPr>
        <w:pStyle w:val="a4"/>
        <w:contextualSpacing/>
        <w:rPr>
          <w:b/>
          <w:sz w:val="24"/>
          <w:szCs w:val="24"/>
        </w:rPr>
      </w:pPr>
      <w:r w:rsidRPr="00A66070">
        <w:rPr>
          <w:b/>
          <w:sz w:val="24"/>
          <w:szCs w:val="24"/>
        </w:rPr>
        <w:t xml:space="preserve">на территории МО </w:t>
      </w:r>
      <w:proofErr w:type="spellStart"/>
      <w:r w:rsidRPr="00A66070">
        <w:rPr>
          <w:b/>
          <w:sz w:val="24"/>
          <w:szCs w:val="24"/>
        </w:rPr>
        <w:t>Зыковский</w:t>
      </w:r>
      <w:proofErr w:type="spellEnd"/>
      <w:r w:rsidRPr="00A66070">
        <w:rPr>
          <w:b/>
          <w:sz w:val="24"/>
          <w:szCs w:val="24"/>
        </w:rPr>
        <w:t xml:space="preserve"> сельсовет</w:t>
      </w:r>
    </w:p>
    <w:p w:rsidR="00A66070" w:rsidRPr="00A66070" w:rsidRDefault="00A66070" w:rsidP="00A66070">
      <w:pPr>
        <w:shd w:val="clear" w:color="auto" w:fill="FFFFFF"/>
        <w:spacing w:after="0" w:line="240" w:lineRule="auto"/>
        <w:contextualSpacing/>
        <w:jc w:val="center"/>
        <w:rPr>
          <w:rFonts w:ascii="Times New Roman" w:hAnsi="Times New Roman" w:cs="Times New Roman"/>
          <w:bCs/>
          <w:sz w:val="24"/>
          <w:szCs w:val="24"/>
        </w:rPr>
      </w:pPr>
    </w:p>
    <w:p w:rsidR="00A66070" w:rsidRPr="00A66070" w:rsidRDefault="00A66070" w:rsidP="00A66070">
      <w:pPr>
        <w:shd w:val="clear" w:color="auto" w:fill="FFFFFF"/>
        <w:spacing w:after="0" w:line="240" w:lineRule="auto"/>
        <w:contextualSpacing/>
        <w:jc w:val="center"/>
        <w:rPr>
          <w:rFonts w:ascii="Times New Roman" w:hAnsi="Times New Roman" w:cs="Times New Roman"/>
          <w:b/>
          <w:bCs/>
          <w:sz w:val="24"/>
          <w:szCs w:val="24"/>
        </w:rPr>
      </w:pPr>
      <w:proofErr w:type="gramStart"/>
      <w:r w:rsidRPr="00A66070">
        <w:rPr>
          <w:rFonts w:ascii="Times New Roman" w:hAnsi="Times New Roman" w:cs="Times New Roman"/>
          <w:b/>
          <w:bCs/>
          <w:sz w:val="24"/>
          <w:szCs w:val="24"/>
          <w:lang w:val="en-US"/>
        </w:rPr>
        <w:t>l</w:t>
      </w:r>
      <w:proofErr w:type="gramEnd"/>
      <w:r w:rsidRPr="00A66070">
        <w:rPr>
          <w:rFonts w:ascii="Times New Roman" w:hAnsi="Times New Roman" w:cs="Times New Roman"/>
          <w:b/>
          <w:bCs/>
          <w:sz w:val="24"/>
          <w:szCs w:val="24"/>
        </w:rPr>
        <w:t>. ОБЩИЕ ПОЛОЖЕНИЯ</w:t>
      </w:r>
    </w:p>
    <w:p w:rsidR="00A66070" w:rsidRPr="00A66070" w:rsidRDefault="00A66070" w:rsidP="00A66070">
      <w:pPr>
        <w:shd w:val="clear" w:color="auto" w:fill="FFFFFF"/>
        <w:tabs>
          <w:tab w:val="left" w:pos="946"/>
        </w:tabs>
        <w:spacing w:after="0" w:line="240" w:lineRule="auto"/>
        <w:ind w:firstLine="709"/>
        <w:contextualSpacing/>
        <w:rPr>
          <w:rFonts w:ascii="Times New Roman" w:hAnsi="Times New Roman" w:cs="Times New Roman"/>
          <w:b/>
          <w:sz w:val="24"/>
          <w:szCs w:val="24"/>
        </w:rPr>
      </w:pPr>
      <w:r w:rsidRPr="00A66070">
        <w:rPr>
          <w:rFonts w:ascii="Times New Roman" w:hAnsi="Times New Roman" w:cs="Times New Roman"/>
          <w:b/>
          <w:bCs/>
          <w:sz w:val="24"/>
          <w:szCs w:val="24"/>
        </w:rPr>
        <w:t>1.</w:t>
      </w:r>
      <w:r w:rsidRPr="00A66070">
        <w:rPr>
          <w:rFonts w:ascii="Times New Roman" w:hAnsi="Times New Roman" w:cs="Times New Roman"/>
          <w:b/>
          <w:bCs/>
          <w:sz w:val="24"/>
          <w:szCs w:val="24"/>
        </w:rPr>
        <w:tab/>
        <w:t>Цели проведения публичных слушаний</w:t>
      </w:r>
    </w:p>
    <w:p w:rsidR="00A66070" w:rsidRPr="00A66070" w:rsidRDefault="00A66070" w:rsidP="00A66070">
      <w:pPr>
        <w:shd w:val="clear" w:color="auto" w:fill="FFFFFF"/>
        <w:spacing w:after="0" w:line="240" w:lineRule="auto"/>
        <w:ind w:firstLine="709"/>
        <w:contextualSpacing/>
        <w:jc w:val="both"/>
        <w:rPr>
          <w:rFonts w:ascii="Times New Roman" w:hAnsi="Times New Roman" w:cs="Times New Roman"/>
          <w:sz w:val="24"/>
          <w:szCs w:val="24"/>
        </w:rPr>
      </w:pPr>
      <w:proofErr w:type="gramStart"/>
      <w:r w:rsidRPr="00A66070">
        <w:rPr>
          <w:rFonts w:ascii="Times New Roman" w:hAnsi="Times New Roman" w:cs="Times New Roman"/>
          <w:sz w:val="24"/>
          <w:szCs w:val="24"/>
        </w:rPr>
        <w:t>Настоящее Положение в соответствии с Конституцией Российской Федерации, Градостроительным кодексом РФ от 29.12.2004 №190-ФЗ, Федеральным законом № 191-ФЗ от 29.12.2004 г. «О введении в действие Градостроительного кодекса Российской Федерации», Федеральным законом от 06.10.2003 г. № 131-ФЗ «Об общих принципах организации местного самоуправления в Российской Федерации», Земельным кодексом Российской Федерации от 25.10.2001 № 136-ФЗ, Федеральным законом от 25.10.2001 N 137-ФЗ «О введении в действие</w:t>
      </w:r>
      <w:proofErr w:type="gramEnd"/>
      <w:r w:rsidRPr="00A66070">
        <w:rPr>
          <w:rFonts w:ascii="Times New Roman" w:hAnsi="Times New Roman" w:cs="Times New Roman"/>
          <w:sz w:val="24"/>
          <w:szCs w:val="24"/>
        </w:rPr>
        <w:t xml:space="preserve"> Земельного кодекса Российской Федерации», Уставом Зыковского сельсовета, устанавливает порядок организации и проведения публичных слушаний на территории МО </w:t>
      </w:r>
      <w:proofErr w:type="spellStart"/>
      <w:r w:rsidRPr="00A66070">
        <w:rPr>
          <w:rFonts w:ascii="Times New Roman" w:hAnsi="Times New Roman" w:cs="Times New Roman"/>
          <w:sz w:val="24"/>
          <w:szCs w:val="24"/>
        </w:rPr>
        <w:t>Зыковский</w:t>
      </w:r>
      <w:proofErr w:type="spellEnd"/>
      <w:r w:rsidRPr="00A66070">
        <w:rPr>
          <w:rFonts w:ascii="Times New Roman" w:hAnsi="Times New Roman" w:cs="Times New Roman"/>
          <w:sz w:val="24"/>
          <w:szCs w:val="24"/>
        </w:rPr>
        <w:t xml:space="preserve"> сельсовет с целью доведения до населения муниципального образования полной и точной информации о проектах правовых актов представительного органа или главы муниципального образования, а также вопросов, выносимых на публичные слушания; обсуждения и выяснения мнения населения по проектам нормативных правовых актов органов местного самоуправления муниципального образования и вопросам, выносимым на публичные слушания; оценки отношения населения муниципального образования к рассматриваемым проектам правовых актов представительного органа и главы муниципального образования, а также вопросам, выносимым на публичные слушания; выявления предложений и рекомендаций со стороны населения по важнейшим мероприятиям, проводимым органами местного самоуправления, затрагивающих интересы всего населения муниципального образования.</w:t>
      </w:r>
    </w:p>
    <w:p w:rsidR="00A66070" w:rsidRPr="00A66070" w:rsidRDefault="00A66070" w:rsidP="00A66070">
      <w:pPr>
        <w:shd w:val="clear" w:color="auto" w:fill="FFFFFF"/>
        <w:spacing w:after="0" w:line="240" w:lineRule="auto"/>
        <w:ind w:firstLine="709"/>
        <w:contextualSpacing/>
        <w:jc w:val="both"/>
        <w:rPr>
          <w:rFonts w:ascii="Times New Roman" w:hAnsi="Times New Roman" w:cs="Times New Roman"/>
          <w:sz w:val="24"/>
          <w:szCs w:val="24"/>
        </w:rPr>
      </w:pPr>
    </w:p>
    <w:p w:rsidR="00A66070" w:rsidRPr="00A66070" w:rsidRDefault="00A66070" w:rsidP="00A66070">
      <w:pPr>
        <w:shd w:val="clear" w:color="auto" w:fill="FFFFFF"/>
        <w:tabs>
          <w:tab w:val="left" w:pos="946"/>
        </w:tabs>
        <w:spacing w:after="0" w:line="240" w:lineRule="auto"/>
        <w:ind w:firstLine="709"/>
        <w:contextualSpacing/>
        <w:rPr>
          <w:rFonts w:ascii="Times New Roman" w:hAnsi="Times New Roman" w:cs="Times New Roman"/>
          <w:b/>
          <w:sz w:val="24"/>
          <w:szCs w:val="24"/>
        </w:rPr>
      </w:pPr>
      <w:r w:rsidRPr="00A66070">
        <w:rPr>
          <w:rFonts w:ascii="Times New Roman" w:hAnsi="Times New Roman" w:cs="Times New Roman"/>
          <w:b/>
          <w:bCs/>
          <w:sz w:val="24"/>
          <w:szCs w:val="24"/>
        </w:rPr>
        <w:t>2.</w:t>
      </w:r>
      <w:r w:rsidRPr="00A66070">
        <w:rPr>
          <w:rFonts w:ascii="Times New Roman" w:hAnsi="Times New Roman" w:cs="Times New Roman"/>
          <w:b/>
          <w:bCs/>
          <w:sz w:val="24"/>
          <w:szCs w:val="24"/>
        </w:rPr>
        <w:tab/>
        <w:t>Понятие публичных слушаний</w:t>
      </w:r>
    </w:p>
    <w:p w:rsidR="00A66070" w:rsidRPr="00A66070" w:rsidRDefault="00A66070" w:rsidP="00A66070">
      <w:pPr>
        <w:shd w:val="clear" w:color="auto" w:fill="FFFFFF"/>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Публичные слушания - форма непосредственного осуществления жителями сельсовета местного самоуправления посредством участия в обсуждении проектов муниципальных правовых актов по вопросам местного значения, либо иных социально значимых вопросов, связанных с осуществлением местного самоуправления.</w:t>
      </w:r>
    </w:p>
    <w:p w:rsidR="00A66070" w:rsidRPr="00A66070" w:rsidRDefault="00A66070" w:rsidP="00A66070">
      <w:pPr>
        <w:shd w:val="clear" w:color="auto" w:fill="FFFFFF"/>
        <w:spacing w:after="0" w:line="240" w:lineRule="auto"/>
        <w:ind w:firstLine="709"/>
        <w:contextualSpacing/>
        <w:jc w:val="both"/>
        <w:rPr>
          <w:rFonts w:ascii="Times New Roman" w:hAnsi="Times New Roman" w:cs="Times New Roman"/>
          <w:sz w:val="24"/>
          <w:szCs w:val="24"/>
        </w:rPr>
      </w:pPr>
    </w:p>
    <w:p w:rsidR="00A66070" w:rsidRPr="00A66070" w:rsidRDefault="00A66070" w:rsidP="00A66070">
      <w:pPr>
        <w:shd w:val="clear" w:color="auto" w:fill="FFFFFF"/>
        <w:tabs>
          <w:tab w:val="left" w:pos="946"/>
        </w:tabs>
        <w:spacing w:after="0" w:line="240" w:lineRule="auto"/>
        <w:ind w:firstLine="709"/>
        <w:contextualSpacing/>
        <w:rPr>
          <w:rFonts w:ascii="Times New Roman" w:hAnsi="Times New Roman" w:cs="Times New Roman"/>
          <w:b/>
          <w:sz w:val="24"/>
          <w:szCs w:val="24"/>
        </w:rPr>
      </w:pPr>
      <w:r w:rsidRPr="00A66070">
        <w:rPr>
          <w:rFonts w:ascii="Times New Roman" w:hAnsi="Times New Roman" w:cs="Times New Roman"/>
          <w:b/>
          <w:bCs/>
          <w:sz w:val="24"/>
          <w:szCs w:val="24"/>
        </w:rPr>
        <w:t>3.</w:t>
      </w:r>
      <w:r w:rsidRPr="00A66070">
        <w:rPr>
          <w:rFonts w:ascii="Times New Roman" w:hAnsi="Times New Roman" w:cs="Times New Roman"/>
          <w:b/>
          <w:bCs/>
          <w:sz w:val="24"/>
          <w:szCs w:val="24"/>
        </w:rPr>
        <w:tab/>
        <w:t>Предмет публичных слушаний</w:t>
      </w:r>
    </w:p>
    <w:p w:rsidR="00A66070" w:rsidRPr="00A66070" w:rsidRDefault="00A66070" w:rsidP="00A66070">
      <w:pPr>
        <w:shd w:val="clear" w:color="auto" w:fill="FFFFFF"/>
        <w:tabs>
          <w:tab w:val="left" w:pos="0"/>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bCs/>
          <w:sz w:val="24"/>
          <w:szCs w:val="24"/>
        </w:rPr>
        <w:t>3.1.</w:t>
      </w:r>
      <w:r w:rsidRPr="00A66070">
        <w:rPr>
          <w:rFonts w:ascii="Times New Roman" w:hAnsi="Times New Roman" w:cs="Times New Roman"/>
          <w:bCs/>
          <w:sz w:val="24"/>
          <w:szCs w:val="24"/>
        </w:rPr>
        <w:tab/>
      </w:r>
      <w:r w:rsidRPr="00A66070">
        <w:rPr>
          <w:rFonts w:ascii="Times New Roman" w:hAnsi="Times New Roman" w:cs="Times New Roman"/>
          <w:sz w:val="24"/>
          <w:szCs w:val="24"/>
        </w:rPr>
        <w:t>На публичные слушания могут выноситься любые вопросы, связанные с осуществлением местного самоуправления в сельсовете.</w:t>
      </w:r>
    </w:p>
    <w:p w:rsidR="00A66070" w:rsidRPr="00A66070" w:rsidRDefault="00A66070" w:rsidP="00A66070">
      <w:pPr>
        <w:shd w:val="clear" w:color="auto" w:fill="FFFFFF"/>
        <w:tabs>
          <w:tab w:val="left" w:pos="0"/>
          <w:tab w:val="left" w:pos="955"/>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3.2.</w:t>
      </w:r>
      <w:r w:rsidRPr="00A66070">
        <w:rPr>
          <w:rFonts w:ascii="Times New Roman" w:hAnsi="Times New Roman" w:cs="Times New Roman"/>
          <w:sz w:val="24"/>
          <w:szCs w:val="24"/>
        </w:rPr>
        <w:tab/>
        <w:t>На публичные слушания должны выноситься:</w:t>
      </w:r>
    </w:p>
    <w:p w:rsidR="00A66070" w:rsidRPr="00A66070" w:rsidRDefault="00A66070" w:rsidP="00A66070">
      <w:pPr>
        <w:pStyle w:val="ConsPlusTitle"/>
        <w:ind w:firstLine="708"/>
        <w:contextualSpacing/>
        <w:jc w:val="both"/>
        <w:rPr>
          <w:rFonts w:ascii="Times New Roman" w:hAnsi="Times New Roman" w:cs="Times New Roman"/>
          <w:b w:val="0"/>
          <w:bCs w:val="0"/>
          <w:sz w:val="24"/>
          <w:szCs w:val="24"/>
        </w:rPr>
      </w:pPr>
      <w:r w:rsidRPr="00A66070">
        <w:rPr>
          <w:rFonts w:ascii="Times New Roman" w:hAnsi="Times New Roman" w:cs="Times New Roman"/>
          <w:b w:val="0"/>
          <w:sz w:val="24"/>
          <w:szCs w:val="24"/>
        </w:rPr>
        <w:t>3.2.1</w:t>
      </w:r>
      <w:r w:rsidRPr="00A66070">
        <w:rPr>
          <w:rFonts w:ascii="Times New Roman" w:hAnsi="Times New Roman" w:cs="Times New Roman"/>
          <w:b w:val="0"/>
          <w:sz w:val="24"/>
          <w:szCs w:val="24"/>
        </w:rPr>
        <w:tab/>
        <w:t>проект устава Зыковского сельсовета, а также проект решения Зыковского Совета депутатов о внесении изменений и дополнений в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A66070" w:rsidRPr="00A66070" w:rsidRDefault="00A66070" w:rsidP="00A66070">
      <w:pPr>
        <w:widowControl w:val="0"/>
        <w:shd w:val="clear" w:color="auto" w:fill="FFFFFF"/>
        <w:tabs>
          <w:tab w:val="left" w:pos="0"/>
          <w:tab w:val="left" w:pos="974"/>
          <w:tab w:val="left" w:pos="1418"/>
        </w:tabs>
        <w:autoSpaceDE w:val="0"/>
        <w:autoSpaceDN w:val="0"/>
        <w:adjustRightInd w:val="0"/>
        <w:spacing w:after="0" w:line="240" w:lineRule="auto"/>
        <w:ind w:firstLine="708"/>
        <w:contextualSpacing/>
        <w:jc w:val="both"/>
        <w:rPr>
          <w:rFonts w:ascii="Times New Roman" w:hAnsi="Times New Roman" w:cs="Times New Roman"/>
          <w:sz w:val="24"/>
          <w:szCs w:val="24"/>
        </w:rPr>
      </w:pPr>
      <w:r w:rsidRPr="00A66070">
        <w:rPr>
          <w:rFonts w:ascii="Times New Roman" w:hAnsi="Times New Roman" w:cs="Times New Roman"/>
          <w:bCs/>
          <w:sz w:val="24"/>
          <w:szCs w:val="24"/>
        </w:rPr>
        <w:t>3.2.2. проект бюджета муниципального образования и отчет об исполнении бюджета муниципального образования</w:t>
      </w:r>
      <w:r w:rsidRPr="00A66070">
        <w:rPr>
          <w:rFonts w:ascii="Times New Roman" w:hAnsi="Times New Roman" w:cs="Times New Roman"/>
          <w:sz w:val="24"/>
          <w:szCs w:val="24"/>
        </w:rPr>
        <w:t xml:space="preserve">; </w:t>
      </w:r>
    </w:p>
    <w:p w:rsidR="00A66070" w:rsidRPr="00A66070" w:rsidRDefault="00A66070" w:rsidP="00A66070">
      <w:pPr>
        <w:widowControl w:val="0"/>
        <w:shd w:val="clear" w:color="auto" w:fill="FFFFFF"/>
        <w:tabs>
          <w:tab w:val="left" w:pos="0"/>
          <w:tab w:val="left" w:pos="974"/>
        </w:tabs>
        <w:autoSpaceDE w:val="0"/>
        <w:autoSpaceDN w:val="0"/>
        <w:adjustRightInd w:val="0"/>
        <w:spacing w:after="0" w:line="240" w:lineRule="auto"/>
        <w:ind w:firstLine="708"/>
        <w:contextualSpacing/>
        <w:jc w:val="both"/>
        <w:rPr>
          <w:rFonts w:ascii="Times New Roman" w:hAnsi="Times New Roman" w:cs="Times New Roman"/>
          <w:sz w:val="24"/>
          <w:szCs w:val="24"/>
        </w:rPr>
      </w:pPr>
      <w:proofErr w:type="gramStart"/>
      <w:r w:rsidRPr="00A66070">
        <w:rPr>
          <w:rFonts w:ascii="Times New Roman" w:hAnsi="Times New Roman" w:cs="Times New Roman"/>
          <w:sz w:val="24"/>
          <w:szCs w:val="24"/>
        </w:rPr>
        <w:t>3.2.3 проекты планов и программ развития поселения,</w:t>
      </w:r>
      <w:r w:rsidRPr="00A66070">
        <w:rPr>
          <w:rFonts w:ascii="Times New Roman" w:hAnsi="Times New Roman" w:cs="Times New Roman"/>
          <w:bCs/>
          <w:sz w:val="24"/>
          <w:szCs w:val="24"/>
        </w:rPr>
        <w:t xml:space="preserve"> </w:t>
      </w:r>
      <w:r w:rsidRPr="00A66070">
        <w:rPr>
          <w:rFonts w:ascii="Times New Roman" w:hAnsi="Times New Roman" w:cs="Times New Roman"/>
          <w:sz w:val="24"/>
          <w:szCs w:val="24"/>
        </w:rPr>
        <w:t xml:space="preserve">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территории, а также вопросы предоставления разрешений на условно разрешенный вид использования земельных </w:t>
      </w:r>
      <w:r w:rsidRPr="00A66070">
        <w:rPr>
          <w:rFonts w:ascii="Times New Roman" w:hAnsi="Times New Roman" w:cs="Times New Roman"/>
          <w:sz w:val="24"/>
          <w:szCs w:val="24"/>
        </w:rPr>
        <w:lastRenderedPageBreak/>
        <w:t>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w:t>
      </w:r>
      <w:proofErr w:type="gramEnd"/>
      <w:r w:rsidRPr="00A66070">
        <w:rPr>
          <w:rFonts w:ascii="Times New Roman" w:hAnsi="Times New Roman" w:cs="Times New Roman"/>
          <w:sz w:val="24"/>
          <w:szCs w:val="24"/>
        </w:rPr>
        <w:t xml:space="preserve">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A66070" w:rsidRPr="00A66070" w:rsidRDefault="00A66070" w:rsidP="00A66070">
      <w:pPr>
        <w:widowControl w:val="0"/>
        <w:shd w:val="clear" w:color="auto" w:fill="FFFFFF"/>
        <w:tabs>
          <w:tab w:val="left" w:pos="974"/>
        </w:tabs>
        <w:autoSpaceDE w:val="0"/>
        <w:autoSpaceDN w:val="0"/>
        <w:adjustRightInd w:val="0"/>
        <w:spacing w:after="0" w:line="240" w:lineRule="auto"/>
        <w:ind w:firstLine="708"/>
        <w:contextualSpacing/>
        <w:jc w:val="both"/>
        <w:rPr>
          <w:rFonts w:ascii="Times New Roman" w:hAnsi="Times New Roman" w:cs="Times New Roman"/>
          <w:sz w:val="24"/>
          <w:szCs w:val="24"/>
        </w:rPr>
      </w:pPr>
      <w:r w:rsidRPr="00A66070">
        <w:rPr>
          <w:rFonts w:ascii="Times New Roman" w:hAnsi="Times New Roman" w:cs="Times New Roman"/>
          <w:sz w:val="24"/>
          <w:szCs w:val="24"/>
        </w:rPr>
        <w:t xml:space="preserve">3.2.4. вопросы о преобразовании муниципального образования, за исключением случаев, если в соответствии со статьей 13 Федерального закона от 06.10.2003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 </w:t>
      </w:r>
    </w:p>
    <w:p w:rsidR="00A66070" w:rsidRPr="00A66070" w:rsidRDefault="00A66070" w:rsidP="00A66070">
      <w:pPr>
        <w:widowControl w:val="0"/>
        <w:shd w:val="clear" w:color="auto" w:fill="FFFFFF"/>
        <w:tabs>
          <w:tab w:val="left" w:pos="974"/>
        </w:tabs>
        <w:autoSpaceDE w:val="0"/>
        <w:autoSpaceDN w:val="0"/>
        <w:adjustRightInd w:val="0"/>
        <w:spacing w:after="0" w:line="240" w:lineRule="auto"/>
        <w:ind w:firstLine="708"/>
        <w:contextualSpacing/>
        <w:jc w:val="both"/>
        <w:rPr>
          <w:rFonts w:ascii="Times New Roman" w:hAnsi="Times New Roman" w:cs="Times New Roman"/>
          <w:sz w:val="24"/>
          <w:szCs w:val="24"/>
        </w:rPr>
      </w:pPr>
      <w:r w:rsidRPr="00A66070">
        <w:rPr>
          <w:rFonts w:ascii="Times New Roman" w:hAnsi="Times New Roman" w:cs="Times New Roman"/>
          <w:sz w:val="24"/>
          <w:szCs w:val="24"/>
        </w:rPr>
        <w:t>3.2.5. иные вопросы предусмотренные законодательством Российской Федерации.</w:t>
      </w:r>
    </w:p>
    <w:p w:rsidR="00A66070" w:rsidRPr="00A66070" w:rsidRDefault="00A66070" w:rsidP="00A66070">
      <w:pPr>
        <w:shd w:val="clear" w:color="auto" w:fill="FFFFFF"/>
        <w:tabs>
          <w:tab w:val="left" w:pos="974"/>
        </w:tabs>
        <w:spacing w:after="0" w:line="240" w:lineRule="auto"/>
        <w:ind w:left="709"/>
        <w:contextualSpacing/>
        <w:jc w:val="both"/>
        <w:rPr>
          <w:rFonts w:ascii="Times New Roman" w:hAnsi="Times New Roman" w:cs="Times New Roman"/>
          <w:sz w:val="24"/>
          <w:szCs w:val="24"/>
        </w:rPr>
      </w:pPr>
    </w:p>
    <w:p w:rsidR="00A66070" w:rsidRPr="00A66070" w:rsidRDefault="00A66070" w:rsidP="00A66070">
      <w:pPr>
        <w:shd w:val="clear" w:color="auto" w:fill="FFFFFF"/>
        <w:tabs>
          <w:tab w:val="left" w:pos="946"/>
        </w:tabs>
        <w:spacing w:after="0" w:line="240" w:lineRule="auto"/>
        <w:ind w:firstLine="709"/>
        <w:contextualSpacing/>
        <w:jc w:val="both"/>
        <w:rPr>
          <w:rFonts w:ascii="Times New Roman" w:hAnsi="Times New Roman" w:cs="Times New Roman"/>
          <w:b/>
          <w:bCs/>
          <w:sz w:val="24"/>
          <w:szCs w:val="24"/>
        </w:rPr>
      </w:pPr>
      <w:r w:rsidRPr="00A66070">
        <w:rPr>
          <w:rFonts w:ascii="Times New Roman" w:hAnsi="Times New Roman" w:cs="Times New Roman"/>
          <w:b/>
          <w:bCs/>
          <w:sz w:val="24"/>
          <w:szCs w:val="24"/>
        </w:rPr>
        <w:t>4.</w:t>
      </w:r>
      <w:r w:rsidRPr="00A66070">
        <w:rPr>
          <w:rFonts w:ascii="Times New Roman" w:hAnsi="Times New Roman" w:cs="Times New Roman"/>
          <w:b/>
          <w:bCs/>
          <w:sz w:val="24"/>
          <w:szCs w:val="24"/>
        </w:rPr>
        <w:tab/>
        <w:t>Участники публичных слушаний</w:t>
      </w:r>
    </w:p>
    <w:p w:rsidR="00A66070" w:rsidRPr="00A66070" w:rsidRDefault="00A66070" w:rsidP="00A66070">
      <w:pPr>
        <w:shd w:val="clear" w:color="auto" w:fill="FFFFFF"/>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Участниками публичных слушаний являются:</w:t>
      </w:r>
    </w:p>
    <w:p w:rsidR="00A66070" w:rsidRPr="00A66070" w:rsidRDefault="00A66070" w:rsidP="00A66070">
      <w:pPr>
        <w:widowControl w:val="0"/>
        <w:numPr>
          <w:ilvl w:val="0"/>
          <w:numId w:val="1"/>
        </w:numPr>
        <w:shd w:val="clear" w:color="auto" w:fill="FFFFFF"/>
        <w:tabs>
          <w:tab w:val="left" w:pos="86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жители сельсовета, обладающие активным избирательным правом;</w:t>
      </w:r>
    </w:p>
    <w:p w:rsidR="00A66070" w:rsidRPr="00A66070" w:rsidRDefault="00A66070" w:rsidP="00A66070">
      <w:pPr>
        <w:widowControl w:val="0"/>
        <w:numPr>
          <w:ilvl w:val="0"/>
          <w:numId w:val="1"/>
        </w:numPr>
        <w:shd w:val="clear" w:color="auto" w:fill="FFFFFF"/>
        <w:tabs>
          <w:tab w:val="left" w:pos="86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глава сельсовета;</w:t>
      </w:r>
    </w:p>
    <w:p w:rsidR="00A66070" w:rsidRPr="00A66070" w:rsidRDefault="00A66070" w:rsidP="00A66070">
      <w:pPr>
        <w:shd w:val="clear" w:color="auto" w:fill="FFFFFF"/>
        <w:tabs>
          <w:tab w:val="left" w:pos="864"/>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 Совет депутатов;</w:t>
      </w:r>
    </w:p>
    <w:p w:rsidR="00A66070" w:rsidRPr="00A66070" w:rsidRDefault="00A66070" w:rsidP="00A66070">
      <w:pPr>
        <w:shd w:val="clear" w:color="auto" w:fill="FFFFFF"/>
        <w:tabs>
          <w:tab w:val="left" w:pos="864"/>
        </w:tabs>
        <w:spacing w:after="0" w:line="240" w:lineRule="auto"/>
        <w:ind w:left="709"/>
        <w:contextualSpacing/>
        <w:jc w:val="both"/>
        <w:rPr>
          <w:rFonts w:ascii="Times New Roman" w:hAnsi="Times New Roman" w:cs="Times New Roman"/>
          <w:sz w:val="24"/>
          <w:szCs w:val="24"/>
        </w:rPr>
      </w:pPr>
    </w:p>
    <w:p w:rsidR="00A66070" w:rsidRPr="00A66070" w:rsidRDefault="00A66070" w:rsidP="00A66070">
      <w:pPr>
        <w:shd w:val="clear" w:color="auto" w:fill="FFFFFF"/>
        <w:tabs>
          <w:tab w:val="left" w:pos="946"/>
        </w:tabs>
        <w:spacing w:after="0" w:line="240" w:lineRule="auto"/>
        <w:ind w:firstLine="709"/>
        <w:contextualSpacing/>
        <w:jc w:val="both"/>
        <w:rPr>
          <w:rFonts w:ascii="Times New Roman" w:hAnsi="Times New Roman" w:cs="Times New Roman"/>
          <w:b/>
          <w:sz w:val="24"/>
          <w:szCs w:val="24"/>
        </w:rPr>
      </w:pPr>
      <w:r w:rsidRPr="00A66070">
        <w:rPr>
          <w:rFonts w:ascii="Times New Roman" w:hAnsi="Times New Roman" w:cs="Times New Roman"/>
          <w:b/>
          <w:bCs/>
          <w:sz w:val="24"/>
          <w:szCs w:val="24"/>
        </w:rPr>
        <w:t>5.</w:t>
      </w:r>
      <w:r w:rsidRPr="00A66070">
        <w:rPr>
          <w:rFonts w:ascii="Times New Roman" w:hAnsi="Times New Roman" w:cs="Times New Roman"/>
          <w:b/>
          <w:bCs/>
          <w:sz w:val="24"/>
          <w:szCs w:val="24"/>
        </w:rPr>
        <w:tab/>
        <w:t>Принципы проведения публичных слушаний</w:t>
      </w:r>
    </w:p>
    <w:p w:rsidR="00A66070" w:rsidRPr="00A66070" w:rsidRDefault="00A66070" w:rsidP="00A66070">
      <w:pPr>
        <w:widowControl w:val="0"/>
        <w:numPr>
          <w:ilvl w:val="1"/>
          <w:numId w:val="5"/>
        </w:numPr>
        <w:shd w:val="clear" w:color="auto" w:fill="FFFFFF"/>
        <w:autoSpaceDE w:val="0"/>
        <w:autoSpaceDN w:val="0"/>
        <w:adjustRightInd w:val="0"/>
        <w:spacing w:after="0" w:line="240" w:lineRule="auto"/>
        <w:ind w:left="0" w:firstLine="709"/>
        <w:contextualSpacing/>
        <w:jc w:val="both"/>
        <w:rPr>
          <w:rFonts w:ascii="Times New Roman" w:hAnsi="Times New Roman" w:cs="Times New Roman"/>
          <w:bCs/>
          <w:sz w:val="24"/>
          <w:szCs w:val="24"/>
        </w:rPr>
      </w:pPr>
      <w:r w:rsidRPr="00A66070">
        <w:rPr>
          <w:rFonts w:ascii="Times New Roman" w:hAnsi="Times New Roman" w:cs="Times New Roman"/>
          <w:sz w:val="24"/>
          <w:szCs w:val="24"/>
        </w:rPr>
        <w:t xml:space="preserve"> Не допускается нарушение прав жителей сельсовета на участие в публичных слушаниях.</w:t>
      </w:r>
    </w:p>
    <w:p w:rsidR="00A66070" w:rsidRPr="00A66070" w:rsidRDefault="00A66070" w:rsidP="00A66070">
      <w:pPr>
        <w:widowControl w:val="0"/>
        <w:numPr>
          <w:ilvl w:val="1"/>
          <w:numId w:val="5"/>
        </w:numPr>
        <w:shd w:val="clear" w:color="auto" w:fill="FFFFFF"/>
        <w:tabs>
          <w:tab w:val="left" w:pos="974"/>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При проведении публичных слушаний всем участникам должны быть обеспечены равные возможности для выражения своего мнения.</w:t>
      </w:r>
    </w:p>
    <w:p w:rsidR="00A66070" w:rsidRPr="00A66070" w:rsidRDefault="00A66070" w:rsidP="00A66070">
      <w:pPr>
        <w:widowControl w:val="0"/>
        <w:numPr>
          <w:ilvl w:val="1"/>
          <w:numId w:val="5"/>
        </w:numPr>
        <w:shd w:val="clear" w:color="auto" w:fill="FFFFFF"/>
        <w:tabs>
          <w:tab w:val="left" w:pos="974"/>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При проведении публичных слушаний всем жителям сельсовета обеспечивается доступность участия в публичных слушаниях.</w:t>
      </w:r>
    </w:p>
    <w:p w:rsidR="00A66070" w:rsidRPr="00A66070" w:rsidRDefault="00A66070" w:rsidP="00A66070">
      <w:pPr>
        <w:shd w:val="clear" w:color="auto" w:fill="FFFFFF"/>
        <w:tabs>
          <w:tab w:val="left" w:pos="974"/>
        </w:tabs>
        <w:spacing w:after="0" w:line="240" w:lineRule="auto"/>
        <w:contextualSpacing/>
        <w:jc w:val="both"/>
        <w:rPr>
          <w:rFonts w:ascii="Times New Roman" w:hAnsi="Times New Roman" w:cs="Times New Roman"/>
          <w:sz w:val="24"/>
          <w:szCs w:val="24"/>
        </w:rPr>
      </w:pPr>
    </w:p>
    <w:p w:rsidR="00A66070" w:rsidRPr="00A66070" w:rsidRDefault="00A66070" w:rsidP="00A66070">
      <w:pPr>
        <w:shd w:val="clear" w:color="auto" w:fill="FFFFFF"/>
        <w:tabs>
          <w:tab w:val="left" w:pos="974"/>
        </w:tabs>
        <w:spacing w:after="0" w:line="240" w:lineRule="auto"/>
        <w:contextualSpacing/>
        <w:jc w:val="both"/>
        <w:rPr>
          <w:rFonts w:ascii="Times New Roman" w:hAnsi="Times New Roman" w:cs="Times New Roman"/>
          <w:sz w:val="24"/>
          <w:szCs w:val="24"/>
        </w:rPr>
      </w:pPr>
    </w:p>
    <w:p w:rsidR="00A66070" w:rsidRPr="00A66070" w:rsidRDefault="00A66070" w:rsidP="00A66070">
      <w:pPr>
        <w:shd w:val="clear" w:color="auto" w:fill="FFFFFF"/>
        <w:spacing w:after="0" w:line="240" w:lineRule="auto"/>
        <w:ind w:firstLine="709"/>
        <w:contextualSpacing/>
        <w:jc w:val="center"/>
        <w:rPr>
          <w:rFonts w:ascii="Times New Roman" w:hAnsi="Times New Roman" w:cs="Times New Roman"/>
          <w:b/>
          <w:bCs/>
          <w:sz w:val="24"/>
          <w:szCs w:val="24"/>
        </w:rPr>
      </w:pPr>
      <w:proofErr w:type="spellStart"/>
      <w:proofErr w:type="gramStart"/>
      <w:r w:rsidRPr="00A66070">
        <w:rPr>
          <w:rFonts w:ascii="Times New Roman" w:hAnsi="Times New Roman" w:cs="Times New Roman"/>
          <w:b/>
          <w:bCs/>
          <w:sz w:val="24"/>
          <w:szCs w:val="24"/>
          <w:lang w:val="en-US"/>
        </w:rPr>
        <w:t>ll</w:t>
      </w:r>
      <w:proofErr w:type="spellEnd"/>
      <w:proofErr w:type="gramEnd"/>
      <w:r w:rsidRPr="00A66070">
        <w:rPr>
          <w:rFonts w:ascii="Times New Roman" w:hAnsi="Times New Roman" w:cs="Times New Roman"/>
          <w:b/>
          <w:bCs/>
          <w:sz w:val="24"/>
          <w:szCs w:val="24"/>
        </w:rPr>
        <w:t>. ПОРЯДОК ПРОВЕДЕНИЯ ПУБЛИЧНЫХ СЛУШАНИЙ</w:t>
      </w:r>
    </w:p>
    <w:p w:rsidR="00A66070" w:rsidRPr="00A66070" w:rsidRDefault="00A66070" w:rsidP="00A66070">
      <w:pPr>
        <w:shd w:val="clear" w:color="auto" w:fill="FFFFFF"/>
        <w:tabs>
          <w:tab w:val="left" w:pos="9356"/>
        </w:tabs>
        <w:spacing w:after="0" w:line="240" w:lineRule="auto"/>
        <w:ind w:firstLine="709"/>
        <w:contextualSpacing/>
        <w:jc w:val="both"/>
        <w:rPr>
          <w:rFonts w:ascii="Times New Roman" w:hAnsi="Times New Roman" w:cs="Times New Roman"/>
          <w:b/>
          <w:sz w:val="24"/>
          <w:szCs w:val="24"/>
        </w:rPr>
      </w:pPr>
      <w:r w:rsidRPr="00A66070">
        <w:rPr>
          <w:rFonts w:ascii="Times New Roman" w:hAnsi="Times New Roman" w:cs="Times New Roman"/>
          <w:b/>
          <w:bCs/>
          <w:sz w:val="24"/>
          <w:szCs w:val="24"/>
        </w:rPr>
        <w:t>1. Проявление инициативы о проведении публичных слушаний</w:t>
      </w:r>
    </w:p>
    <w:p w:rsidR="00A66070" w:rsidRPr="00A66070" w:rsidRDefault="00A66070" w:rsidP="00A66070">
      <w:pPr>
        <w:shd w:val="clear" w:color="auto" w:fill="FFFFFF"/>
        <w:tabs>
          <w:tab w:val="left" w:pos="946"/>
        </w:tabs>
        <w:spacing w:after="0" w:line="240" w:lineRule="auto"/>
        <w:ind w:firstLine="709"/>
        <w:contextualSpacing/>
        <w:jc w:val="both"/>
        <w:rPr>
          <w:rFonts w:ascii="Times New Roman" w:hAnsi="Times New Roman" w:cs="Times New Roman"/>
          <w:bCs/>
          <w:sz w:val="24"/>
          <w:szCs w:val="24"/>
        </w:rPr>
      </w:pPr>
      <w:r w:rsidRPr="00A66070">
        <w:rPr>
          <w:rFonts w:ascii="Times New Roman" w:hAnsi="Times New Roman" w:cs="Times New Roman"/>
          <w:bCs/>
          <w:sz w:val="24"/>
          <w:szCs w:val="24"/>
        </w:rPr>
        <w:t>1.1. Субъекты инициативы о проведении публичных слушаний</w:t>
      </w:r>
    </w:p>
    <w:p w:rsidR="00A66070" w:rsidRPr="00A66070" w:rsidRDefault="00A66070" w:rsidP="00A66070">
      <w:pPr>
        <w:shd w:val="clear" w:color="auto" w:fill="FFFFFF"/>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Публичные слушания проводятся по инициативе Главы сельсовета, Совета депутатов, населения.</w:t>
      </w:r>
    </w:p>
    <w:p w:rsidR="00A66070" w:rsidRPr="00A66070" w:rsidRDefault="00A66070" w:rsidP="00A66070">
      <w:pPr>
        <w:shd w:val="clear" w:color="auto" w:fill="FFFFFF"/>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bCs/>
          <w:sz w:val="24"/>
          <w:szCs w:val="24"/>
        </w:rPr>
        <w:t>1.2. Выдвижение инициативы о проведении публичных слушаний населением</w:t>
      </w:r>
    </w:p>
    <w:p w:rsidR="00A66070" w:rsidRPr="00A66070" w:rsidRDefault="00A66070" w:rsidP="00A66070">
      <w:pPr>
        <w:shd w:val="clear" w:color="auto" w:fill="FFFFFF"/>
        <w:tabs>
          <w:tab w:val="left" w:pos="0"/>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1.2.1. Для выдвижения инициативы о проведении публичных слушаний по вопросам местного значения формируется инициативная группа на основе волеизъявления жителей на собраниях по месту жительства или работы, а также общественными объединениями жителей сельсовета.</w:t>
      </w:r>
    </w:p>
    <w:p w:rsidR="00A66070" w:rsidRPr="00A66070" w:rsidRDefault="00A66070" w:rsidP="00A66070">
      <w:pPr>
        <w:shd w:val="clear" w:color="auto" w:fill="FFFFFF"/>
        <w:tabs>
          <w:tab w:val="left" w:pos="2030"/>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1.2.2. Инициативная группа формируется из совершеннолетних дееспособных жителей сельсовета.</w:t>
      </w:r>
    </w:p>
    <w:p w:rsidR="00A66070" w:rsidRPr="00A66070" w:rsidRDefault="00A66070" w:rsidP="00A66070">
      <w:pPr>
        <w:shd w:val="clear" w:color="auto" w:fill="FFFFFF"/>
        <w:tabs>
          <w:tab w:val="left" w:pos="2030"/>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1.2.3. Решение о создании инициативной группы по проведению публичных слушаний по вопросам местного значения, выносимым на публичные слушания, принимается на собрании жителей или общественным объединением и оформляется протоколом.</w:t>
      </w:r>
    </w:p>
    <w:p w:rsidR="00A66070" w:rsidRPr="00A66070" w:rsidRDefault="00A66070" w:rsidP="00A66070">
      <w:pPr>
        <w:shd w:val="clear" w:color="auto" w:fill="FFFFFF"/>
        <w:tabs>
          <w:tab w:val="left" w:pos="2160"/>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1.2.4. Для поддержки проведения публичных слушаний по инициативе жителей инициативная группа должна собрать подписи не менее 1% жителей сельсовета, обладающих активным избирательным правом, но не менее 25 жителей.</w:t>
      </w:r>
    </w:p>
    <w:p w:rsidR="00A66070" w:rsidRPr="00A66070" w:rsidRDefault="00A66070" w:rsidP="00A66070">
      <w:pPr>
        <w:shd w:val="clear" w:color="auto" w:fill="FFFFFF"/>
        <w:tabs>
          <w:tab w:val="left" w:pos="2088"/>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1.2.5. Сбор подписей осуществляется в течение 30 дней со дня принятия решения о выдвижении инициативы о проведении публичных слушаний.</w:t>
      </w:r>
    </w:p>
    <w:p w:rsidR="00A66070" w:rsidRPr="00A66070" w:rsidRDefault="00A66070" w:rsidP="00A66070">
      <w:pPr>
        <w:shd w:val="clear" w:color="auto" w:fill="FFFFFF"/>
        <w:tabs>
          <w:tab w:val="left" w:pos="2006"/>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 xml:space="preserve">1.2.6. Подписи в поддержку проведения публичных слушаний собираются посредством внесения их в подписные листы. Лицо, собирающее подписи, по требованию </w:t>
      </w:r>
      <w:r w:rsidRPr="00A66070">
        <w:rPr>
          <w:rFonts w:ascii="Times New Roman" w:hAnsi="Times New Roman" w:cs="Times New Roman"/>
          <w:sz w:val="24"/>
          <w:szCs w:val="24"/>
        </w:rPr>
        <w:lastRenderedPageBreak/>
        <w:t>лиц, ставящих свои подписи в подписные листы, должно представить те</w:t>
      </w:r>
      <w:proofErr w:type="gramStart"/>
      <w:r w:rsidRPr="00A66070">
        <w:rPr>
          <w:rFonts w:ascii="Times New Roman" w:hAnsi="Times New Roman" w:cs="Times New Roman"/>
          <w:sz w:val="24"/>
          <w:szCs w:val="24"/>
        </w:rPr>
        <w:t>кст пр</w:t>
      </w:r>
      <w:proofErr w:type="gramEnd"/>
      <w:r w:rsidRPr="00A66070">
        <w:rPr>
          <w:rFonts w:ascii="Times New Roman" w:hAnsi="Times New Roman" w:cs="Times New Roman"/>
          <w:sz w:val="24"/>
          <w:szCs w:val="24"/>
        </w:rPr>
        <w:t>оекта муниципального правового акта, выносимого на публичные слушания.</w:t>
      </w:r>
    </w:p>
    <w:p w:rsidR="00A66070" w:rsidRPr="00A66070" w:rsidRDefault="00A66070" w:rsidP="00A66070">
      <w:pPr>
        <w:shd w:val="clear" w:color="auto" w:fill="FFFFFF"/>
        <w:tabs>
          <w:tab w:val="left" w:pos="2021"/>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1.2.7. Житель сельсовета, ставя свою подпись в подписном листе, собственноручно указывает в нем свою фамилию, имя, отчество, год рождения (в возрасте 18 лет на день сбора подписей - дополнительно день и месяц рождения), адрес места жительства, серию и номер паспорта или заменяющего его документа, а также дату внесения подписи.</w:t>
      </w:r>
    </w:p>
    <w:p w:rsidR="00A66070" w:rsidRPr="00A66070" w:rsidRDefault="00A66070" w:rsidP="00A66070">
      <w:pPr>
        <w:shd w:val="clear" w:color="auto" w:fill="FFFFFF"/>
        <w:tabs>
          <w:tab w:val="left" w:pos="2021"/>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1.2.8. Запрещается осуществлять сбор подписей на рабочих местах, в процессе и в местах выдачи заработной платы, пенсий, пособий, иных социальных выплат. Не допускается вознаграждение за внесение подписи в подписной лист. Нарушение указанных запретов является основанием для признания собранных подписей недействительными.</w:t>
      </w:r>
    </w:p>
    <w:p w:rsidR="00A66070" w:rsidRPr="00A66070" w:rsidRDefault="00A66070" w:rsidP="00A66070">
      <w:pPr>
        <w:shd w:val="clear" w:color="auto" w:fill="FFFFFF"/>
        <w:tabs>
          <w:tab w:val="left" w:pos="2021"/>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1.2.9. Расходы, связанные со сбором подписей, несет инициативная группа.</w:t>
      </w:r>
    </w:p>
    <w:p w:rsidR="00A66070" w:rsidRPr="00A66070" w:rsidRDefault="00A66070" w:rsidP="00A66070">
      <w:pPr>
        <w:shd w:val="clear" w:color="auto" w:fill="FFFFFF"/>
        <w:tabs>
          <w:tab w:val="left" w:pos="2021"/>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1.2.10. Каждый житель сельсовета имеет право беспрепятственной агитации в поддержку или против проведения публичных слушаний в соответствии с действующим законодательством с момента, когда ему станет известно о сборе подписей в поддержку проведения публичных слушаний.</w:t>
      </w:r>
    </w:p>
    <w:p w:rsidR="00A66070" w:rsidRPr="00A66070" w:rsidRDefault="00A66070" w:rsidP="00A66070">
      <w:pPr>
        <w:shd w:val="clear" w:color="auto" w:fill="FFFFFF"/>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Агитация может осуществляться через средства массовой информации, путем проведения собраний, встреч с жителями сельсовета, дискуссий, распространения агитационных печатных материалов и иных законных форм и методов агитации.</w:t>
      </w:r>
    </w:p>
    <w:p w:rsidR="00A66070" w:rsidRPr="00A66070" w:rsidRDefault="00A66070" w:rsidP="00A66070">
      <w:pPr>
        <w:shd w:val="clear" w:color="auto" w:fill="FFFFFF"/>
        <w:tabs>
          <w:tab w:val="left" w:pos="2275"/>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1.2.11. По окончании сбора подписей инициативная группа вносит предложение о проведении публичных слушаний в Совет депутатов.</w:t>
      </w:r>
    </w:p>
    <w:p w:rsidR="00A66070" w:rsidRPr="00A66070" w:rsidRDefault="00A66070" w:rsidP="00A66070">
      <w:pPr>
        <w:shd w:val="clear" w:color="auto" w:fill="FFFFFF"/>
        <w:tabs>
          <w:tab w:val="left" w:pos="2275"/>
        </w:tabs>
        <w:spacing w:after="0" w:line="240" w:lineRule="auto"/>
        <w:ind w:firstLine="709"/>
        <w:contextualSpacing/>
        <w:jc w:val="both"/>
        <w:rPr>
          <w:rFonts w:ascii="Times New Roman" w:hAnsi="Times New Roman" w:cs="Times New Roman"/>
          <w:sz w:val="24"/>
          <w:szCs w:val="24"/>
        </w:rPr>
      </w:pPr>
    </w:p>
    <w:p w:rsidR="00A66070" w:rsidRPr="00A66070" w:rsidRDefault="00A66070" w:rsidP="00A66070">
      <w:pPr>
        <w:shd w:val="clear" w:color="auto" w:fill="FFFFFF"/>
        <w:tabs>
          <w:tab w:val="left" w:pos="2050"/>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b/>
          <w:bCs/>
          <w:sz w:val="24"/>
          <w:szCs w:val="24"/>
        </w:rPr>
        <w:t>2. Выдвижение инициативы о проведении публичных слушаний Главой сельсовета и Советом депутатов</w:t>
      </w:r>
      <w:r w:rsidRPr="00A66070">
        <w:rPr>
          <w:rFonts w:ascii="Times New Roman" w:hAnsi="Times New Roman" w:cs="Times New Roman"/>
          <w:bCs/>
          <w:sz w:val="24"/>
          <w:szCs w:val="24"/>
        </w:rPr>
        <w:t xml:space="preserve"> </w:t>
      </w:r>
    </w:p>
    <w:p w:rsidR="00A66070" w:rsidRPr="00A66070" w:rsidRDefault="00A66070" w:rsidP="00A66070">
      <w:pPr>
        <w:shd w:val="clear" w:color="auto" w:fill="FFFFFF"/>
        <w:tabs>
          <w:tab w:val="left" w:pos="2045"/>
        </w:tabs>
        <w:spacing w:after="0" w:line="240" w:lineRule="auto"/>
        <w:ind w:firstLine="709"/>
        <w:contextualSpacing/>
        <w:jc w:val="both"/>
        <w:rPr>
          <w:rFonts w:ascii="Times New Roman" w:hAnsi="Times New Roman" w:cs="Times New Roman"/>
          <w:bCs/>
          <w:sz w:val="24"/>
          <w:szCs w:val="24"/>
        </w:rPr>
      </w:pPr>
      <w:r w:rsidRPr="00A66070">
        <w:rPr>
          <w:rFonts w:ascii="Times New Roman" w:hAnsi="Times New Roman" w:cs="Times New Roman"/>
          <w:sz w:val="24"/>
          <w:szCs w:val="24"/>
        </w:rPr>
        <w:t>2.1. Инициатива Совета депутатов о проведении публичных слушаний осуществляется в порядке, предусмотренном Законодательством РФ. Решение о проведении публичных слушаний оформляется Решением Совета депутатов. Совет депутатов обязан назначить публичные слушания не ранее 14 и не позднее 30 календарных дней со дня принятия решения о назначении публичных слушаний.</w:t>
      </w:r>
    </w:p>
    <w:p w:rsidR="00A66070" w:rsidRPr="00A66070" w:rsidRDefault="00A66070" w:rsidP="00A66070">
      <w:pPr>
        <w:shd w:val="clear" w:color="auto" w:fill="FFFFFF"/>
        <w:tabs>
          <w:tab w:val="left" w:pos="2045"/>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 xml:space="preserve">2.2. Инициатива Главы сельсовета о проведении публичных слушаний осуществляется в порядке, предусмотренном Законодательством РФ. Решение о проведении публичных слушаний оформляется постановлением Главы сельсовета. Глава сельсовета </w:t>
      </w:r>
      <w:proofErr w:type="gramStart"/>
      <w:r w:rsidRPr="00A66070">
        <w:rPr>
          <w:rFonts w:ascii="Times New Roman" w:hAnsi="Times New Roman" w:cs="Times New Roman"/>
          <w:sz w:val="24"/>
          <w:szCs w:val="24"/>
        </w:rPr>
        <w:t>обязан</w:t>
      </w:r>
      <w:proofErr w:type="gramEnd"/>
      <w:r w:rsidRPr="00A66070">
        <w:rPr>
          <w:rFonts w:ascii="Times New Roman" w:hAnsi="Times New Roman" w:cs="Times New Roman"/>
          <w:sz w:val="24"/>
          <w:szCs w:val="24"/>
        </w:rPr>
        <w:t xml:space="preserve"> назначить публичные слушания не ранее 14 и не позднее 30 календарных дней со дня принятия решения о назначении публичных слушаний в случае.</w:t>
      </w:r>
    </w:p>
    <w:p w:rsidR="00A66070" w:rsidRPr="00A66070" w:rsidRDefault="00A66070" w:rsidP="00A66070">
      <w:pPr>
        <w:shd w:val="clear" w:color="auto" w:fill="FFFFFF"/>
        <w:tabs>
          <w:tab w:val="left" w:pos="2059"/>
        </w:tabs>
        <w:spacing w:after="0" w:line="240" w:lineRule="auto"/>
        <w:contextualSpacing/>
        <w:jc w:val="both"/>
        <w:rPr>
          <w:rFonts w:ascii="Times New Roman" w:hAnsi="Times New Roman" w:cs="Times New Roman"/>
          <w:b/>
          <w:sz w:val="24"/>
          <w:szCs w:val="24"/>
        </w:rPr>
      </w:pPr>
      <w:r w:rsidRPr="00A66070">
        <w:rPr>
          <w:rFonts w:ascii="Times New Roman" w:hAnsi="Times New Roman" w:cs="Times New Roman"/>
          <w:b/>
          <w:sz w:val="24"/>
          <w:szCs w:val="24"/>
        </w:rPr>
        <w:t xml:space="preserve">        </w:t>
      </w:r>
    </w:p>
    <w:p w:rsidR="00A66070" w:rsidRPr="00A66070" w:rsidRDefault="00A66070" w:rsidP="00A66070">
      <w:pPr>
        <w:shd w:val="clear" w:color="auto" w:fill="FFFFFF"/>
        <w:tabs>
          <w:tab w:val="left" w:pos="2045"/>
        </w:tabs>
        <w:spacing w:after="0" w:line="240" w:lineRule="auto"/>
        <w:ind w:firstLine="709"/>
        <w:contextualSpacing/>
        <w:jc w:val="both"/>
        <w:rPr>
          <w:rFonts w:ascii="Times New Roman" w:hAnsi="Times New Roman" w:cs="Times New Roman"/>
          <w:sz w:val="24"/>
          <w:szCs w:val="24"/>
        </w:rPr>
      </w:pPr>
    </w:p>
    <w:p w:rsidR="00A66070" w:rsidRPr="00A66070" w:rsidRDefault="00A66070" w:rsidP="00A66070">
      <w:pPr>
        <w:shd w:val="clear" w:color="auto" w:fill="FFFFFF"/>
        <w:tabs>
          <w:tab w:val="left" w:pos="2045"/>
        </w:tabs>
        <w:spacing w:after="0" w:line="240" w:lineRule="auto"/>
        <w:ind w:firstLine="709"/>
        <w:contextualSpacing/>
        <w:jc w:val="both"/>
        <w:rPr>
          <w:rFonts w:ascii="Times New Roman" w:hAnsi="Times New Roman" w:cs="Times New Roman"/>
          <w:sz w:val="24"/>
          <w:szCs w:val="24"/>
        </w:rPr>
      </w:pPr>
    </w:p>
    <w:p w:rsidR="00A66070" w:rsidRPr="00A66070" w:rsidRDefault="00A66070" w:rsidP="00A66070">
      <w:pPr>
        <w:shd w:val="clear" w:color="auto" w:fill="FFFFFF"/>
        <w:spacing w:after="0" w:line="240" w:lineRule="auto"/>
        <w:ind w:firstLine="709"/>
        <w:contextualSpacing/>
        <w:jc w:val="center"/>
        <w:rPr>
          <w:rFonts w:ascii="Times New Roman" w:hAnsi="Times New Roman" w:cs="Times New Roman"/>
          <w:b/>
          <w:bCs/>
          <w:sz w:val="24"/>
          <w:szCs w:val="24"/>
        </w:rPr>
      </w:pPr>
      <w:proofErr w:type="spellStart"/>
      <w:proofErr w:type="gramStart"/>
      <w:r w:rsidRPr="00A66070">
        <w:rPr>
          <w:rFonts w:ascii="Times New Roman" w:hAnsi="Times New Roman" w:cs="Times New Roman"/>
          <w:b/>
          <w:bCs/>
          <w:sz w:val="24"/>
          <w:szCs w:val="24"/>
          <w:lang w:val="en-US"/>
        </w:rPr>
        <w:t>lll</w:t>
      </w:r>
      <w:proofErr w:type="spellEnd"/>
      <w:proofErr w:type="gramEnd"/>
      <w:r w:rsidRPr="00A66070">
        <w:rPr>
          <w:rFonts w:ascii="Times New Roman" w:hAnsi="Times New Roman" w:cs="Times New Roman"/>
          <w:b/>
          <w:bCs/>
          <w:sz w:val="24"/>
          <w:szCs w:val="24"/>
        </w:rPr>
        <w:t>. НАЗНАЧЕНИЕ ПУБЛИЧНЫХ СЛУШАНИЙ</w:t>
      </w:r>
    </w:p>
    <w:p w:rsidR="00A66070" w:rsidRPr="00A66070" w:rsidRDefault="00A66070" w:rsidP="00A66070">
      <w:pPr>
        <w:shd w:val="clear" w:color="auto" w:fill="FFFFFF"/>
        <w:tabs>
          <w:tab w:val="left" w:pos="2050"/>
        </w:tabs>
        <w:spacing w:after="0" w:line="240" w:lineRule="auto"/>
        <w:ind w:firstLine="709"/>
        <w:contextualSpacing/>
        <w:jc w:val="both"/>
        <w:rPr>
          <w:rFonts w:ascii="Times New Roman" w:hAnsi="Times New Roman" w:cs="Times New Roman"/>
          <w:b/>
          <w:sz w:val="24"/>
          <w:szCs w:val="24"/>
        </w:rPr>
      </w:pPr>
      <w:r w:rsidRPr="00A66070">
        <w:rPr>
          <w:rFonts w:ascii="Times New Roman" w:hAnsi="Times New Roman" w:cs="Times New Roman"/>
          <w:b/>
          <w:bCs/>
          <w:sz w:val="24"/>
          <w:szCs w:val="24"/>
        </w:rPr>
        <w:t>1. Правовые акты о назначении публичных слушаний</w:t>
      </w:r>
    </w:p>
    <w:p w:rsidR="00A66070" w:rsidRPr="00A66070" w:rsidRDefault="00A66070" w:rsidP="00A66070">
      <w:pPr>
        <w:shd w:val="clear" w:color="auto" w:fill="FFFFFF"/>
        <w:tabs>
          <w:tab w:val="left" w:pos="2059"/>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1.1. Публичные слушания, проводимые по инициативе жителей или  Совета депутатов, назначаются Советом депутатов, а по инициативе Главы сельсовета – Главой сельсовета.</w:t>
      </w:r>
    </w:p>
    <w:p w:rsidR="00A66070" w:rsidRPr="00A66070" w:rsidRDefault="00A66070" w:rsidP="00A66070">
      <w:pPr>
        <w:tabs>
          <w:tab w:val="num" w:pos="0"/>
        </w:tabs>
        <w:spacing w:after="0" w:line="240" w:lineRule="auto"/>
        <w:ind w:firstLine="540"/>
        <w:contextualSpacing/>
        <w:jc w:val="both"/>
        <w:rPr>
          <w:rFonts w:ascii="Times New Roman" w:hAnsi="Times New Roman" w:cs="Times New Roman"/>
          <w:sz w:val="24"/>
          <w:szCs w:val="24"/>
        </w:rPr>
      </w:pPr>
      <w:r w:rsidRPr="00A66070">
        <w:rPr>
          <w:rFonts w:ascii="Times New Roman" w:hAnsi="Times New Roman" w:cs="Times New Roman"/>
          <w:sz w:val="24"/>
          <w:szCs w:val="24"/>
        </w:rPr>
        <w:t>Совет депутатов обязан назначить публичные слушания в течение 20 дней с момента поступления в его адрес документов, подтверждающих инициативу граждан по проведению публичных слушаний. В случае если документы об инициативе вынесения на публичные слушания проекта правового акта поступили Главе сельсовета или Совету депутатов не позднее, чем за 10 дней до предполагаемого рассмотрения правового акта, правовой акт не может быть принят без проведения публичных слушаний.</w:t>
      </w:r>
    </w:p>
    <w:p w:rsidR="00A66070" w:rsidRPr="00A66070" w:rsidRDefault="00A66070" w:rsidP="00A66070">
      <w:pPr>
        <w:shd w:val="clear" w:color="auto" w:fill="FFFFFF"/>
        <w:tabs>
          <w:tab w:val="left" w:pos="2059"/>
        </w:tabs>
        <w:spacing w:after="0" w:line="240" w:lineRule="auto"/>
        <w:ind w:firstLine="709"/>
        <w:contextualSpacing/>
        <w:jc w:val="both"/>
        <w:rPr>
          <w:rFonts w:ascii="Times New Roman" w:hAnsi="Times New Roman" w:cs="Times New Roman"/>
          <w:sz w:val="24"/>
          <w:szCs w:val="24"/>
        </w:rPr>
      </w:pPr>
    </w:p>
    <w:p w:rsidR="00A66070" w:rsidRPr="00A66070" w:rsidRDefault="00A66070" w:rsidP="00A66070">
      <w:pPr>
        <w:tabs>
          <w:tab w:val="num" w:pos="0"/>
        </w:tabs>
        <w:spacing w:after="0" w:line="240" w:lineRule="auto"/>
        <w:ind w:firstLine="540"/>
        <w:contextualSpacing/>
        <w:jc w:val="both"/>
        <w:rPr>
          <w:rFonts w:ascii="Times New Roman" w:hAnsi="Times New Roman" w:cs="Times New Roman"/>
          <w:sz w:val="24"/>
          <w:szCs w:val="24"/>
        </w:rPr>
      </w:pPr>
      <w:r w:rsidRPr="00A66070">
        <w:rPr>
          <w:rFonts w:ascii="Times New Roman" w:hAnsi="Times New Roman" w:cs="Times New Roman"/>
          <w:sz w:val="24"/>
          <w:szCs w:val="24"/>
        </w:rPr>
        <w:t xml:space="preserve">1.2. Правовой акт главы сельсовета, Совета депутатов о проведении публичных слушаний подлежит опубликованию в порядке, установленном для официального опубликования муниципальных правовых актов. </w:t>
      </w:r>
    </w:p>
    <w:p w:rsidR="00A66070" w:rsidRPr="00A66070" w:rsidRDefault="00A66070" w:rsidP="00A66070">
      <w:pPr>
        <w:shd w:val="clear" w:color="auto" w:fill="FFFFFF"/>
        <w:tabs>
          <w:tab w:val="left" w:pos="2179"/>
        </w:tabs>
        <w:spacing w:after="0" w:line="240" w:lineRule="auto"/>
        <w:ind w:firstLine="709"/>
        <w:contextualSpacing/>
        <w:jc w:val="both"/>
        <w:rPr>
          <w:rFonts w:ascii="Times New Roman" w:hAnsi="Times New Roman" w:cs="Times New Roman"/>
          <w:b/>
          <w:bCs/>
          <w:sz w:val="24"/>
          <w:szCs w:val="24"/>
        </w:rPr>
      </w:pPr>
    </w:p>
    <w:p w:rsidR="00A66070" w:rsidRPr="00A66070" w:rsidRDefault="00A66070" w:rsidP="00A66070">
      <w:pPr>
        <w:shd w:val="clear" w:color="auto" w:fill="FFFFFF"/>
        <w:tabs>
          <w:tab w:val="left" w:pos="2179"/>
        </w:tabs>
        <w:spacing w:after="0" w:line="240" w:lineRule="auto"/>
        <w:ind w:firstLine="709"/>
        <w:contextualSpacing/>
        <w:jc w:val="both"/>
        <w:rPr>
          <w:rFonts w:ascii="Times New Roman" w:hAnsi="Times New Roman" w:cs="Times New Roman"/>
          <w:b/>
          <w:sz w:val="24"/>
          <w:szCs w:val="24"/>
        </w:rPr>
      </w:pPr>
      <w:r w:rsidRPr="00A66070">
        <w:rPr>
          <w:rFonts w:ascii="Times New Roman" w:hAnsi="Times New Roman" w:cs="Times New Roman"/>
          <w:b/>
          <w:bCs/>
          <w:sz w:val="24"/>
          <w:szCs w:val="24"/>
        </w:rPr>
        <w:t>2. Порядок назначения публичных слушаний по инициативе населения</w:t>
      </w:r>
    </w:p>
    <w:p w:rsidR="00A66070" w:rsidRPr="00A66070" w:rsidRDefault="00A66070" w:rsidP="00A66070">
      <w:pPr>
        <w:shd w:val="clear" w:color="auto" w:fill="FFFFFF"/>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2.1. Инициативная группа представляет в Совет депутатов письменные предложения по проведению слушаний, которые должны содержать:</w:t>
      </w:r>
    </w:p>
    <w:p w:rsidR="00A66070" w:rsidRPr="00A66070" w:rsidRDefault="00A66070" w:rsidP="00A66070">
      <w:pPr>
        <w:widowControl w:val="0"/>
        <w:numPr>
          <w:ilvl w:val="0"/>
          <w:numId w:val="2"/>
        </w:numPr>
        <w:shd w:val="clear" w:color="auto" w:fill="FFFFFF"/>
        <w:tabs>
          <w:tab w:val="left" w:pos="0"/>
        </w:tabs>
        <w:autoSpaceDE w:val="0"/>
        <w:autoSpaceDN w:val="0"/>
        <w:adjustRightInd w:val="0"/>
        <w:spacing w:after="0" w:line="240" w:lineRule="auto"/>
        <w:ind w:left="600" w:hanging="600"/>
        <w:contextualSpacing/>
        <w:jc w:val="both"/>
        <w:rPr>
          <w:rFonts w:ascii="Times New Roman" w:hAnsi="Times New Roman" w:cs="Times New Roman"/>
          <w:sz w:val="24"/>
          <w:szCs w:val="24"/>
        </w:rPr>
      </w:pPr>
      <w:r w:rsidRPr="00A66070">
        <w:rPr>
          <w:rFonts w:ascii="Times New Roman" w:hAnsi="Times New Roman" w:cs="Times New Roman"/>
          <w:sz w:val="24"/>
          <w:szCs w:val="24"/>
        </w:rPr>
        <w:t>тема публичных слушаний с обоснованием ее общественной значимости;</w:t>
      </w:r>
    </w:p>
    <w:p w:rsidR="00A66070" w:rsidRPr="00A66070" w:rsidRDefault="00A66070" w:rsidP="00A66070">
      <w:pPr>
        <w:widowControl w:val="0"/>
        <w:numPr>
          <w:ilvl w:val="0"/>
          <w:numId w:val="2"/>
        </w:numPr>
        <w:shd w:val="clear" w:color="auto" w:fill="FFFFFF"/>
        <w:tabs>
          <w:tab w:val="left" w:pos="0"/>
        </w:tabs>
        <w:autoSpaceDE w:val="0"/>
        <w:autoSpaceDN w:val="0"/>
        <w:adjustRightInd w:val="0"/>
        <w:spacing w:after="0" w:line="240" w:lineRule="auto"/>
        <w:ind w:left="600" w:hanging="600"/>
        <w:contextualSpacing/>
        <w:jc w:val="both"/>
        <w:rPr>
          <w:rFonts w:ascii="Times New Roman" w:hAnsi="Times New Roman" w:cs="Times New Roman"/>
          <w:sz w:val="24"/>
          <w:szCs w:val="24"/>
        </w:rPr>
      </w:pPr>
      <w:r w:rsidRPr="00A66070">
        <w:rPr>
          <w:rFonts w:ascii="Times New Roman" w:hAnsi="Times New Roman" w:cs="Times New Roman"/>
          <w:sz w:val="24"/>
          <w:szCs w:val="24"/>
        </w:rPr>
        <w:t>информационно-аналитические материалы по предлагаемой теме;</w:t>
      </w:r>
    </w:p>
    <w:p w:rsidR="00A66070" w:rsidRPr="00A66070" w:rsidRDefault="00A66070" w:rsidP="00A66070">
      <w:pPr>
        <w:widowControl w:val="0"/>
        <w:numPr>
          <w:ilvl w:val="0"/>
          <w:numId w:val="2"/>
        </w:numPr>
        <w:shd w:val="clear" w:color="auto" w:fill="FFFFFF"/>
        <w:tabs>
          <w:tab w:val="left" w:pos="0"/>
        </w:tabs>
        <w:autoSpaceDE w:val="0"/>
        <w:autoSpaceDN w:val="0"/>
        <w:adjustRightInd w:val="0"/>
        <w:spacing w:after="0" w:line="240" w:lineRule="auto"/>
        <w:ind w:left="600" w:hanging="600"/>
        <w:contextualSpacing/>
        <w:jc w:val="both"/>
        <w:rPr>
          <w:rFonts w:ascii="Times New Roman" w:hAnsi="Times New Roman" w:cs="Times New Roman"/>
          <w:sz w:val="24"/>
          <w:szCs w:val="24"/>
        </w:rPr>
      </w:pPr>
      <w:r w:rsidRPr="00A66070">
        <w:rPr>
          <w:rFonts w:ascii="Times New Roman" w:hAnsi="Times New Roman" w:cs="Times New Roman"/>
          <w:sz w:val="24"/>
          <w:szCs w:val="24"/>
        </w:rPr>
        <w:t>протокол собрания (заседания), на котором было принято решение о создании инициативной группы жителей по проведению публичных слушаний;</w:t>
      </w:r>
    </w:p>
    <w:p w:rsidR="00A66070" w:rsidRPr="00A66070" w:rsidRDefault="00A66070" w:rsidP="00A66070">
      <w:pPr>
        <w:widowControl w:val="0"/>
        <w:numPr>
          <w:ilvl w:val="0"/>
          <w:numId w:val="2"/>
        </w:numPr>
        <w:shd w:val="clear" w:color="auto" w:fill="FFFFFF"/>
        <w:tabs>
          <w:tab w:val="left" w:pos="0"/>
        </w:tabs>
        <w:autoSpaceDE w:val="0"/>
        <w:autoSpaceDN w:val="0"/>
        <w:adjustRightInd w:val="0"/>
        <w:spacing w:after="0" w:line="240" w:lineRule="auto"/>
        <w:ind w:left="600" w:hanging="600"/>
        <w:contextualSpacing/>
        <w:jc w:val="both"/>
        <w:rPr>
          <w:rFonts w:ascii="Times New Roman" w:hAnsi="Times New Roman" w:cs="Times New Roman"/>
          <w:sz w:val="24"/>
          <w:szCs w:val="24"/>
        </w:rPr>
      </w:pPr>
      <w:r w:rsidRPr="00A66070">
        <w:rPr>
          <w:rFonts w:ascii="Times New Roman" w:hAnsi="Times New Roman" w:cs="Times New Roman"/>
          <w:sz w:val="24"/>
          <w:szCs w:val="24"/>
        </w:rPr>
        <w:t>список инициативной группы жителей с указанием фамилии, имени, отчества, паспортных данных, места жительства и телефона членов группы;</w:t>
      </w:r>
    </w:p>
    <w:p w:rsidR="00A66070" w:rsidRPr="00A66070" w:rsidRDefault="00A66070" w:rsidP="00A66070">
      <w:pPr>
        <w:widowControl w:val="0"/>
        <w:numPr>
          <w:ilvl w:val="0"/>
          <w:numId w:val="2"/>
        </w:numPr>
        <w:shd w:val="clear" w:color="auto" w:fill="FFFFFF"/>
        <w:tabs>
          <w:tab w:val="left" w:pos="0"/>
        </w:tabs>
        <w:autoSpaceDE w:val="0"/>
        <w:autoSpaceDN w:val="0"/>
        <w:adjustRightInd w:val="0"/>
        <w:spacing w:after="0" w:line="240" w:lineRule="auto"/>
        <w:ind w:left="600" w:hanging="600"/>
        <w:contextualSpacing/>
        <w:jc w:val="both"/>
        <w:rPr>
          <w:rFonts w:ascii="Times New Roman" w:hAnsi="Times New Roman" w:cs="Times New Roman"/>
          <w:sz w:val="24"/>
          <w:szCs w:val="24"/>
        </w:rPr>
      </w:pPr>
      <w:r w:rsidRPr="00A66070">
        <w:rPr>
          <w:rFonts w:ascii="Times New Roman" w:hAnsi="Times New Roman" w:cs="Times New Roman"/>
          <w:sz w:val="24"/>
          <w:szCs w:val="24"/>
        </w:rPr>
        <w:t>подписные листы, содержащие наименование проекта муниципального правового акта или формулировку вопроса, выносимого на рассмотрение  Совета депутатов.</w:t>
      </w:r>
    </w:p>
    <w:p w:rsidR="00A66070" w:rsidRPr="00A66070" w:rsidRDefault="00A66070" w:rsidP="00A66070">
      <w:pPr>
        <w:shd w:val="clear" w:color="auto" w:fill="FFFFFF"/>
        <w:tabs>
          <w:tab w:val="left" w:pos="0"/>
          <w:tab w:val="left" w:pos="2150"/>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2.2. Совет депутатов создает комиссию для проверки правильности оформления подписных листов и достоверности, содержащихся в них сведений из числа сотрудников структурного подразделения администрации поселка, к компетенции которого относится выносимый на публичные слушания вопрос, депутатов, экспертов, представителей общественности.</w:t>
      </w:r>
    </w:p>
    <w:p w:rsidR="00A66070" w:rsidRPr="00A66070" w:rsidRDefault="00A66070" w:rsidP="00A66070">
      <w:pPr>
        <w:shd w:val="clear" w:color="auto" w:fill="FFFFFF"/>
        <w:tabs>
          <w:tab w:val="left" w:pos="0"/>
          <w:tab w:val="left" w:pos="2026"/>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2.3.Комиссия в десятидневный срок со дня получения документов инициативной группы проводит проверку.</w:t>
      </w:r>
    </w:p>
    <w:p w:rsidR="00A66070" w:rsidRPr="00A66070" w:rsidRDefault="00A66070" w:rsidP="00A66070">
      <w:pPr>
        <w:shd w:val="clear" w:color="auto" w:fill="FFFFFF"/>
        <w:tabs>
          <w:tab w:val="left" w:pos="0"/>
          <w:tab w:val="left" w:pos="2026"/>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2.4. Недействительными считаются:</w:t>
      </w:r>
    </w:p>
    <w:p w:rsidR="00A66070" w:rsidRPr="00A66070" w:rsidRDefault="00A66070" w:rsidP="00A66070">
      <w:pPr>
        <w:widowControl w:val="0"/>
        <w:numPr>
          <w:ilvl w:val="0"/>
          <w:numId w:val="2"/>
        </w:numPr>
        <w:shd w:val="clear" w:color="auto" w:fill="FFFFFF"/>
        <w:tabs>
          <w:tab w:val="left" w:pos="0"/>
        </w:tabs>
        <w:autoSpaceDE w:val="0"/>
        <w:autoSpaceDN w:val="0"/>
        <w:adjustRightInd w:val="0"/>
        <w:spacing w:after="0" w:line="240" w:lineRule="auto"/>
        <w:ind w:left="600" w:hanging="600"/>
        <w:contextualSpacing/>
        <w:jc w:val="both"/>
        <w:rPr>
          <w:rFonts w:ascii="Times New Roman" w:hAnsi="Times New Roman" w:cs="Times New Roman"/>
          <w:sz w:val="24"/>
          <w:szCs w:val="24"/>
        </w:rPr>
      </w:pPr>
      <w:r w:rsidRPr="00A66070">
        <w:rPr>
          <w:rFonts w:ascii="Times New Roman" w:hAnsi="Times New Roman" w:cs="Times New Roman"/>
          <w:sz w:val="24"/>
          <w:szCs w:val="24"/>
        </w:rPr>
        <w:t>подписи лиц, не обладающих избирательным правом на день сбора подписей, подписи участников, указавших в подписном листе сведения, не соответствующие действительности;</w:t>
      </w:r>
    </w:p>
    <w:p w:rsidR="00A66070" w:rsidRPr="00A66070" w:rsidRDefault="00A66070" w:rsidP="00A66070">
      <w:pPr>
        <w:widowControl w:val="0"/>
        <w:numPr>
          <w:ilvl w:val="0"/>
          <w:numId w:val="2"/>
        </w:numPr>
        <w:shd w:val="clear" w:color="auto" w:fill="FFFFFF"/>
        <w:tabs>
          <w:tab w:val="left" w:pos="0"/>
        </w:tabs>
        <w:autoSpaceDE w:val="0"/>
        <w:autoSpaceDN w:val="0"/>
        <w:adjustRightInd w:val="0"/>
        <w:spacing w:after="0" w:line="240" w:lineRule="auto"/>
        <w:ind w:left="600" w:hanging="600"/>
        <w:contextualSpacing/>
        <w:jc w:val="both"/>
        <w:rPr>
          <w:rFonts w:ascii="Times New Roman" w:hAnsi="Times New Roman" w:cs="Times New Roman"/>
          <w:sz w:val="24"/>
          <w:szCs w:val="24"/>
        </w:rPr>
      </w:pPr>
      <w:r w:rsidRPr="00A66070">
        <w:rPr>
          <w:rFonts w:ascii="Times New Roman" w:hAnsi="Times New Roman" w:cs="Times New Roman"/>
          <w:sz w:val="24"/>
          <w:szCs w:val="24"/>
        </w:rPr>
        <w:t>подписи без указания всех перечисленных в приложении сведений либо с указанием этих сведений в неполном или сокращенном виде, за исключением сокращений, не препятствующих однозначному пониманию этих сведений;</w:t>
      </w:r>
    </w:p>
    <w:p w:rsidR="00A66070" w:rsidRPr="00A66070" w:rsidRDefault="00A66070" w:rsidP="00A66070">
      <w:pPr>
        <w:shd w:val="clear" w:color="auto" w:fill="FFFFFF"/>
        <w:tabs>
          <w:tab w:val="left" w:pos="0"/>
          <w:tab w:val="left" w:pos="1800"/>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 подписи, признанные недействительными в соответствии с пунктом 8 статьи 7 данного Положения;</w:t>
      </w:r>
    </w:p>
    <w:p w:rsidR="00A66070" w:rsidRPr="00A66070" w:rsidRDefault="00A66070" w:rsidP="00A66070">
      <w:pPr>
        <w:widowControl w:val="0"/>
        <w:numPr>
          <w:ilvl w:val="0"/>
          <w:numId w:val="3"/>
        </w:numPr>
        <w:shd w:val="clear" w:color="auto" w:fill="FFFFFF"/>
        <w:tabs>
          <w:tab w:val="left" w:pos="0"/>
          <w:tab w:val="left" w:pos="1968"/>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подписи участников, данные о которых внесены в подписной лист нерукописным способом или карандашом;</w:t>
      </w:r>
    </w:p>
    <w:p w:rsidR="00A66070" w:rsidRPr="00A66070" w:rsidRDefault="00A66070" w:rsidP="00A66070">
      <w:pPr>
        <w:widowControl w:val="0"/>
        <w:numPr>
          <w:ilvl w:val="0"/>
          <w:numId w:val="3"/>
        </w:numPr>
        <w:shd w:val="clear" w:color="auto" w:fill="FFFFFF"/>
        <w:tabs>
          <w:tab w:val="left" w:pos="0"/>
          <w:tab w:val="left" w:pos="1968"/>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все подписи в подписном листе в случае, если данные о лице, собирающем подписи, отсутствуют либо внесены не собственноручно, либо подписной лист не удостоверен собственноручной подписью лица, собиравшего подписи, и уполномоченного представителя инициативной группы по проведению сбора подписей, либо если эта подпись недостоверна;</w:t>
      </w:r>
    </w:p>
    <w:p w:rsidR="00A66070" w:rsidRPr="00A66070" w:rsidRDefault="00A66070" w:rsidP="00A66070">
      <w:pPr>
        <w:widowControl w:val="0"/>
        <w:numPr>
          <w:ilvl w:val="0"/>
          <w:numId w:val="3"/>
        </w:numPr>
        <w:shd w:val="clear" w:color="auto" w:fill="FFFFFF"/>
        <w:tabs>
          <w:tab w:val="left" w:pos="0"/>
          <w:tab w:val="left" w:pos="1968"/>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подложные подписи, а именно подписи, в отношении которых установлено, что подписной лист был подписан не самим лицом, указанным в подписном листе, и без его согласия;</w:t>
      </w:r>
    </w:p>
    <w:p w:rsidR="00A66070" w:rsidRPr="00A66070" w:rsidRDefault="00A66070" w:rsidP="00A66070">
      <w:pPr>
        <w:widowControl w:val="0"/>
        <w:numPr>
          <w:ilvl w:val="0"/>
          <w:numId w:val="3"/>
        </w:numPr>
        <w:shd w:val="clear" w:color="auto" w:fill="FFFFFF"/>
        <w:tabs>
          <w:tab w:val="left" w:pos="0"/>
          <w:tab w:val="left" w:pos="1968"/>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подписи, выполненные от имени разных лиц одним лицом или от имени одного лица другим лицом. Такие подписи признаются недостоверными на основании письменного заключения эксперта, привлеченного к работе органом местного самоуправления;</w:t>
      </w:r>
    </w:p>
    <w:p w:rsidR="00A66070" w:rsidRPr="00A66070" w:rsidRDefault="00A66070" w:rsidP="00A66070">
      <w:pPr>
        <w:widowControl w:val="0"/>
        <w:numPr>
          <w:ilvl w:val="0"/>
          <w:numId w:val="3"/>
        </w:numPr>
        <w:shd w:val="clear" w:color="auto" w:fill="FFFFFF"/>
        <w:tabs>
          <w:tab w:val="left" w:pos="0"/>
          <w:tab w:val="left" w:pos="1968"/>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подписи, в отношении которых выявлены данные о применении принуждения при их сборе.</w:t>
      </w:r>
    </w:p>
    <w:p w:rsidR="00A66070" w:rsidRPr="00A66070" w:rsidRDefault="00A66070" w:rsidP="00A66070">
      <w:pPr>
        <w:shd w:val="clear" w:color="auto" w:fill="FFFFFF"/>
        <w:tabs>
          <w:tab w:val="left" w:pos="0"/>
          <w:tab w:val="left" w:pos="2026"/>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2.5. Если при проверке подписных листов обнаруживается несколько подписей одного итого же лица, учитывается только одна подпись.</w:t>
      </w:r>
    </w:p>
    <w:p w:rsidR="00A66070" w:rsidRPr="00A66070" w:rsidRDefault="00A66070" w:rsidP="00A66070">
      <w:pPr>
        <w:shd w:val="clear" w:color="auto" w:fill="FFFFFF"/>
        <w:tabs>
          <w:tab w:val="left" w:pos="0"/>
          <w:tab w:val="left" w:pos="2026"/>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2.6. Документы, представленные инициативной группой, рассматриваются комиссией при участии представителя инициативной группы.</w:t>
      </w:r>
    </w:p>
    <w:p w:rsidR="00A66070" w:rsidRPr="00A66070" w:rsidRDefault="00A66070" w:rsidP="00A66070">
      <w:pPr>
        <w:shd w:val="clear" w:color="auto" w:fill="FFFFFF"/>
        <w:tabs>
          <w:tab w:val="left" w:pos="0"/>
          <w:tab w:val="left" w:pos="2026"/>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2.7. В трехдневный срок после окончания проверки комиссия направляет материалы в поселковый Совет для принятия соответствующего решения.</w:t>
      </w:r>
    </w:p>
    <w:p w:rsidR="00A66070" w:rsidRPr="00A66070" w:rsidRDefault="00A66070" w:rsidP="00A66070">
      <w:pPr>
        <w:shd w:val="clear" w:color="auto" w:fill="FFFFFF"/>
        <w:tabs>
          <w:tab w:val="left" w:pos="0"/>
          <w:tab w:val="left" w:pos="2026"/>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lastRenderedPageBreak/>
        <w:t>2.8. По представленным инициативной группой документам поселковый Совет выносит ре</w:t>
      </w:r>
      <w:r w:rsidRPr="00A66070">
        <w:rPr>
          <w:rFonts w:ascii="Times New Roman" w:hAnsi="Times New Roman" w:cs="Times New Roman"/>
          <w:sz w:val="24"/>
          <w:szCs w:val="24"/>
        </w:rPr>
        <w:softHyphen/>
        <w:t>шение о проведении либо об отказе в проведении публичных слушаний, которое подлежит опубликованию.</w:t>
      </w:r>
    </w:p>
    <w:p w:rsidR="00A66070" w:rsidRPr="00A66070" w:rsidRDefault="00A66070" w:rsidP="00A66070">
      <w:pPr>
        <w:shd w:val="clear" w:color="auto" w:fill="FFFFFF"/>
        <w:tabs>
          <w:tab w:val="left" w:pos="0"/>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2.9. Совет вправе отказать в проведении публичных слушаний в случаях:</w:t>
      </w:r>
    </w:p>
    <w:p w:rsidR="00A66070" w:rsidRPr="00A66070" w:rsidRDefault="00A66070" w:rsidP="00A66070">
      <w:pPr>
        <w:widowControl w:val="0"/>
        <w:numPr>
          <w:ilvl w:val="0"/>
          <w:numId w:val="3"/>
        </w:numPr>
        <w:shd w:val="clear" w:color="auto" w:fill="FFFFFF"/>
        <w:tabs>
          <w:tab w:val="left" w:pos="0"/>
          <w:tab w:val="left" w:pos="1968"/>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 xml:space="preserve">нарушения права на неприкосновенность частной жизни, личную и семейную тайну, защиту чести и достоинства и деловой репутации, а </w:t>
      </w:r>
      <w:proofErr w:type="gramStart"/>
      <w:r w:rsidRPr="00A66070">
        <w:rPr>
          <w:rFonts w:ascii="Times New Roman" w:hAnsi="Times New Roman" w:cs="Times New Roman"/>
          <w:sz w:val="24"/>
          <w:szCs w:val="24"/>
        </w:rPr>
        <w:t>также</w:t>
      </w:r>
      <w:proofErr w:type="gramEnd"/>
      <w:r w:rsidRPr="00A66070">
        <w:rPr>
          <w:rFonts w:ascii="Times New Roman" w:hAnsi="Times New Roman" w:cs="Times New Roman"/>
          <w:sz w:val="24"/>
          <w:szCs w:val="24"/>
        </w:rPr>
        <w:t xml:space="preserve"> если это касается сведений, состав</w:t>
      </w:r>
      <w:r w:rsidRPr="00A66070">
        <w:rPr>
          <w:rFonts w:ascii="Times New Roman" w:hAnsi="Times New Roman" w:cs="Times New Roman"/>
          <w:sz w:val="24"/>
          <w:szCs w:val="24"/>
        </w:rPr>
        <w:softHyphen/>
        <w:t>ляющих государственную, служебную или иную охраняемую законом тайну, а также по основаниям, предусмотренным настоящим Положением;</w:t>
      </w:r>
    </w:p>
    <w:p w:rsidR="00A66070" w:rsidRPr="00A66070" w:rsidRDefault="00A66070" w:rsidP="00A66070">
      <w:pPr>
        <w:widowControl w:val="0"/>
        <w:numPr>
          <w:ilvl w:val="0"/>
          <w:numId w:val="3"/>
        </w:numPr>
        <w:shd w:val="clear" w:color="auto" w:fill="FFFFFF"/>
        <w:tabs>
          <w:tab w:val="left" w:pos="0"/>
          <w:tab w:val="left" w:pos="1968"/>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 xml:space="preserve">признания </w:t>
      </w:r>
      <w:proofErr w:type="gramStart"/>
      <w:r w:rsidRPr="00A66070">
        <w:rPr>
          <w:rFonts w:ascii="Times New Roman" w:hAnsi="Times New Roman" w:cs="Times New Roman"/>
          <w:sz w:val="24"/>
          <w:szCs w:val="24"/>
        </w:rPr>
        <w:t>недействительными</w:t>
      </w:r>
      <w:proofErr w:type="gramEnd"/>
      <w:r w:rsidRPr="00A66070">
        <w:rPr>
          <w:rFonts w:ascii="Times New Roman" w:hAnsi="Times New Roman" w:cs="Times New Roman"/>
          <w:sz w:val="24"/>
          <w:szCs w:val="24"/>
        </w:rPr>
        <w:t xml:space="preserve"> более чем 5% от проверяемых подписей;</w:t>
      </w:r>
    </w:p>
    <w:p w:rsidR="00A66070" w:rsidRPr="00A66070" w:rsidRDefault="00A66070" w:rsidP="00A66070">
      <w:pPr>
        <w:widowControl w:val="0"/>
        <w:numPr>
          <w:ilvl w:val="0"/>
          <w:numId w:val="3"/>
        </w:numPr>
        <w:shd w:val="clear" w:color="auto" w:fill="FFFFFF"/>
        <w:tabs>
          <w:tab w:val="left" w:pos="0"/>
          <w:tab w:val="left" w:pos="1968"/>
        </w:tabs>
        <w:autoSpaceDE w:val="0"/>
        <w:autoSpaceDN w:val="0"/>
        <w:adjustRightInd w:val="0"/>
        <w:spacing w:after="0" w:line="240" w:lineRule="auto"/>
        <w:ind w:firstLine="709"/>
        <w:contextualSpacing/>
        <w:jc w:val="both"/>
        <w:rPr>
          <w:rFonts w:ascii="Times New Roman" w:hAnsi="Times New Roman" w:cs="Times New Roman"/>
          <w:sz w:val="24"/>
          <w:szCs w:val="24"/>
        </w:rPr>
      </w:pPr>
      <w:proofErr w:type="gramStart"/>
      <w:r w:rsidRPr="00A66070">
        <w:rPr>
          <w:rFonts w:ascii="Times New Roman" w:hAnsi="Times New Roman" w:cs="Times New Roman"/>
          <w:sz w:val="24"/>
          <w:szCs w:val="24"/>
        </w:rPr>
        <w:t>существенном нарушении, несоответствии предлагаемого к утверждению проекта генерального плана муниципального образования или проекта изменений генерального плана муниципального образования, проекта правил землепользования и застройки, проекта планировки территории и проекта межевания территории,</w:t>
      </w:r>
      <w:r w:rsidRPr="00A66070">
        <w:rPr>
          <w:rFonts w:ascii="Times New Roman" w:hAnsi="Times New Roman" w:cs="Times New Roman"/>
          <w:color w:val="0C0C0C"/>
          <w:sz w:val="24"/>
          <w:szCs w:val="24"/>
          <w:shd w:val="clear" w:color="auto" w:fill="FFFFFF"/>
        </w:rPr>
        <w:t xml:space="preserve"> решения </w:t>
      </w:r>
      <w:r w:rsidRPr="00A66070">
        <w:rPr>
          <w:rFonts w:ascii="Times New Roman" w:hAnsi="Times New Roman" w:cs="Times New Roman"/>
          <w:sz w:val="24"/>
          <w:szCs w:val="24"/>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A66070">
        <w:rPr>
          <w:rFonts w:ascii="Times New Roman" w:hAnsi="Times New Roman" w:cs="Times New Roman"/>
          <w:color w:val="0C0C0C"/>
          <w:sz w:val="24"/>
          <w:szCs w:val="24"/>
        </w:rPr>
        <w:t xml:space="preserve"> решения</w:t>
      </w:r>
      <w:r w:rsidRPr="00A66070">
        <w:rPr>
          <w:rFonts w:ascii="Times New Roman" w:hAnsi="Times New Roman" w:cs="Times New Roman"/>
          <w:sz w:val="24"/>
          <w:szCs w:val="24"/>
        </w:rPr>
        <w:t> о преобразовании муниципального образования, а так же решений по иным вопросам предусмотренным законодательством РФ</w:t>
      </w:r>
      <w:proofErr w:type="gramEnd"/>
      <w:r w:rsidRPr="00A66070">
        <w:rPr>
          <w:rFonts w:ascii="Times New Roman" w:hAnsi="Times New Roman" w:cs="Times New Roman"/>
          <w:sz w:val="24"/>
          <w:szCs w:val="24"/>
        </w:rPr>
        <w:t xml:space="preserve"> нормам законодательства РФ, </w:t>
      </w:r>
      <w:proofErr w:type="spellStart"/>
      <w:r w:rsidRPr="00A66070">
        <w:rPr>
          <w:rFonts w:ascii="Times New Roman" w:hAnsi="Times New Roman" w:cs="Times New Roman"/>
          <w:sz w:val="24"/>
          <w:szCs w:val="24"/>
        </w:rPr>
        <w:t>СНИПам</w:t>
      </w:r>
      <w:proofErr w:type="spellEnd"/>
      <w:r w:rsidRPr="00A66070">
        <w:rPr>
          <w:rFonts w:ascii="Times New Roman" w:hAnsi="Times New Roman" w:cs="Times New Roman"/>
          <w:sz w:val="24"/>
          <w:szCs w:val="24"/>
        </w:rPr>
        <w:t xml:space="preserve">, </w:t>
      </w:r>
      <w:proofErr w:type="spellStart"/>
      <w:r w:rsidRPr="00A66070">
        <w:rPr>
          <w:rFonts w:ascii="Times New Roman" w:hAnsi="Times New Roman" w:cs="Times New Roman"/>
          <w:sz w:val="24"/>
          <w:szCs w:val="24"/>
        </w:rPr>
        <w:t>ГОСТам</w:t>
      </w:r>
      <w:proofErr w:type="spellEnd"/>
      <w:r w:rsidRPr="00A66070">
        <w:rPr>
          <w:rFonts w:ascii="Times New Roman" w:hAnsi="Times New Roman" w:cs="Times New Roman"/>
          <w:sz w:val="24"/>
          <w:szCs w:val="24"/>
        </w:rPr>
        <w:t xml:space="preserve">, </w:t>
      </w:r>
      <w:proofErr w:type="spellStart"/>
      <w:r w:rsidRPr="00A66070">
        <w:rPr>
          <w:rFonts w:ascii="Times New Roman" w:hAnsi="Times New Roman" w:cs="Times New Roman"/>
          <w:sz w:val="24"/>
          <w:szCs w:val="24"/>
        </w:rPr>
        <w:t>СанПинам</w:t>
      </w:r>
      <w:proofErr w:type="spellEnd"/>
      <w:r w:rsidRPr="00A66070">
        <w:rPr>
          <w:rFonts w:ascii="Times New Roman" w:hAnsi="Times New Roman" w:cs="Times New Roman"/>
          <w:sz w:val="24"/>
          <w:szCs w:val="24"/>
        </w:rPr>
        <w:t xml:space="preserve"> и иным нормативно-правовым </w:t>
      </w:r>
      <w:proofErr w:type="gramStart"/>
      <w:r w:rsidRPr="00A66070">
        <w:rPr>
          <w:rFonts w:ascii="Times New Roman" w:hAnsi="Times New Roman" w:cs="Times New Roman"/>
          <w:sz w:val="24"/>
          <w:szCs w:val="24"/>
        </w:rPr>
        <w:t>актам</w:t>
      </w:r>
      <w:proofErr w:type="gramEnd"/>
      <w:r w:rsidRPr="00A66070">
        <w:rPr>
          <w:rFonts w:ascii="Times New Roman" w:hAnsi="Times New Roman" w:cs="Times New Roman"/>
          <w:sz w:val="24"/>
          <w:szCs w:val="24"/>
        </w:rPr>
        <w:t xml:space="preserve"> применяемым на территории Российской Федерации.</w:t>
      </w:r>
    </w:p>
    <w:p w:rsidR="00A66070" w:rsidRPr="00A66070" w:rsidRDefault="00A66070" w:rsidP="00A66070">
      <w:pPr>
        <w:shd w:val="clear" w:color="auto" w:fill="FFFFFF"/>
        <w:tabs>
          <w:tab w:val="left" w:pos="0"/>
          <w:tab w:val="left" w:pos="2222"/>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2.10. Представители инициативной группы вправе обжаловать в порядке, установленном законодательством, решение об отказе в проведении публичных слушаний, принятое Советом.</w:t>
      </w:r>
    </w:p>
    <w:p w:rsidR="00A66070" w:rsidRPr="00A66070" w:rsidRDefault="00A66070" w:rsidP="00A66070">
      <w:pPr>
        <w:shd w:val="clear" w:color="auto" w:fill="FFFFFF"/>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2.11. Отказ  в  проведении публичных  слушаний  инициативной группе не является препятствием для повторной подачи документов для инициативы проведения публичных слушаний при условии устранения инициативной группой нарушений, вызвавших отказ.</w:t>
      </w:r>
    </w:p>
    <w:p w:rsidR="00A66070" w:rsidRPr="00A66070" w:rsidRDefault="00A66070" w:rsidP="00A66070">
      <w:pPr>
        <w:shd w:val="clear" w:color="auto" w:fill="FFFFFF"/>
        <w:spacing w:after="0" w:line="240" w:lineRule="auto"/>
        <w:ind w:firstLine="709"/>
        <w:contextualSpacing/>
        <w:jc w:val="both"/>
        <w:rPr>
          <w:rFonts w:ascii="Times New Roman" w:hAnsi="Times New Roman" w:cs="Times New Roman"/>
          <w:sz w:val="24"/>
          <w:szCs w:val="24"/>
        </w:rPr>
      </w:pPr>
    </w:p>
    <w:p w:rsidR="00A66070" w:rsidRPr="00A66070" w:rsidRDefault="00A66070" w:rsidP="00A66070">
      <w:pPr>
        <w:shd w:val="clear" w:color="auto" w:fill="FFFFFF"/>
        <w:tabs>
          <w:tab w:val="left" w:pos="0"/>
        </w:tabs>
        <w:spacing w:after="0" w:line="240" w:lineRule="auto"/>
        <w:ind w:firstLine="709"/>
        <w:contextualSpacing/>
        <w:jc w:val="both"/>
        <w:rPr>
          <w:rFonts w:ascii="Times New Roman" w:hAnsi="Times New Roman" w:cs="Times New Roman"/>
          <w:b/>
          <w:sz w:val="24"/>
          <w:szCs w:val="24"/>
        </w:rPr>
      </w:pPr>
      <w:r w:rsidRPr="00A66070">
        <w:rPr>
          <w:rFonts w:ascii="Times New Roman" w:hAnsi="Times New Roman" w:cs="Times New Roman"/>
          <w:b/>
          <w:bCs/>
          <w:sz w:val="24"/>
          <w:szCs w:val="24"/>
        </w:rPr>
        <w:t>3.Информирование населения о назначении публичных слушаний</w:t>
      </w:r>
    </w:p>
    <w:p w:rsidR="00A66070" w:rsidRPr="00A66070" w:rsidRDefault="00A66070" w:rsidP="00A66070">
      <w:pPr>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3.1. Жители сельсовета должны быть извещены о проведении публичных слушаний не позднее, чем за 10 дней до даты проведения слушаний. Извещение о проведении публичных слушаний должно содержать информацию о дате, времени, месте проведения слушаний, о вопросе, выносимом на публичные слушания, о порядке ознакомления с проектом правового акта, выносимого на публичные слушания, либо с иными материалами, знакомство с которыми необходимо для эффективного участия граждан в публичных слушаниях.</w:t>
      </w:r>
    </w:p>
    <w:p w:rsidR="00A66070" w:rsidRPr="00A66070" w:rsidRDefault="00A66070" w:rsidP="00A66070">
      <w:pPr>
        <w:shd w:val="clear" w:color="auto" w:fill="FFFFFF"/>
        <w:spacing w:after="0" w:line="240" w:lineRule="auto"/>
        <w:ind w:firstLine="709"/>
        <w:contextualSpacing/>
        <w:jc w:val="both"/>
        <w:rPr>
          <w:rFonts w:ascii="Times New Roman" w:hAnsi="Times New Roman" w:cs="Times New Roman"/>
          <w:bCs/>
          <w:sz w:val="24"/>
          <w:szCs w:val="24"/>
        </w:rPr>
      </w:pPr>
      <w:r w:rsidRPr="00A66070">
        <w:rPr>
          <w:rFonts w:ascii="Times New Roman" w:hAnsi="Times New Roman" w:cs="Times New Roman"/>
          <w:sz w:val="24"/>
          <w:szCs w:val="24"/>
        </w:rPr>
        <w:t xml:space="preserve">3.2. Результаты публичных слушаний, включая мотивированное обоснование принятых решений, подлежат обязательному опубликованию. </w:t>
      </w:r>
    </w:p>
    <w:p w:rsidR="00A66070" w:rsidRPr="00A66070" w:rsidRDefault="00A66070" w:rsidP="00A66070">
      <w:pPr>
        <w:shd w:val="clear" w:color="auto" w:fill="FFFFFF"/>
        <w:tabs>
          <w:tab w:val="left" w:pos="1882"/>
        </w:tabs>
        <w:spacing w:after="0" w:line="240" w:lineRule="auto"/>
        <w:ind w:firstLine="709"/>
        <w:contextualSpacing/>
        <w:jc w:val="center"/>
        <w:rPr>
          <w:rFonts w:ascii="Times New Roman" w:hAnsi="Times New Roman" w:cs="Times New Roman"/>
          <w:bCs/>
          <w:sz w:val="24"/>
          <w:szCs w:val="24"/>
        </w:rPr>
      </w:pPr>
    </w:p>
    <w:p w:rsidR="00A66070" w:rsidRPr="00A66070" w:rsidRDefault="00A66070" w:rsidP="00A66070">
      <w:pPr>
        <w:shd w:val="clear" w:color="auto" w:fill="FFFFFF"/>
        <w:tabs>
          <w:tab w:val="left" w:pos="1882"/>
        </w:tabs>
        <w:spacing w:after="0" w:line="240" w:lineRule="auto"/>
        <w:ind w:firstLine="709"/>
        <w:contextualSpacing/>
        <w:jc w:val="center"/>
        <w:rPr>
          <w:rFonts w:ascii="Times New Roman" w:hAnsi="Times New Roman" w:cs="Times New Roman"/>
          <w:b/>
          <w:bCs/>
          <w:sz w:val="24"/>
          <w:szCs w:val="24"/>
        </w:rPr>
      </w:pPr>
      <w:proofErr w:type="spellStart"/>
      <w:proofErr w:type="gramStart"/>
      <w:r w:rsidRPr="00A66070">
        <w:rPr>
          <w:rFonts w:ascii="Times New Roman" w:hAnsi="Times New Roman" w:cs="Times New Roman"/>
          <w:b/>
          <w:bCs/>
          <w:sz w:val="24"/>
          <w:szCs w:val="24"/>
          <w:lang w:val="en-US"/>
        </w:rPr>
        <w:t>lV</w:t>
      </w:r>
      <w:proofErr w:type="spellEnd"/>
      <w:proofErr w:type="gramEnd"/>
      <w:r w:rsidRPr="00A66070">
        <w:rPr>
          <w:rFonts w:ascii="Times New Roman" w:hAnsi="Times New Roman" w:cs="Times New Roman"/>
          <w:b/>
          <w:bCs/>
          <w:sz w:val="24"/>
          <w:szCs w:val="24"/>
        </w:rPr>
        <w:t>. ПРОВЕДЕНИЕ ПУБЛИЧНЫХ СЛУШАНИЙ</w:t>
      </w:r>
    </w:p>
    <w:p w:rsidR="00A66070" w:rsidRPr="00A66070" w:rsidRDefault="00A66070" w:rsidP="00A66070">
      <w:pPr>
        <w:shd w:val="clear" w:color="auto" w:fill="FFFFFF"/>
        <w:tabs>
          <w:tab w:val="left" w:pos="2045"/>
        </w:tabs>
        <w:spacing w:after="0" w:line="240" w:lineRule="auto"/>
        <w:ind w:firstLine="709"/>
        <w:contextualSpacing/>
        <w:jc w:val="both"/>
        <w:rPr>
          <w:rFonts w:ascii="Times New Roman" w:hAnsi="Times New Roman" w:cs="Times New Roman"/>
          <w:b/>
          <w:sz w:val="24"/>
          <w:szCs w:val="24"/>
        </w:rPr>
      </w:pPr>
      <w:r w:rsidRPr="00A66070">
        <w:rPr>
          <w:rFonts w:ascii="Times New Roman" w:hAnsi="Times New Roman" w:cs="Times New Roman"/>
          <w:b/>
          <w:bCs/>
          <w:sz w:val="24"/>
          <w:szCs w:val="24"/>
        </w:rPr>
        <w:t>1. Орган, ответственный за проведение публичных слушаний</w:t>
      </w:r>
    </w:p>
    <w:p w:rsidR="00A66070" w:rsidRPr="00A66070" w:rsidRDefault="00A66070" w:rsidP="00A66070">
      <w:pPr>
        <w:shd w:val="clear" w:color="auto" w:fill="FFFFFF"/>
        <w:tabs>
          <w:tab w:val="left" w:pos="1958"/>
        </w:tabs>
        <w:spacing w:after="0" w:line="240" w:lineRule="auto"/>
        <w:ind w:firstLine="709"/>
        <w:contextualSpacing/>
        <w:jc w:val="both"/>
        <w:rPr>
          <w:rFonts w:ascii="Times New Roman" w:hAnsi="Times New Roman" w:cs="Times New Roman"/>
          <w:bCs/>
          <w:sz w:val="24"/>
          <w:szCs w:val="24"/>
        </w:rPr>
      </w:pPr>
      <w:r w:rsidRPr="00A66070">
        <w:rPr>
          <w:rFonts w:ascii="Times New Roman" w:hAnsi="Times New Roman" w:cs="Times New Roman"/>
          <w:sz w:val="24"/>
          <w:szCs w:val="24"/>
        </w:rPr>
        <w:t>1.1. Организацию и проведение публичных слушаний осуществляет орган местного самоуправления, назначивший публичные слушания.</w:t>
      </w:r>
    </w:p>
    <w:p w:rsidR="00A66070" w:rsidRPr="00A66070" w:rsidRDefault="00A66070" w:rsidP="00A66070">
      <w:pPr>
        <w:shd w:val="clear" w:color="auto" w:fill="FFFFFF"/>
        <w:tabs>
          <w:tab w:val="left" w:pos="1958"/>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1.2. Орган, назначивший проведение публичных слушаний, назначает председательствующего и секретаря.</w:t>
      </w:r>
    </w:p>
    <w:p w:rsidR="00A66070" w:rsidRPr="00A66070" w:rsidRDefault="00A66070" w:rsidP="00A66070">
      <w:pPr>
        <w:shd w:val="clear" w:color="auto" w:fill="FFFFFF"/>
        <w:tabs>
          <w:tab w:val="left" w:pos="2045"/>
        </w:tabs>
        <w:spacing w:after="0" w:line="240" w:lineRule="auto"/>
        <w:ind w:firstLine="709"/>
        <w:contextualSpacing/>
        <w:jc w:val="both"/>
        <w:rPr>
          <w:rFonts w:ascii="Times New Roman" w:hAnsi="Times New Roman" w:cs="Times New Roman"/>
          <w:b/>
          <w:bCs/>
          <w:sz w:val="24"/>
          <w:szCs w:val="24"/>
        </w:rPr>
      </w:pPr>
    </w:p>
    <w:p w:rsidR="00A66070" w:rsidRPr="00A66070" w:rsidRDefault="00A66070" w:rsidP="00A66070">
      <w:pPr>
        <w:shd w:val="clear" w:color="auto" w:fill="FFFFFF"/>
        <w:tabs>
          <w:tab w:val="left" w:pos="2045"/>
        </w:tabs>
        <w:spacing w:after="0" w:line="240" w:lineRule="auto"/>
        <w:ind w:firstLine="709"/>
        <w:contextualSpacing/>
        <w:jc w:val="both"/>
        <w:rPr>
          <w:rFonts w:ascii="Times New Roman" w:hAnsi="Times New Roman" w:cs="Times New Roman"/>
          <w:b/>
          <w:sz w:val="24"/>
          <w:szCs w:val="24"/>
        </w:rPr>
      </w:pPr>
      <w:r w:rsidRPr="00A66070">
        <w:rPr>
          <w:rFonts w:ascii="Times New Roman" w:hAnsi="Times New Roman" w:cs="Times New Roman"/>
          <w:b/>
          <w:bCs/>
          <w:sz w:val="24"/>
          <w:szCs w:val="24"/>
        </w:rPr>
        <w:t>2. Регистрация участников публичных слушаний</w:t>
      </w:r>
    </w:p>
    <w:p w:rsidR="00A66070" w:rsidRPr="00A66070" w:rsidRDefault="00A66070" w:rsidP="00A66070">
      <w:pPr>
        <w:shd w:val="clear" w:color="auto" w:fill="FFFFFF"/>
        <w:tabs>
          <w:tab w:val="left" w:pos="1949"/>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bCs/>
          <w:sz w:val="24"/>
          <w:szCs w:val="24"/>
        </w:rPr>
        <w:t>2.1</w:t>
      </w:r>
      <w:r w:rsidRPr="00A66070">
        <w:rPr>
          <w:rFonts w:ascii="Times New Roman" w:hAnsi="Times New Roman" w:cs="Times New Roman"/>
          <w:sz w:val="24"/>
          <w:szCs w:val="24"/>
        </w:rPr>
        <w:t>. Регистрация участников проводится до начала проведения публичных слушаний.</w:t>
      </w:r>
    </w:p>
    <w:p w:rsidR="00A66070" w:rsidRPr="00A66070" w:rsidRDefault="00A66070" w:rsidP="00A66070">
      <w:pPr>
        <w:shd w:val="clear" w:color="auto" w:fill="FFFFFF"/>
        <w:tabs>
          <w:tab w:val="left" w:pos="2030"/>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2.2. Прибывшие на публичные слушания участники подлежат регистрации в органе, осуществляющем согласно п. 1.1 ст.1 настоящего Положения организацию и проведение публичных слушаний, с указанием места их постоянного проживания на основании паспортных данных.</w:t>
      </w:r>
    </w:p>
    <w:p w:rsidR="00A66070" w:rsidRPr="00A66070" w:rsidRDefault="00A66070" w:rsidP="00A66070">
      <w:pPr>
        <w:shd w:val="clear" w:color="auto" w:fill="FFFFFF"/>
        <w:tabs>
          <w:tab w:val="left" w:pos="2045"/>
        </w:tabs>
        <w:spacing w:after="0" w:line="240" w:lineRule="auto"/>
        <w:ind w:firstLine="709"/>
        <w:contextualSpacing/>
        <w:jc w:val="both"/>
        <w:rPr>
          <w:rFonts w:ascii="Times New Roman" w:hAnsi="Times New Roman" w:cs="Times New Roman"/>
          <w:b/>
          <w:bCs/>
          <w:sz w:val="24"/>
          <w:szCs w:val="24"/>
        </w:rPr>
      </w:pPr>
    </w:p>
    <w:p w:rsidR="00A66070" w:rsidRPr="00A66070" w:rsidRDefault="00A66070" w:rsidP="00A66070">
      <w:pPr>
        <w:shd w:val="clear" w:color="auto" w:fill="FFFFFF"/>
        <w:tabs>
          <w:tab w:val="left" w:pos="2045"/>
        </w:tabs>
        <w:spacing w:after="0" w:line="240" w:lineRule="auto"/>
        <w:ind w:firstLine="709"/>
        <w:contextualSpacing/>
        <w:jc w:val="both"/>
        <w:rPr>
          <w:rFonts w:ascii="Times New Roman" w:hAnsi="Times New Roman" w:cs="Times New Roman"/>
          <w:b/>
          <w:sz w:val="24"/>
          <w:szCs w:val="24"/>
        </w:rPr>
      </w:pPr>
      <w:r w:rsidRPr="00A66070">
        <w:rPr>
          <w:rFonts w:ascii="Times New Roman" w:hAnsi="Times New Roman" w:cs="Times New Roman"/>
          <w:b/>
          <w:bCs/>
          <w:sz w:val="24"/>
          <w:szCs w:val="24"/>
        </w:rPr>
        <w:lastRenderedPageBreak/>
        <w:t>3. Председательствующий публичных слушаний</w:t>
      </w:r>
    </w:p>
    <w:p w:rsidR="00A66070" w:rsidRPr="00A66070" w:rsidRDefault="00A66070" w:rsidP="00A66070">
      <w:pPr>
        <w:shd w:val="clear" w:color="auto" w:fill="FFFFFF"/>
        <w:tabs>
          <w:tab w:val="left" w:pos="1973"/>
        </w:tabs>
        <w:spacing w:after="0" w:line="240" w:lineRule="auto"/>
        <w:ind w:firstLine="709"/>
        <w:contextualSpacing/>
        <w:jc w:val="both"/>
        <w:rPr>
          <w:rFonts w:ascii="Times New Roman" w:hAnsi="Times New Roman" w:cs="Times New Roman"/>
          <w:bCs/>
          <w:sz w:val="24"/>
          <w:szCs w:val="24"/>
        </w:rPr>
      </w:pPr>
      <w:r w:rsidRPr="00A66070">
        <w:rPr>
          <w:rFonts w:ascii="Times New Roman" w:hAnsi="Times New Roman" w:cs="Times New Roman"/>
          <w:sz w:val="24"/>
          <w:szCs w:val="24"/>
        </w:rPr>
        <w:t>3.1. Председательствующий публичных слушаний представляется и открывает собрание, оглашает тему слушаний, представляет инициаторов проведения слушаний, участников (экспертов, иных лиц, подавших заявку на участие), секретаря собрания.</w:t>
      </w:r>
    </w:p>
    <w:p w:rsidR="00A66070" w:rsidRPr="00A66070" w:rsidRDefault="00A66070" w:rsidP="00A66070">
      <w:pPr>
        <w:shd w:val="clear" w:color="auto" w:fill="FFFFFF"/>
        <w:tabs>
          <w:tab w:val="left" w:pos="1973"/>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3.2. Председательствующий ведет публичные слушания и следит за порядком обсуждения вопросов. При необходимости председательствующий вправе принять меры по удалению нарушителей порядка из зала заседаний.</w:t>
      </w:r>
    </w:p>
    <w:p w:rsidR="00A66070" w:rsidRPr="00A66070" w:rsidRDefault="00A66070" w:rsidP="00A66070">
      <w:pPr>
        <w:shd w:val="clear" w:color="auto" w:fill="FFFFFF"/>
        <w:tabs>
          <w:tab w:val="left" w:pos="1973"/>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3.3. Председательствующий публичных слушаний вправе принять решение о перерыве в публичных слушаниях и об их продолжении в другое время.</w:t>
      </w:r>
    </w:p>
    <w:p w:rsidR="00A66070" w:rsidRPr="00A66070" w:rsidRDefault="00A66070" w:rsidP="00A66070">
      <w:pPr>
        <w:shd w:val="clear" w:color="auto" w:fill="FFFFFF"/>
        <w:tabs>
          <w:tab w:val="left" w:pos="2045"/>
        </w:tabs>
        <w:spacing w:after="0" w:line="240" w:lineRule="auto"/>
        <w:ind w:firstLine="709"/>
        <w:contextualSpacing/>
        <w:jc w:val="both"/>
        <w:rPr>
          <w:rFonts w:ascii="Times New Roman" w:hAnsi="Times New Roman" w:cs="Times New Roman"/>
          <w:b/>
          <w:bCs/>
          <w:sz w:val="24"/>
          <w:szCs w:val="24"/>
        </w:rPr>
      </w:pPr>
    </w:p>
    <w:p w:rsidR="00A66070" w:rsidRPr="00A66070" w:rsidRDefault="00A66070" w:rsidP="00A66070">
      <w:pPr>
        <w:shd w:val="clear" w:color="auto" w:fill="FFFFFF"/>
        <w:tabs>
          <w:tab w:val="left" w:pos="2045"/>
        </w:tabs>
        <w:spacing w:after="0" w:line="240" w:lineRule="auto"/>
        <w:ind w:firstLine="709"/>
        <w:contextualSpacing/>
        <w:jc w:val="both"/>
        <w:rPr>
          <w:rFonts w:ascii="Times New Roman" w:hAnsi="Times New Roman" w:cs="Times New Roman"/>
          <w:b/>
          <w:sz w:val="24"/>
          <w:szCs w:val="24"/>
        </w:rPr>
      </w:pPr>
      <w:r w:rsidRPr="00A66070">
        <w:rPr>
          <w:rFonts w:ascii="Times New Roman" w:hAnsi="Times New Roman" w:cs="Times New Roman"/>
          <w:b/>
          <w:bCs/>
          <w:sz w:val="24"/>
          <w:szCs w:val="24"/>
        </w:rPr>
        <w:t>4. Протокол публичных слушаний</w:t>
      </w:r>
    </w:p>
    <w:p w:rsidR="00A66070" w:rsidRPr="00A66070" w:rsidRDefault="00A66070" w:rsidP="00A66070">
      <w:pPr>
        <w:shd w:val="clear" w:color="auto" w:fill="FFFFFF"/>
        <w:tabs>
          <w:tab w:val="left" w:pos="1973"/>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4.1 Протокол ведет секретарь публичных слушаний.</w:t>
      </w:r>
    </w:p>
    <w:p w:rsidR="00A66070" w:rsidRPr="00A66070" w:rsidRDefault="00A66070" w:rsidP="00A66070">
      <w:pPr>
        <w:shd w:val="clear" w:color="auto" w:fill="FFFFFF"/>
        <w:tabs>
          <w:tab w:val="left" w:pos="1973"/>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4.2. Протокол подписывается председательствующим публичных слушаний и секретарем.</w:t>
      </w:r>
    </w:p>
    <w:p w:rsidR="00A66070" w:rsidRPr="00A66070" w:rsidRDefault="00A66070" w:rsidP="00A66070">
      <w:pPr>
        <w:shd w:val="clear" w:color="auto" w:fill="FFFFFF"/>
        <w:tabs>
          <w:tab w:val="left" w:pos="1973"/>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4.3.В протоколе публичных слушаний в обязательном порядке должны быть отражены позиции и мнения участников публичных слушаний по каждому из обсуждаемых вопросов, высказанные ими в ходе публичных слушаний.</w:t>
      </w:r>
    </w:p>
    <w:p w:rsidR="00A66070" w:rsidRPr="00A66070" w:rsidRDefault="00A66070" w:rsidP="00A66070">
      <w:pPr>
        <w:shd w:val="clear" w:color="auto" w:fill="FFFFFF"/>
        <w:tabs>
          <w:tab w:val="left" w:pos="2045"/>
        </w:tabs>
        <w:spacing w:after="0" w:line="240" w:lineRule="auto"/>
        <w:ind w:firstLine="709"/>
        <w:contextualSpacing/>
        <w:jc w:val="both"/>
        <w:rPr>
          <w:rFonts w:ascii="Times New Roman" w:hAnsi="Times New Roman" w:cs="Times New Roman"/>
          <w:b/>
          <w:bCs/>
          <w:sz w:val="24"/>
          <w:szCs w:val="24"/>
        </w:rPr>
      </w:pPr>
    </w:p>
    <w:p w:rsidR="00A66070" w:rsidRPr="00A66070" w:rsidRDefault="00A66070" w:rsidP="00A66070">
      <w:pPr>
        <w:shd w:val="clear" w:color="auto" w:fill="FFFFFF"/>
        <w:tabs>
          <w:tab w:val="left" w:pos="2045"/>
        </w:tabs>
        <w:spacing w:after="0" w:line="240" w:lineRule="auto"/>
        <w:ind w:firstLine="709"/>
        <w:contextualSpacing/>
        <w:jc w:val="both"/>
        <w:rPr>
          <w:rFonts w:ascii="Times New Roman" w:hAnsi="Times New Roman" w:cs="Times New Roman"/>
          <w:b/>
          <w:sz w:val="24"/>
          <w:szCs w:val="24"/>
        </w:rPr>
      </w:pPr>
      <w:r w:rsidRPr="00A66070">
        <w:rPr>
          <w:rFonts w:ascii="Times New Roman" w:hAnsi="Times New Roman" w:cs="Times New Roman"/>
          <w:b/>
          <w:bCs/>
          <w:sz w:val="24"/>
          <w:szCs w:val="24"/>
        </w:rPr>
        <w:t>5. Порядок выступления на публичных слушаниях</w:t>
      </w:r>
    </w:p>
    <w:p w:rsidR="00A66070" w:rsidRPr="00A66070" w:rsidRDefault="00A66070" w:rsidP="00A66070">
      <w:pPr>
        <w:shd w:val="clear" w:color="auto" w:fill="FFFFFF"/>
        <w:tabs>
          <w:tab w:val="left" w:pos="1978"/>
        </w:tabs>
        <w:spacing w:after="0" w:line="240" w:lineRule="auto"/>
        <w:ind w:firstLine="709"/>
        <w:contextualSpacing/>
        <w:jc w:val="both"/>
        <w:rPr>
          <w:rFonts w:ascii="Times New Roman" w:hAnsi="Times New Roman" w:cs="Times New Roman"/>
          <w:bCs/>
          <w:sz w:val="24"/>
          <w:szCs w:val="24"/>
        </w:rPr>
      </w:pPr>
      <w:r w:rsidRPr="00A66070">
        <w:rPr>
          <w:rFonts w:ascii="Times New Roman" w:hAnsi="Times New Roman" w:cs="Times New Roman"/>
          <w:sz w:val="24"/>
          <w:szCs w:val="24"/>
        </w:rPr>
        <w:t>5.1. Председательствующий в порядке очередности предоставляет слово для выступления участникам слушаний.</w:t>
      </w:r>
    </w:p>
    <w:p w:rsidR="00A66070" w:rsidRPr="00A66070" w:rsidRDefault="00A66070" w:rsidP="00A66070">
      <w:pPr>
        <w:shd w:val="clear" w:color="auto" w:fill="FFFFFF"/>
        <w:tabs>
          <w:tab w:val="left" w:pos="1978"/>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5.2. Участники публичных слушаний вправе задавать вопросы и выступать по существу рассматриваемого вопроса.</w:t>
      </w:r>
    </w:p>
    <w:p w:rsidR="00A66070" w:rsidRPr="00A66070" w:rsidRDefault="00A66070" w:rsidP="00A66070">
      <w:pPr>
        <w:shd w:val="clear" w:color="auto" w:fill="FFFFFF"/>
        <w:tabs>
          <w:tab w:val="left" w:pos="1978"/>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5.3. Для выступления на слушаниях отводится:</w:t>
      </w:r>
    </w:p>
    <w:p w:rsidR="00A66070" w:rsidRPr="00A66070" w:rsidRDefault="00A66070" w:rsidP="00A66070">
      <w:pPr>
        <w:widowControl w:val="0"/>
        <w:numPr>
          <w:ilvl w:val="0"/>
          <w:numId w:val="4"/>
        </w:numPr>
        <w:shd w:val="clear" w:color="auto" w:fill="FFFFFF"/>
        <w:tabs>
          <w:tab w:val="left" w:pos="1882"/>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на вступительное слово председательствующего - до 15 минут;</w:t>
      </w:r>
    </w:p>
    <w:p w:rsidR="00A66070" w:rsidRPr="00A66070" w:rsidRDefault="00A66070" w:rsidP="00A66070">
      <w:pPr>
        <w:widowControl w:val="0"/>
        <w:numPr>
          <w:ilvl w:val="0"/>
          <w:numId w:val="4"/>
        </w:numPr>
        <w:shd w:val="clear" w:color="auto" w:fill="FFFFFF"/>
        <w:tabs>
          <w:tab w:val="left" w:pos="1882"/>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на доклад инициатора проведения публичных слушаний (представителя инициатора) – до 10 минут;</w:t>
      </w:r>
    </w:p>
    <w:p w:rsidR="00A66070" w:rsidRPr="00A66070" w:rsidRDefault="00A66070" w:rsidP="00A66070">
      <w:pPr>
        <w:widowControl w:val="0"/>
        <w:numPr>
          <w:ilvl w:val="0"/>
          <w:numId w:val="4"/>
        </w:numPr>
        <w:shd w:val="clear" w:color="auto" w:fill="FFFFFF"/>
        <w:tabs>
          <w:tab w:val="left" w:pos="1882"/>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на выступления экспертов (зачитывание заключений экспертов) – до 10 минут,</w:t>
      </w:r>
    </w:p>
    <w:p w:rsidR="00A66070" w:rsidRPr="00A66070" w:rsidRDefault="00A66070" w:rsidP="00A66070">
      <w:pPr>
        <w:shd w:val="clear" w:color="auto" w:fill="FFFFFF"/>
        <w:tabs>
          <w:tab w:val="left" w:pos="1896"/>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  на выступления участников от 5до 10 минут.</w:t>
      </w:r>
    </w:p>
    <w:p w:rsidR="00A66070" w:rsidRPr="00A66070" w:rsidRDefault="00A66070" w:rsidP="00A66070">
      <w:pPr>
        <w:shd w:val="clear" w:color="auto" w:fill="FFFFFF"/>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5.4. По окончании выступлений экспертов председательствующий дает возможность участникам задать уточняющие вопросы, выступить в прениях. Время ответов на вопросы не может превышать времени основного выступления эксперта. Время выступления в прениях – 10 минут. Все участники публичных слушаний выступают только с разрешения председателя публичных слушаний при условии устранения инициативной группой нарушений, вызвавших отказ председательствующего.</w:t>
      </w:r>
    </w:p>
    <w:p w:rsidR="00A66070" w:rsidRPr="00A66070" w:rsidRDefault="00A66070" w:rsidP="00A66070">
      <w:pPr>
        <w:shd w:val="clear" w:color="auto" w:fill="FFFFFF"/>
        <w:spacing w:after="0" w:line="240" w:lineRule="auto"/>
        <w:ind w:firstLine="709"/>
        <w:contextualSpacing/>
        <w:jc w:val="both"/>
        <w:rPr>
          <w:rFonts w:ascii="Times New Roman" w:hAnsi="Times New Roman" w:cs="Times New Roman"/>
          <w:sz w:val="24"/>
          <w:szCs w:val="24"/>
        </w:rPr>
      </w:pPr>
    </w:p>
    <w:p w:rsidR="00A66070" w:rsidRPr="00A66070" w:rsidRDefault="00A66070" w:rsidP="00A66070">
      <w:pPr>
        <w:shd w:val="clear" w:color="auto" w:fill="FFFFFF"/>
        <w:tabs>
          <w:tab w:val="left" w:pos="965"/>
        </w:tabs>
        <w:spacing w:after="0" w:line="240" w:lineRule="auto"/>
        <w:ind w:firstLine="709"/>
        <w:contextualSpacing/>
        <w:jc w:val="center"/>
        <w:rPr>
          <w:rFonts w:ascii="Times New Roman" w:hAnsi="Times New Roman" w:cs="Times New Roman"/>
          <w:b/>
          <w:bCs/>
          <w:sz w:val="24"/>
          <w:szCs w:val="24"/>
        </w:rPr>
      </w:pPr>
      <w:r w:rsidRPr="00A66070">
        <w:rPr>
          <w:rFonts w:ascii="Times New Roman" w:hAnsi="Times New Roman" w:cs="Times New Roman"/>
          <w:b/>
          <w:bCs/>
          <w:sz w:val="24"/>
          <w:szCs w:val="24"/>
          <w:lang w:val="en-US"/>
        </w:rPr>
        <w:t>V</w:t>
      </w:r>
      <w:r w:rsidRPr="00A66070">
        <w:rPr>
          <w:rFonts w:ascii="Times New Roman" w:hAnsi="Times New Roman" w:cs="Times New Roman"/>
          <w:b/>
          <w:bCs/>
          <w:sz w:val="24"/>
          <w:szCs w:val="24"/>
        </w:rPr>
        <w:t>. ПРИНЯТИЕ РЕШЕНИЯ НА ПУБЛИЧНЫХ СЛУШАНИЯХ</w:t>
      </w:r>
    </w:p>
    <w:p w:rsidR="00A66070" w:rsidRPr="00A66070" w:rsidRDefault="00A66070" w:rsidP="00A66070">
      <w:pPr>
        <w:shd w:val="clear" w:color="auto" w:fill="FFFFFF"/>
        <w:tabs>
          <w:tab w:val="left" w:pos="1070"/>
        </w:tabs>
        <w:spacing w:after="0" w:line="240" w:lineRule="auto"/>
        <w:ind w:firstLine="709"/>
        <w:contextualSpacing/>
        <w:jc w:val="both"/>
        <w:rPr>
          <w:rFonts w:ascii="Times New Roman" w:hAnsi="Times New Roman" w:cs="Times New Roman"/>
          <w:b/>
          <w:sz w:val="24"/>
          <w:szCs w:val="24"/>
        </w:rPr>
      </w:pPr>
      <w:r w:rsidRPr="00A66070">
        <w:rPr>
          <w:rFonts w:ascii="Times New Roman" w:hAnsi="Times New Roman" w:cs="Times New Roman"/>
          <w:b/>
          <w:bCs/>
          <w:sz w:val="24"/>
          <w:szCs w:val="24"/>
        </w:rPr>
        <w:t>1.Вынесение вопросов на голосование</w:t>
      </w:r>
    </w:p>
    <w:p w:rsidR="00A66070" w:rsidRPr="00A66070" w:rsidRDefault="00A66070" w:rsidP="00A66070">
      <w:pPr>
        <w:shd w:val="clear" w:color="auto" w:fill="FFFFFF"/>
        <w:tabs>
          <w:tab w:val="left" w:pos="1094"/>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1.1. После заслушивания мнений участников публичных слушаний определяются вопросы, которые выносятся на голосование.</w:t>
      </w:r>
    </w:p>
    <w:p w:rsidR="00A66070" w:rsidRPr="00A66070" w:rsidRDefault="00A66070" w:rsidP="00A66070">
      <w:pPr>
        <w:shd w:val="clear" w:color="auto" w:fill="FFFFFF"/>
        <w:tabs>
          <w:tab w:val="left" w:pos="955"/>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1.2. Для определения вопросов может быть образована рабочая группа с привлечением работников структурного подразделения администрации, в ведении которого находится вопрос, вынесенный на публичные слушания, депутатов, независимых экспертов.</w:t>
      </w:r>
    </w:p>
    <w:p w:rsidR="00A66070" w:rsidRPr="00A66070" w:rsidRDefault="00A66070" w:rsidP="00A66070">
      <w:pPr>
        <w:shd w:val="clear" w:color="auto" w:fill="FFFFFF"/>
        <w:tabs>
          <w:tab w:val="left" w:pos="1123"/>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1.3. По вопросам, определенным рабочей группой либо председательствующим, проводится голосование.</w:t>
      </w:r>
    </w:p>
    <w:p w:rsidR="00A66070" w:rsidRPr="00A66070" w:rsidRDefault="00A66070" w:rsidP="00A66070">
      <w:pPr>
        <w:shd w:val="clear" w:color="auto" w:fill="FFFFFF"/>
        <w:tabs>
          <w:tab w:val="left" w:pos="965"/>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1.4. Подсчет голосов осуществляется председателем и секретарем, что отражается в протоколе публичных слушаний.</w:t>
      </w:r>
    </w:p>
    <w:p w:rsidR="00A66070" w:rsidRPr="00A66070" w:rsidRDefault="00A66070" w:rsidP="00A66070">
      <w:pPr>
        <w:shd w:val="clear" w:color="auto" w:fill="FFFFFF"/>
        <w:tabs>
          <w:tab w:val="left" w:pos="1070"/>
        </w:tabs>
        <w:spacing w:after="0" w:line="240" w:lineRule="auto"/>
        <w:ind w:firstLine="709"/>
        <w:contextualSpacing/>
        <w:jc w:val="both"/>
        <w:rPr>
          <w:rFonts w:ascii="Times New Roman" w:hAnsi="Times New Roman" w:cs="Times New Roman"/>
          <w:b/>
          <w:bCs/>
          <w:sz w:val="24"/>
          <w:szCs w:val="24"/>
        </w:rPr>
      </w:pPr>
    </w:p>
    <w:p w:rsidR="00A66070" w:rsidRPr="00A66070" w:rsidRDefault="00A66070" w:rsidP="00A66070">
      <w:pPr>
        <w:shd w:val="clear" w:color="auto" w:fill="FFFFFF"/>
        <w:tabs>
          <w:tab w:val="left" w:pos="1070"/>
        </w:tabs>
        <w:spacing w:after="0" w:line="240" w:lineRule="auto"/>
        <w:ind w:firstLine="709"/>
        <w:contextualSpacing/>
        <w:jc w:val="both"/>
        <w:rPr>
          <w:rFonts w:ascii="Times New Roman" w:hAnsi="Times New Roman" w:cs="Times New Roman"/>
          <w:b/>
          <w:sz w:val="24"/>
          <w:szCs w:val="24"/>
        </w:rPr>
      </w:pPr>
      <w:r w:rsidRPr="00A66070">
        <w:rPr>
          <w:rFonts w:ascii="Times New Roman" w:hAnsi="Times New Roman" w:cs="Times New Roman"/>
          <w:b/>
          <w:bCs/>
          <w:sz w:val="24"/>
          <w:szCs w:val="24"/>
        </w:rPr>
        <w:t>2.Решение по итогам публичных слушаний</w:t>
      </w:r>
    </w:p>
    <w:p w:rsidR="00A66070" w:rsidRPr="00A66070" w:rsidRDefault="00A66070" w:rsidP="00A66070">
      <w:pPr>
        <w:shd w:val="clear" w:color="auto" w:fill="FFFFFF"/>
        <w:tabs>
          <w:tab w:val="left" w:pos="1061"/>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2.1. Решение по итогам публичных слушаний принимается простым большинством голосов присутствующих участников и фиксируется в протоколе.</w:t>
      </w:r>
    </w:p>
    <w:p w:rsidR="00A66070" w:rsidRPr="00A66070" w:rsidRDefault="00A66070" w:rsidP="00A66070">
      <w:pPr>
        <w:shd w:val="clear" w:color="auto" w:fill="FFFFFF"/>
        <w:tabs>
          <w:tab w:val="left" w:pos="1061"/>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lastRenderedPageBreak/>
        <w:t>2.2. Содержание решения отражается в резолютивной части протокола публичных слушаний.</w:t>
      </w:r>
    </w:p>
    <w:p w:rsidR="00A66070" w:rsidRPr="00A66070" w:rsidRDefault="00A66070" w:rsidP="00A66070">
      <w:pPr>
        <w:shd w:val="clear" w:color="auto" w:fill="FFFFFF"/>
        <w:tabs>
          <w:tab w:val="left" w:pos="1214"/>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 xml:space="preserve">2.3. </w:t>
      </w:r>
      <w:proofErr w:type="gramStart"/>
      <w:r w:rsidRPr="00A66070">
        <w:rPr>
          <w:rFonts w:ascii="Times New Roman" w:hAnsi="Times New Roman" w:cs="Times New Roman"/>
          <w:sz w:val="24"/>
          <w:szCs w:val="24"/>
        </w:rPr>
        <w:t>Протокол публичных слушаний по проекту генерального плана муниципального образования и проектам изменений генерального плана муниципального образования, по проекту правил землепользования и застройки, по проекту планировки территории и проекту межевания территории,</w:t>
      </w:r>
      <w:r w:rsidRPr="00A66070">
        <w:rPr>
          <w:rFonts w:ascii="Times New Roman" w:hAnsi="Times New Roman" w:cs="Times New Roman"/>
          <w:color w:val="0C0C0C"/>
          <w:sz w:val="24"/>
          <w:szCs w:val="24"/>
          <w:shd w:val="clear" w:color="auto" w:fill="FFFFFF"/>
        </w:rPr>
        <w:t xml:space="preserve"> </w:t>
      </w:r>
      <w:r w:rsidRPr="00A66070">
        <w:rPr>
          <w:rFonts w:ascii="Times New Roman" w:hAnsi="Times New Roman" w:cs="Times New Roman"/>
          <w:sz w:val="24"/>
          <w:szCs w:val="24"/>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A66070">
        <w:rPr>
          <w:rFonts w:ascii="Times New Roman" w:hAnsi="Times New Roman" w:cs="Times New Roman"/>
          <w:color w:val="0C0C0C"/>
          <w:sz w:val="24"/>
          <w:szCs w:val="24"/>
        </w:rPr>
        <w:t xml:space="preserve"> </w:t>
      </w:r>
      <w:r w:rsidRPr="00A66070">
        <w:rPr>
          <w:rFonts w:ascii="Times New Roman" w:hAnsi="Times New Roman" w:cs="Times New Roman"/>
          <w:sz w:val="24"/>
          <w:szCs w:val="24"/>
        </w:rPr>
        <w:t> преобразования муниципального образования, а так же иным вопросам предусмотренных законодательством РФ должны содержать рекомендации участников публичных</w:t>
      </w:r>
      <w:proofErr w:type="gramEnd"/>
      <w:r w:rsidRPr="00A66070">
        <w:rPr>
          <w:rFonts w:ascii="Times New Roman" w:hAnsi="Times New Roman" w:cs="Times New Roman"/>
          <w:sz w:val="24"/>
          <w:szCs w:val="24"/>
        </w:rPr>
        <w:t xml:space="preserve"> слушаний об одобрении или отклонении поступивших предложений, замечаний и поправок к проектам.</w:t>
      </w:r>
    </w:p>
    <w:p w:rsidR="00A66070" w:rsidRPr="00A66070" w:rsidRDefault="00A66070" w:rsidP="00A66070">
      <w:pPr>
        <w:shd w:val="clear" w:color="auto" w:fill="FFFFFF"/>
        <w:tabs>
          <w:tab w:val="left" w:pos="1214"/>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Голосование по вопросам указанным в настоящем пункте не проводятся и решение путем голосования не принимается. Мнения участников публичных слушаний по вопросам настоящего пункта учитываются с целью выяснения мнения населения, оценки отношения населения муниципального образования к рассматриваемым проектам.</w:t>
      </w:r>
    </w:p>
    <w:p w:rsidR="00A66070" w:rsidRPr="00A66070" w:rsidRDefault="00A66070" w:rsidP="00A66070">
      <w:pPr>
        <w:shd w:val="clear" w:color="auto" w:fill="FFFFFF"/>
        <w:tabs>
          <w:tab w:val="left" w:pos="1214"/>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Для оглашения протокола публичных слушаний председательствующий предоставляет слово секретарю.</w:t>
      </w:r>
    </w:p>
    <w:p w:rsidR="00A66070" w:rsidRPr="00A66070" w:rsidRDefault="00A66070" w:rsidP="00A66070">
      <w:pPr>
        <w:shd w:val="clear" w:color="auto" w:fill="FFFFFF"/>
        <w:tabs>
          <w:tab w:val="left" w:pos="1032"/>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2.4. В течение 5 дней, за днем проведения публичных слушаний, секретарь оформляет протокол публичных слушаний в печатном варианте.</w:t>
      </w:r>
    </w:p>
    <w:p w:rsidR="00A66070" w:rsidRPr="00A66070" w:rsidRDefault="00A66070" w:rsidP="00A66070">
      <w:pPr>
        <w:shd w:val="clear" w:color="auto" w:fill="FFFFFF"/>
        <w:tabs>
          <w:tab w:val="left" w:pos="1032"/>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2.5. В течение 15 дней, за днем проведения публичных слушаний, секретарь оформляет заключение о результатах публичных слушаний.</w:t>
      </w:r>
    </w:p>
    <w:p w:rsidR="00A66070" w:rsidRPr="00A66070" w:rsidRDefault="00A66070" w:rsidP="00A66070">
      <w:pPr>
        <w:shd w:val="clear" w:color="auto" w:fill="FFFFFF"/>
        <w:tabs>
          <w:tab w:val="left" w:pos="1032"/>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2.6. Результаты публичных слушаний по вопросам градостроительной деятельности, оформляются протоколом публичных слушаний и заключением о результатах публичных слушаний.</w:t>
      </w:r>
    </w:p>
    <w:p w:rsidR="00A66070" w:rsidRPr="00A66070" w:rsidRDefault="00A66070" w:rsidP="00A66070">
      <w:pPr>
        <w:shd w:val="clear" w:color="auto" w:fill="FFFFFF"/>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в случаях предусмотренных законодательством Российской Федерации.</w:t>
      </w:r>
    </w:p>
    <w:p w:rsidR="00A66070" w:rsidRPr="00A66070" w:rsidRDefault="00A66070" w:rsidP="00A66070">
      <w:pPr>
        <w:shd w:val="clear" w:color="auto" w:fill="FFFFFF"/>
        <w:tabs>
          <w:tab w:val="left" w:pos="1032"/>
        </w:tabs>
        <w:spacing w:after="0" w:line="240" w:lineRule="auto"/>
        <w:ind w:firstLine="709"/>
        <w:contextualSpacing/>
        <w:jc w:val="both"/>
        <w:rPr>
          <w:rFonts w:ascii="Times New Roman" w:hAnsi="Times New Roman" w:cs="Times New Roman"/>
          <w:sz w:val="24"/>
          <w:szCs w:val="24"/>
        </w:rPr>
      </w:pPr>
    </w:p>
    <w:p w:rsidR="00A66070" w:rsidRPr="00A66070" w:rsidRDefault="00A66070" w:rsidP="00A66070">
      <w:pPr>
        <w:shd w:val="clear" w:color="auto" w:fill="FFFFFF"/>
        <w:spacing w:after="0" w:line="240" w:lineRule="auto"/>
        <w:ind w:firstLine="709"/>
        <w:contextualSpacing/>
        <w:jc w:val="center"/>
        <w:rPr>
          <w:rFonts w:ascii="Times New Roman" w:hAnsi="Times New Roman" w:cs="Times New Roman"/>
          <w:b/>
          <w:sz w:val="24"/>
          <w:szCs w:val="24"/>
        </w:rPr>
      </w:pPr>
      <w:proofErr w:type="spellStart"/>
      <w:r w:rsidRPr="00A66070">
        <w:rPr>
          <w:rFonts w:ascii="Times New Roman" w:hAnsi="Times New Roman" w:cs="Times New Roman"/>
          <w:b/>
          <w:bCs/>
          <w:sz w:val="24"/>
          <w:szCs w:val="24"/>
          <w:lang w:val="en-US"/>
        </w:rPr>
        <w:t>Vl</w:t>
      </w:r>
      <w:proofErr w:type="spellEnd"/>
      <w:r w:rsidRPr="00A66070">
        <w:rPr>
          <w:rFonts w:ascii="Times New Roman" w:hAnsi="Times New Roman" w:cs="Times New Roman"/>
          <w:b/>
          <w:bCs/>
          <w:sz w:val="24"/>
          <w:szCs w:val="24"/>
        </w:rPr>
        <w:t>. ПОРЯДОК УЧЕТА РЕШЕНИЙ, ПРИНЯТЫХ НА ПУБЛИЧНЫХ СЛУШАНИЯХ</w:t>
      </w:r>
    </w:p>
    <w:p w:rsidR="00A66070" w:rsidRPr="00A66070" w:rsidRDefault="00A66070" w:rsidP="00A66070">
      <w:pPr>
        <w:shd w:val="clear" w:color="auto" w:fill="FFFFFF"/>
        <w:tabs>
          <w:tab w:val="left" w:pos="1070"/>
        </w:tabs>
        <w:spacing w:after="0" w:line="240" w:lineRule="auto"/>
        <w:ind w:firstLine="709"/>
        <w:contextualSpacing/>
        <w:jc w:val="both"/>
        <w:rPr>
          <w:rFonts w:ascii="Times New Roman" w:hAnsi="Times New Roman" w:cs="Times New Roman"/>
          <w:b/>
          <w:sz w:val="24"/>
          <w:szCs w:val="24"/>
        </w:rPr>
      </w:pPr>
      <w:r w:rsidRPr="00A66070">
        <w:rPr>
          <w:rFonts w:ascii="Times New Roman" w:hAnsi="Times New Roman" w:cs="Times New Roman"/>
          <w:b/>
          <w:bCs/>
          <w:sz w:val="24"/>
          <w:szCs w:val="24"/>
        </w:rPr>
        <w:t>1.Юридическая сила решения по итогам публичных слушаний</w:t>
      </w:r>
    </w:p>
    <w:p w:rsidR="00A66070" w:rsidRPr="00A66070" w:rsidRDefault="00A66070" w:rsidP="00A66070">
      <w:pPr>
        <w:shd w:val="clear" w:color="auto" w:fill="FFFFFF"/>
        <w:tabs>
          <w:tab w:val="left" w:pos="989"/>
        </w:tabs>
        <w:spacing w:after="0" w:line="240" w:lineRule="auto"/>
        <w:ind w:firstLine="709"/>
        <w:contextualSpacing/>
        <w:jc w:val="both"/>
        <w:rPr>
          <w:rFonts w:ascii="Times New Roman" w:hAnsi="Times New Roman" w:cs="Times New Roman"/>
          <w:bCs/>
          <w:sz w:val="24"/>
          <w:szCs w:val="24"/>
        </w:rPr>
      </w:pPr>
      <w:r w:rsidRPr="00A66070">
        <w:rPr>
          <w:rFonts w:ascii="Times New Roman" w:hAnsi="Times New Roman" w:cs="Times New Roman"/>
          <w:sz w:val="24"/>
          <w:szCs w:val="24"/>
        </w:rPr>
        <w:t>1.1. Решение, принятое на публичных слушаниях, носит рекомендательный характер.</w:t>
      </w:r>
    </w:p>
    <w:p w:rsidR="00A66070" w:rsidRPr="00A66070" w:rsidRDefault="00A66070" w:rsidP="00A66070">
      <w:pPr>
        <w:shd w:val="clear" w:color="auto" w:fill="FFFFFF"/>
        <w:tabs>
          <w:tab w:val="left" w:pos="989"/>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1.2. Орган местного самоуправления, к компетенции которого относится решение вопроса либо принятие нормативного правового акта, являвшегося предметом публичных  слушаний, учитывает решение, принятое на публичных слушаниях, дает ему правовую оценку при решении соответствующего вопроса или принятии соответствующего нормативного правового акта.</w:t>
      </w:r>
    </w:p>
    <w:p w:rsidR="00A66070" w:rsidRPr="00A66070" w:rsidRDefault="00A66070" w:rsidP="00A66070">
      <w:pPr>
        <w:shd w:val="clear" w:color="auto" w:fill="FFFFFF"/>
        <w:tabs>
          <w:tab w:val="left" w:pos="989"/>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1.3. В случаях, предусмотренных законодательством, нормативный правовой акт не может быть принят без учета решения, принятого на публичных слушаниях.</w:t>
      </w:r>
    </w:p>
    <w:p w:rsidR="00A66070" w:rsidRPr="00A66070" w:rsidRDefault="00A66070" w:rsidP="00A66070">
      <w:pPr>
        <w:shd w:val="clear" w:color="auto" w:fill="FFFFFF"/>
        <w:tabs>
          <w:tab w:val="left" w:pos="989"/>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1.4. В случае назначения публичных слушаний представительным органом муниципального образования материалы публичных слушаний хранятся в представительном органе в течение срока его полномочий, а по истечении этого срока передаются в муниципальный архив.</w:t>
      </w:r>
    </w:p>
    <w:p w:rsidR="00A66070" w:rsidRPr="00A66070" w:rsidRDefault="00A66070" w:rsidP="00A66070">
      <w:pPr>
        <w:shd w:val="clear" w:color="auto" w:fill="FFFFFF"/>
        <w:tabs>
          <w:tab w:val="left" w:pos="989"/>
        </w:tabs>
        <w:spacing w:after="0" w:line="240" w:lineRule="auto"/>
        <w:ind w:firstLine="709"/>
        <w:contextualSpacing/>
        <w:jc w:val="both"/>
        <w:rPr>
          <w:rFonts w:ascii="Times New Roman" w:hAnsi="Times New Roman" w:cs="Times New Roman"/>
          <w:sz w:val="24"/>
          <w:szCs w:val="24"/>
        </w:rPr>
      </w:pPr>
      <w:r w:rsidRPr="00A66070">
        <w:rPr>
          <w:rFonts w:ascii="Times New Roman" w:hAnsi="Times New Roman" w:cs="Times New Roman"/>
          <w:sz w:val="24"/>
          <w:szCs w:val="24"/>
        </w:rPr>
        <w:t>1.5. В случае назначения публичных слушаний главой муниципального образования материалы публичных слушаний хранятся у главы муниципального образования в течение срока его полномочий, а по истечении этого срока передаются в муниципальный архив.</w:t>
      </w:r>
    </w:p>
    <w:p w:rsidR="00A66070" w:rsidRPr="001C7D4B" w:rsidRDefault="00A66070" w:rsidP="00A66070">
      <w:pPr>
        <w:shd w:val="clear" w:color="auto" w:fill="FFFFFF"/>
        <w:tabs>
          <w:tab w:val="left" w:pos="989"/>
        </w:tabs>
        <w:spacing w:after="0" w:line="240" w:lineRule="auto"/>
        <w:ind w:firstLine="709"/>
        <w:contextualSpacing/>
        <w:jc w:val="both"/>
        <w:rPr>
          <w:rFonts w:ascii="Arial" w:hAnsi="Arial" w:cs="Arial"/>
          <w:sz w:val="24"/>
          <w:szCs w:val="24"/>
        </w:rPr>
      </w:pPr>
    </w:p>
    <w:p w:rsidR="00A66070" w:rsidRPr="00D92720" w:rsidRDefault="00A66070" w:rsidP="00A66070">
      <w:pPr>
        <w:shd w:val="clear" w:color="auto" w:fill="FFFFFF"/>
        <w:tabs>
          <w:tab w:val="left" w:pos="989"/>
        </w:tabs>
        <w:ind w:firstLine="709"/>
        <w:jc w:val="both"/>
        <w:rPr>
          <w:rFonts w:ascii="Arial" w:hAnsi="Arial" w:cs="Arial"/>
        </w:rPr>
      </w:pPr>
    </w:p>
    <w:p w:rsidR="00BE0091" w:rsidRPr="00823DF5" w:rsidRDefault="00BE0091">
      <w:pPr>
        <w:rPr>
          <w:rFonts w:ascii="Times New Roman" w:hAnsi="Times New Roman" w:cs="Times New Roman"/>
        </w:rPr>
      </w:pPr>
    </w:p>
    <w:sectPr w:rsidR="00BE0091" w:rsidRPr="00823DF5" w:rsidSect="00BE009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Arial">
    <w:altName w:val="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98EFEB4"/>
    <w:lvl w:ilvl="0">
      <w:numFmt w:val="bullet"/>
      <w:lvlText w:val="*"/>
      <w:lvlJc w:val="left"/>
    </w:lvl>
  </w:abstractNum>
  <w:abstractNum w:abstractNumId="1">
    <w:nsid w:val="49ED3FA9"/>
    <w:multiLevelType w:val="multilevel"/>
    <w:tmpl w:val="153A99E0"/>
    <w:lvl w:ilvl="0">
      <w:start w:val="5"/>
      <w:numFmt w:val="decimal"/>
      <w:lvlText w:val="%1"/>
      <w:lvlJc w:val="left"/>
      <w:pPr>
        <w:ind w:left="375" w:hanging="375"/>
      </w:pPr>
      <w:rPr>
        <w:rFonts w:hint="default"/>
        <w:b w:val="0"/>
      </w:rPr>
    </w:lvl>
    <w:lvl w:ilvl="1">
      <w:start w:val="1"/>
      <w:numFmt w:val="decimal"/>
      <w:lvlText w:val="%1.%2"/>
      <w:lvlJc w:val="left"/>
      <w:pPr>
        <w:ind w:left="1085" w:hanging="375"/>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num w:numId="1">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83"/>
        <w:lvlJc w:val="left"/>
        <w:rPr>
          <w:rFonts w:ascii="Times New Roman" w:hAnsi="Times New Roman" w:cs="Times New Roman" w:hint="default"/>
        </w:rPr>
      </w:lvl>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823DF5"/>
    <w:rsid w:val="00020381"/>
    <w:rsid w:val="00025401"/>
    <w:rsid w:val="000314A9"/>
    <w:rsid w:val="00033F12"/>
    <w:rsid w:val="000C6E2E"/>
    <w:rsid w:val="000C7E0F"/>
    <w:rsid w:val="000D795F"/>
    <w:rsid w:val="000F3E63"/>
    <w:rsid w:val="000F6C01"/>
    <w:rsid w:val="00120868"/>
    <w:rsid w:val="001229CA"/>
    <w:rsid w:val="00143905"/>
    <w:rsid w:val="0016238F"/>
    <w:rsid w:val="00186C2C"/>
    <w:rsid w:val="001C4DE8"/>
    <w:rsid w:val="00201DB5"/>
    <w:rsid w:val="0021351D"/>
    <w:rsid w:val="002150B5"/>
    <w:rsid w:val="00241D9A"/>
    <w:rsid w:val="00242988"/>
    <w:rsid w:val="0025615D"/>
    <w:rsid w:val="0026476A"/>
    <w:rsid w:val="00265ADE"/>
    <w:rsid w:val="0027436E"/>
    <w:rsid w:val="002A5C40"/>
    <w:rsid w:val="002B5CF4"/>
    <w:rsid w:val="002D4DC9"/>
    <w:rsid w:val="00303C81"/>
    <w:rsid w:val="0032502A"/>
    <w:rsid w:val="00375009"/>
    <w:rsid w:val="003777D0"/>
    <w:rsid w:val="00396624"/>
    <w:rsid w:val="003C466E"/>
    <w:rsid w:val="003D0495"/>
    <w:rsid w:val="003E6715"/>
    <w:rsid w:val="00421672"/>
    <w:rsid w:val="00436A04"/>
    <w:rsid w:val="00481668"/>
    <w:rsid w:val="00491DAF"/>
    <w:rsid w:val="00497D69"/>
    <w:rsid w:val="004B66B5"/>
    <w:rsid w:val="004E25DA"/>
    <w:rsid w:val="004F155E"/>
    <w:rsid w:val="00535DE1"/>
    <w:rsid w:val="00537FF0"/>
    <w:rsid w:val="005F3F7A"/>
    <w:rsid w:val="00600459"/>
    <w:rsid w:val="006107C3"/>
    <w:rsid w:val="0062566E"/>
    <w:rsid w:val="00635369"/>
    <w:rsid w:val="0066488E"/>
    <w:rsid w:val="006B6ADA"/>
    <w:rsid w:val="006C6188"/>
    <w:rsid w:val="006D5A4C"/>
    <w:rsid w:val="006E78FE"/>
    <w:rsid w:val="007425D8"/>
    <w:rsid w:val="00823DF5"/>
    <w:rsid w:val="0083352C"/>
    <w:rsid w:val="008353E8"/>
    <w:rsid w:val="00840EF7"/>
    <w:rsid w:val="00854636"/>
    <w:rsid w:val="00854C93"/>
    <w:rsid w:val="00860D43"/>
    <w:rsid w:val="008642C7"/>
    <w:rsid w:val="00864F8C"/>
    <w:rsid w:val="008677CA"/>
    <w:rsid w:val="00882AFC"/>
    <w:rsid w:val="008A1463"/>
    <w:rsid w:val="008A7FF4"/>
    <w:rsid w:val="008E6207"/>
    <w:rsid w:val="00934FBB"/>
    <w:rsid w:val="009867A0"/>
    <w:rsid w:val="00992084"/>
    <w:rsid w:val="009A194F"/>
    <w:rsid w:val="009A37E8"/>
    <w:rsid w:val="009C0E23"/>
    <w:rsid w:val="009E0A9C"/>
    <w:rsid w:val="009F2F7D"/>
    <w:rsid w:val="00A3313E"/>
    <w:rsid w:val="00A357FD"/>
    <w:rsid w:val="00A44893"/>
    <w:rsid w:val="00A45413"/>
    <w:rsid w:val="00A611E1"/>
    <w:rsid w:val="00A66070"/>
    <w:rsid w:val="00A921A1"/>
    <w:rsid w:val="00AC767E"/>
    <w:rsid w:val="00B11A89"/>
    <w:rsid w:val="00B21B62"/>
    <w:rsid w:val="00B323E1"/>
    <w:rsid w:val="00B4280B"/>
    <w:rsid w:val="00B80CDF"/>
    <w:rsid w:val="00BB4A06"/>
    <w:rsid w:val="00BC05CE"/>
    <w:rsid w:val="00BE0091"/>
    <w:rsid w:val="00BF39AE"/>
    <w:rsid w:val="00BF3C79"/>
    <w:rsid w:val="00C0101F"/>
    <w:rsid w:val="00C4420C"/>
    <w:rsid w:val="00C475D3"/>
    <w:rsid w:val="00C708A3"/>
    <w:rsid w:val="00C852C4"/>
    <w:rsid w:val="00C90D27"/>
    <w:rsid w:val="00CA4D02"/>
    <w:rsid w:val="00CB1EE3"/>
    <w:rsid w:val="00CC123D"/>
    <w:rsid w:val="00CC578B"/>
    <w:rsid w:val="00CC646A"/>
    <w:rsid w:val="00CD2C40"/>
    <w:rsid w:val="00CD5031"/>
    <w:rsid w:val="00CE1DFE"/>
    <w:rsid w:val="00D4594A"/>
    <w:rsid w:val="00D61DC2"/>
    <w:rsid w:val="00D75604"/>
    <w:rsid w:val="00D757C9"/>
    <w:rsid w:val="00DD06A9"/>
    <w:rsid w:val="00DE06F5"/>
    <w:rsid w:val="00DE3DD2"/>
    <w:rsid w:val="00E37013"/>
    <w:rsid w:val="00E756A3"/>
    <w:rsid w:val="00EB54BA"/>
    <w:rsid w:val="00EC2428"/>
    <w:rsid w:val="00EE24B9"/>
    <w:rsid w:val="00F01502"/>
    <w:rsid w:val="00F071E4"/>
    <w:rsid w:val="00F079A5"/>
    <w:rsid w:val="00F2127D"/>
    <w:rsid w:val="00F22BF3"/>
    <w:rsid w:val="00F22F3A"/>
    <w:rsid w:val="00F32906"/>
    <w:rsid w:val="00FB5B87"/>
    <w:rsid w:val="00FF29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DF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823DF5"/>
    <w:pPr>
      <w:autoSpaceDE w:val="0"/>
      <w:autoSpaceDN w:val="0"/>
      <w:adjustRightInd w:val="0"/>
      <w:spacing w:after="0" w:line="240" w:lineRule="auto"/>
    </w:pPr>
    <w:rPr>
      <w:rFonts w:ascii="Arial" w:eastAsia="Times New Roman" w:hAnsi="Arial" w:cs="Arial"/>
      <w:b/>
      <w:bCs/>
      <w:sz w:val="20"/>
      <w:szCs w:val="20"/>
      <w:lang w:eastAsia="ru-RU"/>
    </w:rPr>
  </w:style>
  <w:style w:type="table" w:styleId="a3">
    <w:name w:val="Table Grid"/>
    <w:basedOn w:val="a1"/>
    <w:rsid w:val="00BB4A0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Title"/>
    <w:basedOn w:val="a"/>
    <w:link w:val="a5"/>
    <w:qFormat/>
    <w:rsid w:val="00A66070"/>
    <w:pPr>
      <w:spacing w:after="0" w:line="240" w:lineRule="auto"/>
      <w:ind w:firstLine="539"/>
      <w:jc w:val="center"/>
    </w:pPr>
    <w:rPr>
      <w:rFonts w:ascii="Times New Roman" w:eastAsia="Times New Roman" w:hAnsi="Times New Roman" w:cs="Times New Roman"/>
      <w:sz w:val="32"/>
      <w:szCs w:val="20"/>
    </w:rPr>
  </w:style>
  <w:style w:type="character" w:customStyle="1" w:styleId="a5">
    <w:name w:val="Название Знак"/>
    <w:basedOn w:val="a0"/>
    <w:link w:val="a4"/>
    <w:rsid w:val="00A66070"/>
    <w:rPr>
      <w:rFonts w:ascii="Times New Roman" w:eastAsia="Times New Roman" w:hAnsi="Times New Roman" w:cs="Times New Roman"/>
      <w:sz w:val="32"/>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8</Pages>
  <Words>3507</Words>
  <Characters>19996</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2022-12-13T04:57:00Z</cp:lastPrinted>
  <dcterms:created xsi:type="dcterms:W3CDTF">2022-12-08T07:53:00Z</dcterms:created>
  <dcterms:modified xsi:type="dcterms:W3CDTF">2022-12-15T07:44:00Z</dcterms:modified>
</cp:coreProperties>
</file>