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27" w:rsidRPr="00E803F1" w:rsidRDefault="00865325" w:rsidP="0007044D">
      <w:pPr>
        <w:widowControl w:val="0"/>
        <w:suppressAutoHyphens/>
        <w:spacing w:after="0" w:line="240" w:lineRule="auto"/>
        <w:ind w:firstLine="709"/>
        <w:contextualSpacing/>
        <w:jc w:val="center"/>
        <w:rPr>
          <w:rFonts w:ascii="Arial" w:hAnsi="Arial" w:cs="Arial"/>
          <w:sz w:val="24"/>
          <w:szCs w:val="24"/>
        </w:rPr>
      </w:pPr>
      <w:r>
        <w:rPr>
          <w:rFonts w:ascii="Arial" w:hAnsi="Arial" w:cs="Arial"/>
          <w:sz w:val="24"/>
          <w:szCs w:val="24"/>
        </w:rPr>
        <w:t xml:space="preserve"> </w:t>
      </w:r>
      <w:r w:rsidR="005B5E39">
        <w:rPr>
          <w:rFonts w:ascii="Arial" w:hAnsi="Arial" w:cs="Arial"/>
          <w:sz w:val="24"/>
          <w:szCs w:val="24"/>
        </w:rPr>
        <w:t xml:space="preserve"> </w:t>
      </w:r>
      <w:r w:rsidR="00CD3927" w:rsidRPr="00E803F1">
        <w:rPr>
          <w:rFonts w:ascii="Arial" w:hAnsi="Arial" w:cs="Arial"/>
          <w:sz w:val="24"/>
          <w:szCs w:val="24"/>
        </w:rPr>
        <w:t>КРАСНОЯРСКИЙ КРАЙ</w:t>
      </w:r>
      <w:r w:rsidR="00FA140D" w:rsidRPr="00E803F1">
        <w:rPr>
          <w:rFonts w:ascii="Arial" w:hAnsi="Arial" w:cs="Arial"/>
          <w:sz w:val="24"/>
          <w:szCs w:val="24"/>
        </w:rPr>
        <w:t xml:space="preserve"> </w:t>
      </w:r>
      <w:r w:rsidR="00CD3927" w:rsidRPr="00E803F1">
        <w:rPr>
          <w:rFonts w:ascii="Arial" w:hAnsi="Arial" w:cs="Arial"/>
          <w:sz w:val="24"/>
          <w:szCs w:val="24"/>
        </w:rPr>
        <w:t>БЕРЕЗОВСКИЙ РАЙОН</w:t>
      </w:r>
    </w:p>
    <w:p w:rsidR="00CD3927" w:rsidRPr="00E803F1" w:rsidRDefault="00CD3927" w:rsidP="0007044D">
      <w:pPr>
        <w:widowControl w:val="0"/>
        <w:suppressAutoHyphens/>
        <w:spacing w:after="0" w:line="240" w:lineRule="auto"/>
        <w:ind w:firstLine="709"/>
        <w:contextualSpacing/>
        <w:jc w:val="center"/>
        <w:rPr>
          <w:rFonts w:ascii="Arial" w:hAnsi="Arial" w:cs="Arial"/>
          <w:sz w:val="24"/>
          <w:szCs w:val="24"/>
        </w:rPr>
      </w:pPr>
      <w:r w:rsidRPr="00E803F1">
        <w:rPr>
          <w:rFonts w:ascii="Arial" w:hAnsi="Arial" w:cs="Arial"/>
          <w:sz w:val="24"/>
          <w:szCs w:val="24"/>
        </w:rPr>
        <w:t>АДМИНИСТРАЦИЯ ЗЫКОВСКОГО СЕЛЬСОВЕТА</w:t>
      </w:r>
    </w:p>
    <w:p w:rsidR="00FA140D" w:rsidRPr="00E803F1" w:rsidRDefault="00FA140D" w:rsidP="0007044D">
      <w:pPr>
        <w:widowControl w:val="0"/>
        <w:suppressAutoHyphens/>
        <w:spacing w:after="0" w:line="240" w:lineRule="auto"/>
        <w:ind w:firstLine="709"/>
        <w:contextualSpacing/>
        <w:jc w:val="center"/>
        <w:rPr>
          <w:rFonts w:ascii="Arial" w:hAnsi="Arial" w:cs="Arial"/>
          <w:sz w:val="24"/>
          <w:szCs w:val="24"/>
        </w:rPr>
      </w:pPr>
    </w:p>
    <w:p w:rsidR="00FA140D" w:rsidRPr="00E803F1" w:rsidRDefault="00CD3927" w:rsidP="0007044D">
      <w:pPr>
        <w:widowControl w:val="0"/>
        <w:suppressAutoHyphens/>
        <w:spacing w:after="0" w:line="240" w:lineRule="auto"/>
        <w:ind w:firstLine="709"/>
        <w:contextualSpacing/>
        <w:jc w:val="center"/>
        <w:rPr>
          <w:rFonts w:ascii="Arial" w:hAnsi="Arial" w:cs="Arial"/>
          <w:sz w:val="24"/>
          <w:szCs w:val="24"/>
        </w:rPr>
      </w:pPr>
      <w:r w:rsidRPr="00E803F1">
        <w:rPr>
          <w:rFonts w:ascii="Arial" w:hAnsi="Arial" w:cs="Arial"/>
          <w:sz w:val="24"/>
          <w:szCs w:val="24"/>
        </w:rPr>
        <w:t>ПОСТАНОВЛЕНИЕ</w:t>
      </w:r>
      <w:r w:rsidR="00FA140D" w:rsidRPr="00E803F1">
        <w:rPr>
          <w:rFonts w:ascii="Arial" w:hAnsi="Arial" w:cs="Arial"/>
          <w:sz w:val="24"/>
          <w:szCs w:val="24"/>
        </w:rPr>
        <w:t xml:space="preserve"> </w:t>
      </w:r>
    </w:p>
    <w:p w:rsidR="00CD3927" w:rsidRPr="00E803F1" w:rsidRDefault="00CD3927" w:rsidP="0007044D">
      <w:pPr>
        <w:widowControl w:val="0"/>
        <w:suppressAutoHyphens/>
        <w:spacing w:after="0" w:line="240" w:lineRule="auto"/>
        <w:ind w:firstLine="709"/>
        <w:contextualSpacing/>
        <w:jc w:val="center"/>
        <w:rPr>
          <w:rFonts w:ascii="Arial" w:hAnsi="Arial" w:cs="Arial"/>
          <w:sz w:val="24"/>
          <w:szCs w:val="24"/>
        </w:rPr>
      </w:pPr>
    </w:p>
    <w:p w:rsidR="00CD3927" w:rsidRPr="00E803F1" w:rsidRDefault="00CD3927" w:rsidP="009A4137">
      <w:pPr>
        <w:widowControl w:val="0"/>
        <w:suppressAutoHyphens/>
        <w:spacing w:after="0" w:line="240" w:lineRule="auto"/>
        <w:contextualSpacing/>
        <w:rPr>
          <w:rFonts w:ascii="Arial" w:hAnsi="Arial" w:cs="Arial"/>
          <w:sz w:val="24"/>
          <w:szCs w:val="24"/>
        </w:rPr>
      </w:pPr>
      <w:r w:rsidRPr="00E803F1">
        <w:rPr>
          <w:rFonts w:ascii="Arial" w:hAnsi="Arial" w:cs="Arial"/>
          <w:sz w:val="24"/>
          <w:szCs w:val="24"/>
        </w:rPr>
        <w:t>«</w:t>
      </w:r>
      <w:r w:rsidR="00C77F63">
        <w:rPr>
          <w:rFonts w:ascii="Arial" w:hAnsi="Arial" w:cs="Arial"/>
          <w:sz w:val="24"/>
          <w:szCs w:val="24"/>
        </w:rPr>
        <w:t>10</w:t>
      </w:r>
      <w:r w:rsidRPr="00E803F1">
        <w:rPr>
          <w:rFonts w:ascii="Arial" w:hAnsi="Arial" w:cs="Arial"/>
          <w:sz w:val="24"/>
          <w:szCs w:val="24"/>
        </w:rPr>
        <w:t xml:space="preserve">» </w:t>
      </w:r>
      <w:r w:rsidR="0007044D">
        <w:rPr>
          <w:rFonts w:ascii="Arial" w:hAnsi="Arial" w:cs="Arial"/>
          <w:sz w:val="24"/>
          <w:szCs w:val="24"/>
        </w:rPr>
        <w:t xml:space="preserve">сентября </w:t>
      </w:r>
      <w:r w:rsidRPr="00E803F1">
        <w:rPr>
          <w:rFonts w:ascii="Arial" w:hAnsi="Arial" w:cs="Arial"/>
          <w:sz w:val="24"/>
          <w:szCs w:val="24"/>
        </w:rPr>
        <w:t xml:space="preserve"> 20</w:t>
      </w:r>
      <w:r w:rsidR="00FA140D" w:rsidRPr="00E803F1">
        <w:rPr>
          <w:rFonts w:ascii="Arial" w:hAnsi="Arial" w:cs="Arial"/>
          <w:sz w:val="24"/>
          <w:szCs w:val="24"/>
        </w:rPr>
        <w:t>2</w:t>
      </w:r>
      <w:r w:rsidR="0007044D">
        <w:rPr>
          <w:rFonts w:ascii="Arial" w:hAnsi="Arial" w:cs="Arial"/>
          <w:sz w:val="24"/>
          <w:szCs w:val="24"/>
        </w:rPr>
        <w:t>1</w:t>
      </w:r>
      <w:r w:rsidRPr="00E803F1">
        <w:rPr>
          <w:rFonts w:ascii="Arial" w:hAnsi="Arial" w:cs="Arial"/>
          <w:sz w:val="24"/>
          <w:szCs w:val="24"/>
        </w:rPr>
        <w:t xml:space="preserve"> г.</w:t>
      </w:r>
      <w:r w:rsidR="009A4137">
        <w:rPr>
          <w:rFonts w:ascii="Arial" w:hAnsi="Arial" w:cs="Arial"/>
          <w:sz w:val="24"/>
          <w:szCs w:val="24"/>
        </w:rPr>
        <w:t xml:space="preserve">                        </w:t>
      </w:r>
      <w:r w:rsidR="009A4137" w:rsidRPr="00E803F1">
        <w:rPr>
          <w:rFonts w:ascii="Arial" w:hAnsi="Arial" w:cs="Arial"/>
          <w:sz w:val="24"/>
          <w:szCs w:val="24"/>
        </w:rPr>
        <w:t xml:space="preserve">с. </w:t>
      </w:r>
      <w:proofErr w:type="spellStart"/>
      <w:r w:rsidR="009A4137" w:rsidRPr="00E803F1">
        <w:rPr>
          <w:rFonts w:ascii="Arial" w:hAnsi="Arial" w:cs="Arial"/>
          <w:sz w:val="24"/>
          <w:szCs w:val="24"/>
        </w:rPr>
        <w:t>Зыково</w:t>
      </w:r>
      <w:proofErr w:type="spellEnd"/>
      <w:r w:rsidR="009A4137">
        <w:rPr>
          <w:rFonts w:ascii="Arial" w:hAnsi="Arial" w:cs="Arial"/>
          <w:sz w:val="24"/>
          <w:szCs w:val="24"/>
        </w:rPr>
        <w:t xml:space="preserve">                                              </w:t>
      </w:r>
      <w:r w:rsidRPr="00E803F1">
        <w:rPr>
          <w:rFonts w:ascii="Arial" w:hAnsi="Arial" w:cs="Arial"/>
          <w:sz w:val="24"/>
          <w:szCs w:val="24"/>
        </w:rPr>
        <w:t xml:space="preserve">  №</w:t>
      </w:r>
      <w:r w:rsidR="00C77F63">
        <w:rPr>
          <w:rFonts w:ascii="Arial" w:hAnsi="Arial" w:cs="Arial"/>
          <w:sz w:val="24"/>
          <w:szCs w:val="24"/>
        </w:rPr>
        <w:t>316</w:t>
      </w:r>
    </w:p>
    <w:p w:rsidR="00CD3927" w:rsidRPr="00E803F1" w:rsidRDefault="00CD3927" w:rsidP="0007044D">
      <w:pPr>
        <w:tabs>
          <w:tab w:val="left" w:pos="5175"/>
        </w:tabs>
        <w:spacing w:after="0" w:line="240" w:lineRule="auto"/>
        <w:ind w:firstLine="709"/>
        <w:contextualSpacing/>
        <w:jc w:val="both"/>
        <w:rPr>
          <w:rFonts w:ascii="Arial" w:hAnsi="Arial" w:cs="Arial"/>
          <w:sz w:val="24"/>
          <w:szCs w:val="24"/>
        </w:rPr>
      </w:pPr>
    </w:p>
    <w:p w:rsidR="00CD3927" w:rsidRPr="00E803F1" w:rsidRDefault="00FA140D" w:rsidP="00803F9C">
      <w:pPr>
        <w:autoSpaceDE w:val="0"/>
        <w:autoSpaceDN w:val="0"/>
        <w:adjustRightInd w:val="0"/>
        <w:spacing w:after="0" w:line="240" w:lineRule="auto"/>
        <w:ind w:firstLine="709"/>
        <w:contextualSpacing/>
        <w:jc w:val="center"/>
        <w:rPr>
          <w:rFonts w:ascii="Arial" w:hAnsi="Arial" w:cs="Arial"/>
          <w:sz w:val="24"/>
          <w:szCs w:val="24"/>
        </w:rPr>
      </w:pPr>
      <w:r w:rsidRPr="00E803F1">
        <w:rPr>
          <w:rFonts w:ascii="Arial" w:hAnsi="Arial" w:cs="Arial"/>
          <w:sz w:val="24"/>
          <w:szCs w:val="24"/>
        </w:rPr>
        <w:t>«Об утверждении административного регламента предоставления муниципальной услуги «</w:t>
      </w:r>
      <w:r w:rsidR="00EA5DD8" w:rsidRPr="00E803F1">
        <w:rPr>
          <w:rFonts w:ascii="Arial" w:hAnsi="Arial" w:cs="Arial"/>
          <w:sz w:val="24"/>
          <w:szCs w:val="24"/>
        </w:rPr>
        <w:t>Предоставление жилых помещений маневренного фонда муниципального жилищного фонда Зыковского сельсовета</w:t>
      </w:r>
      <w:r w:rsidRPr="00E803F1">
        <w:rPr>
          <w:rFonts w:ascii="Arial" w:hAnsi="Arial" w:cs="Arial"/>
          <w:sz w:val="24"/>
          <w:szCs w:val="24"/>
        </w:rPr>
        <w:t>»</w:t>
      </w:r>
    </w:p>
    <w:p w:rsidR="00FA140D" w:rsidRPr="00E803F1" w:rsidRDefault="00FA140D" w:rsidP="0007044D">
      <w:pPr>
        <w:autoSpaceDE w:val="0"/>
        <w:autoSpaceDN w:val="0"/>
        <w:adjustRightInd w:val="0"/>
        <w:spacing w:after="0" w:line="240" w:lineRule="auto"/>
        <w:ind w:firstLine="709"/>
        <w:contextualSpacing/>
        <w:jc w:val="both"/>
        <w:rPr>
          <w:rFonts w:ascii="Arial" w:hAnsi="Arial" w:cs="Arial"/>
          <w:sz w:val="24"/>
          <w:szCs w:val="24"/>
        </w:rPr>
      </w:pPr>
    </w:p>
    <w:p w:rsidR="00CD3927" w:rsidRPr="00E803F1" w:rsidRDefault="00280653" w:rsidP="0007044D">
      <w:pPr>
        <w:autoSpaceDE w:val="0"/>
        <w:autoSpaceDN w:val="0"/>
        <w:adjustRightInd w:val="0"/>
        <w:spacing w:after="0" w:line="240" w:lineRule="auto"/>
        <w:ind w:firstLine="709"/>
        <w:contextualSpacing/>
        <w:jc w:val="both"/>
        <w:rPr>
          <w:rFonts w:ascii="Arial" w:hAnsi="Arial" w:cs="Arial"/>
          <w:sz w:val="24"/>
          <w:szCs w:val="24"/>
        </w:rPr>
      </w:pPr>
      <w:r w:rsidRPr="00E803F1">
        <w:rPr>
          <w:rFonts w:ascii="Arial" w:hAnsi="Arial" w:cs="Arial"/>
          <w:sz w:val="24"/>
          <w:szCs w:val="24"/>
          <w:shd w:val="clear" w:color="auto" w:fill="FFFFFF"/>
        </w:rPr>
        <w:t xml:space="preserve">В соответствии с </w:t>
      </w:r>
      <w:hyperlink r:id="rId8" w:history="1">
        <w:r w:rsidRPr="00E803F1">
          <w:rPr>
            <w:rStyle w:val="a4"/>
            <w:rFonts w:ascii="Arial" w:hAnsi="Arial" w:cs="Arial"/>
            <w:color w:val="auto"/>
            <w:sz w:val="24"/>
            <w:szCs w:val="24"/>
            <w:u w:val="none"/>
            <w:shd w:val="clear" w:color="auto" w:fill="FFFFFF"/>
          </w:rPr>
          <w:t>Жилищным кодексом Российской Федерации</w:t>
        </w:r>
      </w:hyperlink>
      <w:r w:rsidRPr="00E803F1">
        <w:rPr>
          <w:rFonts w:ascii="Arial" w:hAnsi="Arial" w:cs="Arial"/>
          <w:sz w:val="24"/>
          <w:szCs w:val="24"/>
          <w:shd w:val="clear" w:color="auto" w:fill="FFFFFF"/>
        </w:rPr>
        <w:t xml:space="preserve">, Федеральным законом </w:t>
      </w:r>
      <w:hyperlink r:id="rId9" w:history="1">
        <w:r w:rsidRPr="00E803F1">
          <w:rPr>
            <w:rStyle w:val="a4"/>
            <w:rFonts w:ascii="Arial" w:hAnsi="Arial" w:cs="Arial"/>
            <w:color w:val="auto"/>
            <w:sz w:val="24"/>
            <w:szCs w:val="24"/>
            <w:u w:val="none"/>
            <w:shd w:val="clear" w:color="auto" w:fill="FFFFFF"/>
          </w:rPr>
          <w:t>от 27.07.2010 г. № 210-ФЗ</w:t>
        </w:r>
      </w:hyperlink>
      <w:r w:rsidRPr="00E803F1">
        <w:rPr>
          <w:rFonts w:ascii="Arial" w:hAnsi="Arial" w:cs="Arial"/>
          <w:sz w:val="24"/>
          <w:szCs w:val="24"/>
          <w:shd w:val="clear" w:color="auto" w:fill="FFFFFF"/>
        </w:rPr>
        <w:t xml:space="preserve"> «Об организации предоставления государственных и муниципальных услуг»</w:t>
      </w:r>
      <w:r w:rsidR="00A93ECB" w:rsidRPr="00E803F1">
        <w:rPr>
          <w:rFonts w:ascii="Arial" w:hAnsi="Arial" w:cs="Arial"/>
          <w:sz w:val="24"/>
          <w:szCs w:val="24"/>
          <w:shd w:val="clear" w:color="auto" w:fill="FFFFFF"/>
        </w:rPr>
        <w:t>, руководствуясь Уставом Зыковск</w:t>
      </w:r>
      <w:r w:rsidR="00FA140D" w:rsidRPr="00E803F1">
        <w:rPr>
          <w:rFonts w:ascii="Arial" w:hAnsi="Arial" w:cs="Arial"/>
          <w:sz w:val="24"/>
          <w:szCs w:val="24"/>
          <w:shd w:val="clear" w:color="auto" w:fill="FFFFFF"/>
        </w:rPr>
        <w:t>ого</w:t>
      </w:r>
      <w:r w:rsidR="00A93ECB" w:rsidRPr="00E803F1">
        <w:rPr>
          <w:rFonts w:ascii="Arial" w:hAnsi="Arial" w:cs="Arial"/>
          <w:sz w:val="24"/>
          <w:szCs w:val="24"/>
          <w:shd w:val="clear" w:color="auto" w:fill="FFFFFF"/>
        </w:rPr>
        <w:t xml:space="preserve"> сельсовет</w:t>
      </w:r>
      <w:r w:rsidR="00FA140D" w:rsidRPr="00E803F1">
        <w:rPr>
          <w:rFonts w:ascii="Arial" w:hAnsi="Arial" w:cs="Arial"/>
          <w:sz w:val="24"/>
          <w:szCs w:val="24"/>
          <w:shd w:val="clear" w:color="auto" w:fill="FFFFFF"/>
        </w:rPr>
        <w:t>а</w:t>
      </w:r>
      <w:r w:rsidR="00A93ECB" w:rsidRPr="00E803F1">
        <w:rPr>
          <w:rFonts w:ascii="Arial" w:hAnsi="Arial" w:cs="Arial"/>
          <w:sz w:val="24"/>
          <w:szCs w:val="24"/>
          <w:shd w:val="clear" w:color="auto" w:fill="FFFFFF"/>
        </w:rPr>
        <w:t xml:space="preserve"> Березовского района Красноярского края,</w:t>
      </w:r>
    </w:p>
    <w:p w:rsidR="00CD3927" w:rsidRPr="00E803F1" w:rsidRDefault="00FA140D" w:rsidP="0007044D">
      <w:pPr>
        <w:autoSpaceDE w:val="0"/>
        <w:autoSpaceDN w:val="0"/>
        <w:adjustRightInd w:val="0"/>
        <w:spacing w:after="0" w:line="240" w:lineRule="auto"/>
        <w:ind w:firstLine="709"/>
        <w:contextualSpacing/>
        <w:jc w:val="both"/>
        <w:rPr>
          <w:rFonts w:ascii="Arial" w:hAnsi="Arial" w:cs="Arial"/>
          <w:sz w:val="24"/>
          <w:szCs w:val="24"/>
        </w:rPr>
      </w:pPr>
      <w:r w:rsidRPr="00E803F1">
        <w:rPr>
          <w:rFonts w:ascii="Arial" w:hAnsi="Arial" w:cs="Arial"/>
          <w:bCs/>
          <w:sz w:val="24"/>
          <w:szCs w:val="24"/>
        </w:rPr>
        <w:t>П</w:t>
      </w:r>
      <w:r w:rsidR="00CD3927" w:rsidRPr="00E803F1">
        <w:rPr>
          <w:rFonts w:ascii="Arial" w:hAnsi="Arial" w:cs="Arial"/>
          <w:bCs/>
          <w:sz w:val="24"/>
          <w:szCs w:val="24"/>
        </w:rPr>
        <w:t>ОСТАН</w:t>
      </w:r>
      <w:r w:rsidRPr="00E803F1">
        <w:rPr>
          <w:rFonts w:ascii="Arial" w:hAnsi="Arial" w:cs="Arial"/>
          <w:bCs/>
          <w:sz w:val="24"/>
          <w:szCs w:val="24"/>
        </w:rPr>
        <w:t>ОВ</w:t>
      </w:r>
      <w:r w:rsidR="00CD3927" w:rsidRPr="00E803F1">
        <w:rPr>
          <w:rFonts w:ascii="Arial" w:hAnsi="Arial" w:cs="Arial"/>
          <w:bCs/>
          <w:sz w:val="24"/>
          <w:szCs w:val="24"/>
        </w:rPr>
        <w:t>ЛЯЮ:</w:t>
      </w:r>
    </w:p>
    <w:p w:rsidR="00A93ECB" w:rsidRPr="00E803F1" w:rsidRDefault="00CD3927" w:rsidP="0007044D">
      <w:pPr>
        <w:pStyle w:val="ConsPlusNormal"/>
        <w:ind w:firstLine="709"/>
        <w:contextualSpacing/>
        <w:jc w:val="both"/>
        <w:rPr>
          <w:sz w:val="24"/>
          <w:szCs w:val="24"/>
        </w:rPr>
      </w:pPr>
      <w:r w:rsidRPr="00E803F1">
        <w:rPr>
          <w:sz w:val="24"/>
          <w:szCs w:val="24"/>
        </w:rPr>
        <w:t xml:space="preserve">1. </w:t>
      </w:r>
      <w:r w:rsidR="00280653" w:rsidRPr="00E803F1">
        <w:rPr>
          <w:sz w:val="24"/>
          <w:szCs w:val="24"/>
        </w:rPr>
        <w:t>Утвердить административный регламент предоставления муниципальной услуги «</w:t>
      </w:r>
      <w:r w:rsidR="00EA5DD8" w:rsidRPr="00E803F1">
        <w:rPr>
          <w:sz w:val="24"/>
          <w:szCs w:val="24"/>
        </w:rPr>
        <w:t>Предоставление жилых помещений маневренного фонда муниципального жилищного фонда Зыковского сельсовета</w:t>
      </w:r>
      <w:r w:rsidR="00280653" w:rsidRPr="00E803F1">
        <w:rPr>
          <w:sz w:val="24"/>
          <w:szCs w:val="24"/>
        </w:rPr>
        <w:t>», согласно приложению.</w:t>
      </w:r>
    </w:p>
    <w:p w:rsidR="00A93ECB" w:rsidRPr="00E803F1" w:rsidRDefault="00280653" w:rsidP="0007044D">
      <w:pPr>
        <w:pStyle w:val="ConsPlusNormal"/>
        <w:ind w:firstLine="709"/>
        <w:contextualSpacing/>
        <w:jc w:val="both"/>
        <w:rPr>
          <w:sz w:val="24"/>
          <w:szCs w:val="24"/>
        </w:rPr>
      </w:pPr>
      <w:r w:rsidRPr="00E803F1">
        <w:rPr>
          <w:sz w:val="24"/>
          <w:szCs w:val="24"/>
        </w:rPr>
        <w:t>2</w:t>
      </w:r>
      <w:r w:rsidR="00A93ECB" w:rsidRPr="00E803F1">
        <w:rPr>
          <w:sz w:val="24"/>
          <w:szCs w:val="24"/>
        </w:rPr>
        <w:t xml:space="preserve">. </w:t>
      </w:r>
      <w:proofErr w:type="gramStart"/>
      <w:r w:rsidR="00A93ECB" w:rsidRPr="00E803F1">
        <w:rPr>
          <w:sz w:val="24"/>
          <w:szCs w:val="24"/>
        </w:rPr>
        <w:t>Контроль за</w:t>
      </w:r>
      <w:proofErr w:type="gramEnd"/>
      <w:r w:rsidR="00A93ECB" w:rsidRPr="00E803F1">
        <w:rPr>
          <w:sz w:val="24"/>
          <w:szCs w:val="24"/>
        </w:rPr>
        <w:t xml:space="preserve"> исполнением настоящего постановления возложить на заместителя главы администрации муниципального образования Зыковский сельсовет Березовского района Красноярского края</w:t>
      </w:r>
      <w:r w:rsidRPr="00E803F1">
        <w:rPr>
          <w:sz w:val="24"/>
          <w:szCs w:val="24"/>
        </w:rPr>
        <w:t xml:space="preserve"> по </w:t>
      </w:r>
      <w:r w:rsidR="00FA140D" w:rsidRPr="00E803F1">
        <w:rPr>
          <w:sz w:val="24"/>
          <w:szCs w:val="24"/>
        </w:rPr>
        <w:t>благоустройству</w:t>
      </w:r>
      <w:r w:rsidRPr="00E803F1">
        <w:rPr>
          <w:sz w:val="24"/>
          <w:szCs w:val="24"/>
        </w:rPr>
        <w:t xml:space="preserve"> и </w:t>
      </w:r>
      <w:r w:rsidR="00FA140D" w:rsidRPr="00E803F1">
        <w:rPr>
          <w:sz w:val="24"/>
          <w:szCs w:val="24"/>
        </w:rPr>
        <w:t>общим вопросам Звягинцева П.И.</w:t>
      </w:r>
    </w:p>
    <w:p w:rsidR="006E6A92" w:rsidRPr="00E803F1" w:rsidRDefault="00280653" w:rsidP="0007044D">
      <w:pPr>
        <w:pStyle w:val="ConsPlusNormal"/>
        <w:ind w:firstLine="709"/>
        <w:contextualSpacing/>
        <w:jc w:val="both"/>
        <w:rPr>
          <w:sz w:val="24"/>
          <w:szCs w:val="24"/>
        </w:rPr>
      </w:pPr>
      <w:r w:rsidRPr="00E803F1">
        <w:rPr>
          <w:sz w:val="24"/>
          <w:szCs w:val="24"/>
        </w:rPr>
        <w:t>3</w:t>
      </w:r>
      <w:r w:rsidR="00A93ECB" w:rsidRPr="00E803F1">
        <w:rPr>
          <w:sz w:val="24"/>
          <w:szCs w:val="24"/>
        </w:rPr>
        <w:t xml:space="preserve">. </w:t>
      </w:r>
      <w:r w:rsidR="006E6A92" w:rsidRPr="00E803F1">
        <w:rPr>
          <w:sz w:val="24"/>
          <w:szCs w:val="24"/>
        </w:rPr>
        <w:t>Постановление вступает в силу в день, следующий за днем его официального опубликования в газете «Зыковский информационный вестник».</w:t>
      </w:r>
    </w:p>
    <w:p w:rsidR="00CD3927" w:rsidRPr="00E803F1" w:rsidRDefault="00CD3927" w:rsidP="0007044D">
      <w:pPr>
        <w:pStyle w:val="ConsPlusNormal"/>
        <w:tabs>
          <w:tab w:val="left" w:pos="7380"/>
        </w:tabs>
        <w:ind w:firstLine="709"/>
        <w:contextualSpacing/>
        <w:jc w:val="both"/>
        <w:rPr>
          <w:sz w:val="24"/>
          <w:szCs w:val="24"/>
        </w:rPr>
      </w:pPr>
    </w:p>
    <w:p w:rsidR="006E6A92" w:rsidRPr="00E803F1" w:rsidRDefault="006E6A92" w:rsidP="0007044D">
      <w:pPr>
        <w:pStyle w:val="ConsPlusNormal"/>
        <w:tabs>
          <w:tab w:val="left" w:pos="7380"/>
        </w:tabs>
        <w:ind w:firstLine="709"/>
        <w:contextualSpacing/>
        <w:jc w:val="both"/>
        <w:rPr>
          <w:sz w:val="24"/>
          <w:szCs w:val="24"/>
        </w:rPr>
      </w:pPr>
    </w:p>
    <w:p w:rsidR="00CD3927" w:rsidRPr="00E803F1" w:rsidRDefault="00C22568" w:rsidP="00803F9C">
      <w:pPr>
        <w:pStyle w:val="ConsPlusNormal"/>
        <w:tabs>
          <w:tab w:val="left" w:pos="7380"/>
        </w:tabs>
        <w:ind w:firstLine="0"/>
        <w:contextualSpacing/>
        <w:jc w:val="both"/>
        <w:rPr>
          <w:sz w:val="24"/>
          <w:szCs w:val="24"/>
        </w:rPr>
      </w:pPr>
      <w:r>
        <w:rPr>
          <w:sz w:val="24"/>
          <w:szCs w:val="24"/>
        </w:rPr>
        <w:t>Г</w:t>
      </w:r>
      <w:r w:rsidR="004A661A" w:rsidRPr="00E803F1">
        <w:rPr>
          <w:sz w:val="24"/>
          <w:szCs w:val="24"/>
        </w:rPr>
        <w:t>лав</w:t>
      </w:r>
      <w:r>
        <w:rPr>
          <w:sz w:val="24"/>
          <w:szCs w:val="24"/>
        </w:rPr>
        <w:t>а</w:t>
      </w:r>
      <w:r w:rsidR="004A661A" w:rsidRPr="00E803F1">
        <w:rPr>
          <w:sz w:val="24"/>
          <w:szCs w:val="24"/>
        </w:rPr>
        <w:t xml:space="preserve"> Зыковск</w:t>
      </w:r>
      <w:r w:rsidR="00FA140D" w:rsidRPr="00E803F1">
        <w:rPr>
          <w:sz w:val="24"/>
          <w:szCs w:val="24"/>
        </w:rPr>
        <w:t>ого</w:t>
      </w:r>
      <w:r w:rsidR="004A661A" w:rsidRPr="00E803F1">
        <w:rPr>
          <w:sz w:val="24"/>
          <w:szCs w:val="24"/>
        </w:rPr>
        <w:t xml:space="preserve"> сельсовет</w:t>
      </w:r>
      <w:r w:rsidR="00FA140D" w:rsidRPr="00E803F1">
        <w:rPr>
          <w:sz w:val="24"/>
          <w:szCs w:val="24"/>
        </w:rPr>
        <w:t>а</w:t>
      </w:r>
      <w:r w:rsidR="00803F9C">
        <w:rPr>
          <w:sz w:val="24"/>
          <w:szCs w:val="24"/>
        </w:rPr>
        <w:t xml:space="preserve">                                                            А</w:t>
      </w:r>
      <w:r>
        <w:rPr>
          <w:sz w:val="24"/>
          <w:szCs w:val="24"/>
        </w:rPr>
        <w:t xml:space="preserve">.В. </w:t>
      </w:r>
      <w:proofErr w:type="spellStart"/>
      <w:r>
        <w:rPr>
          <w:sz w:val="24"/>
          <w:szCs w:val="24"/>
        </w:rPr>
        <w:t>Сороковиков</w:t>
      </w:r>
      <w:proofErr w:type="spellEnd"/>
    </w:p>
    <w:p w:rsidR="00733658" w:rsidRPr="00E803F1" w:rsidRDefault="00733658"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9A4137" w:rsidRDefault="009A4137" w:rsidP="0007044D">
      <w:pPr>
        <w:spacing w:after="0" w:line="240" w:lineRule="auto"/>
        <w:ind w:firstLine="709"/>
        <w:jc w:val="both"/>
        <w:rPr>
          <w:rFonts w:ascii="Arial" w:hAnsi="Arial" w:cs="Arial"/>
          <w:sz w:val="24"/>
          <w:szCs w:val="24"/>
        </w:rPr>
      </w:pP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lastRenderedPageBreak/>
        <w:t>Приложение</w:t>
      </w: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t>к постановлению</w:t>
      </w:r>
      <w:r w:rsidR="00280653" w:rsidRPr="00E803F1">
        <w:rPr>
          <w:rFonts w:ascii="Arial" w:hAnsi="Arial" w:cs="Arial"/>
          <w:sz w:val="24"/>
          <w:szCs w:val="24"/>
        </w:rPr>
        <w:t xml:space="preserve"> </w:t>
      </w:r>
      <w:r w:rsidRPr="00E803F1">
        <w:rPr>
          <w:rFonts w:ascii="Arial" w:hAnsi="Arial" w:cs="Arial"/>
          <w:sz w:val="24"/>
          <w:szCs w:val="24"/>
        </w:rPr>
        <w:t>администрации</w:t>
      </w: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t>Зыковского сельсовета</w:t>
      </w: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t>Березовского района</w:t>
      </w: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t>Красноярского края</w:t>
      </w:r>
    </w:p>
    <w:p w:rsidR="006E6A92" w:rsidRPr="00E803F1" w:rsidRDefault="006E6A92" w:rsidP="009A4137">
      <w:pPr>
        <w:spacing w:after="0" w:line="240" w:lineRule="auto"/>
        <w:ind w:firstLine="709"/>
        <w:jc w:val="right"/>
        <w:rPr>
          <w:rFonts w:ascii="Arial" w:hAnsi="Arial" w:cs="Arial"/>
          <w:sz w:val="24"/>
          <w:szCs w:val="24"/>
        </w:rPr>
      </w:pPr>
      <w:r w:rsidRPr="00E803F1">
        <w:rPr>
          <w:rFonts w:ascii="Arial" w:hAnsi="Arial" w:cs="Arial"/>
          <w:sz w:val="24"/>
          <w:szCs w:val="24"/>
        </w:rPr>
        <w:t>от «</w:t>
      </w:r>
      <w:r w:rsidR="00C77F63">
        <w:rPr>
          <w:rFonts w:ascii="Arial" w:hAnsi="Arial" w:cs="Arial"/>
          <w:sz w:val="24"/>
          <w:szCs w:val="24"/>
        </w:rPr>
        <w:t>10</w:t>
      </w:r>
      <w:r w:rsidRPr="00E803F1">
        <w:rPr>
          <w:rFonts w:ascii="Arial" w:hAnsi="Arial" w:cs="Arial"/>
          <w:sz w:val="24"/>
          <w:szCs w:val="24"/>
        </w:rPr>
        <w:t>»</w:t>
      </w:r>
      <w:r w:rsidR="00FA140D" w:rsidRPr="00E803F1">
        <w:rPr>
          <w:rFonts w:ascii="Arial" w:hAnsi="Arial" w:cs="Arial"/>
          <w:sz w:val="24"/>
          <w:szCs w:val="24"/>
        </w:rPr>
        <w:t xml:space="preserve"> </w:t>
      </w:r>
      <w:r w:rsidR="0007044D">
        <w:rPr>
          <w:rFonts w:ascii="Arial" w:hAnsi="Arial" w:cs="Arial"/>
          <w:sz w:val="24"/>
          <w:szCs w:val="24"/>
        </w:rPr>
        <w:t xml:space="preserve">сентября </w:t>
      </w:r>
      <w:r w:rsidRPr="00E803F1">
        <w:rPr>
          <w:rFonts w:ascii="Arial" w:hAnsi="Arial" w:cs="Arial"/>
          <w:sz w:val="24"/>
          <w:szCs w:val="24"/>
        </w:rPr>
        <w:t>20</w:t>
      </w:r>
      <w:r w:rsidR="00FA140D" w:rsidRPr="00E803F1">
        <w:rPr>
          <w:rFonts w:ascii="Arial" w:hAnsi="Arial" w:cs="Arial"/>
          <w:sz w:val="24"/>
          <w:szCs w:val="24"/>
        </w:rPr>
        <w:t>2</w:t>
      </w:r>
      <w:r w:rsidR="0007044D">
        <w:rPr>
          <w:rFonts w:ascii="Arial" w:hAnsi="Arial" w:cs="Arial"/>
          <w:sz w:val="24"/>
          <w:szCs w:val="24"/>
        </w:rPr>
        <w:t>1</w:t>
      </w:r>
      <w:r w:rsidR="00280653" w:rsidRPr="00E803F1">
        <w:rPr>
          <w:rFonts w:ascii="Arial" w:hAnsi="Arial" w:cs="Arial"/>
          <w:sz w:val="24"/>
          <w:szCs w:val="24"/>
        </w:rPr>
        <w:t xml:space="preserve"> г.</w:t>
      </w:r>
      <w:r w:rsidRPr="00E803F1">
        <w:rPr>
          <w:rFonts w:ascii="Arial" w:hAnsi="Arial" w:cs="Arial"/>
          <w:sz w:val="24"/>
          <w:szCs w:val="24"/>
        </w:rPr>
        <w:t xml:space="preserve"> № </w:t>
      </w:r>
      <w:r w:rsidR="00C77F63">
        <w:rPr>
          <w:rFonts w:ascii="Arial" w:hAnsi="Arial" w:cs="Arial"/>
          <w:sz w:val="24"/>
          <w:szCs w:val="24"/>
        </w:rPr>
        <w:t>316</w:t>
      </w:r>
    </w:p>
    <w:p w:rsidR="00B86137" w:rsidRDefault="00B86137" w:rsidP="0007044D">
      <w:pPr>
        <w:spacing w:after="0" w:line="240" w:lineRule="auto"/>
        <w:ind w:firstLine="709"/>
        <w:jc w:val="both"/>
        <w:rPr>
          <w:rFonts w:ascii="Arial" w:hAnsi="Arial" w:cs="Arial"/>
          <w:sz w:val="24"/>
          <w:szCs w:val="24"/>
        </w:rPr>
      </w:pPr>
    </w:p>
    <w:p w:rsidR="00280653" w:rsidRPr="00E803F1" w:rsidRDefault="00280653" w:rsidP="0007044D">
      <w:pPr>
        <w:spacing w:after="0" w:line="240" w:lineRule="auto"/>
        <w:ind w:firstLine="709"/>
        <w:jc w:val="center"/>
        <w:rPr>
          <w:rFonts w:ascii="Arial" w:eastAsia="Times New Roman" w:hAnsi="Arial" w:cs="Arial"/>
          <w:bCs/>
          <w:sz w:val="24"/>
          <w:szCs w:val="24"/>
        </w:rPr>
      </w:pPr>
      <w:r w:rsidRPr="00E803F1">
        <w:rPr>
          <w:rFonts w:ascii="Arial" w:eastAsia="Times New Roman" w:hAnsi="Arial" w:cs="Arial"/>
          <w:bCs/>
          <w:sz w:val="24"/>
          <w:szCs w:val="24"/>
        </w:rPr>
        <w:t>АДМИНИСТРАТИВНЫЙ РЕГЛАМЕНТ</w:t>
      </w:r>
    </w:p>
    <w:p w:rsidR="0007044D" w:rsidRDefault="00280653" w:rsidP="0007044D">
      <w:pPr>
        <w:spacing w:after="0" w:line="240" w:lineRule="auto"/>
        <w:ind w:firstLine="709"/>
        <w:jc w:val="center"/>
        <w:rPr>
          <w:rFonts w:ascii="Arial" w:eastAsia="Times New Roman" w:hAnsi="Arial" w:cs="Arial"/>
          <w:bCs/>
          <w:sz w:val="24"/>
          <w:szCs w:val="24"/>
        </w:rPr>
      </w:pPr>
      <w:r w:rsidRPr="00E803F1">
        <w:rPr>
          <w:rFonts w:ascii="Arial" w:eastAsia="Times New Roman" w:hAnsi="Arial" w:cs="Arial"/>
          <w:bCs/>
          <w:sz w:val="24"/>
          <w:szCs w:val="24"/>
        </w:rPr>
        <w:t xml:space="preserve">предоставления муниципальной услуги </w:t>
      </w:r>
    </w:p>
    <w:p w:rsidR="00280653" w:rsidRPr="00E803F1" w:rsidRDefault="00280653" w:rsidP="0007044D">
      <w:pPr>
        <w:spacing w:after="0" w:line="240" w:lineRule="auto"/>
        <w:ind w:firstLine="709"/>
        <w:jc w:val="center"/>
        <w:rPr>
          <w:rFonts w:ascii="Arial" w:eastAsia="Times New Roman" w:hAnsi="Arial" w:cs="Arial"/>
          <w:bCs/>
          <w:sz w:val="24"/>
          <w:szCs w:val="24"/>
        </w:rPr>
      </w:pPr>
      <w:r w:rsidRPr="00E803F1">
        <w:rPr>
          <w:rFonts w:ascii="Arial" w:eastAsia="Times New Roman" w:hAnsi="Arial" w:cs="Arial"/>
          <w:bCs/>
          <w:sz w:val="24"/>
          <w:szCs w:val="24"/>
        </w:rPr>
        <w:t>«</w:t>
      </w:r>
      <w:r w:rsidR="00EA5DD8" w:rsidRPr="00E803F1">
        <w:rPr>
          <w:rFonts w:ascii="Arial" w:hAnsi="Arial" w:cs="Arial"/>
          <w:sz w:val="24"/>
          <w:szCs w:val="24"/>
        </w:rPr>
        <w:t>Предоставление жилых помещений маневренного фонда муниципального жилищного фонда Зыковского сельсовета</w:t>
      </w:r>
      <w:r w:rsidRPr="00E803F1">
        <w:rPr>
          <w:rFonts w:ascii="Arial" w:eastAsia="Times New Roman" w:hAnsi="Arial" w:cs="Arial"/>
          <w:bCs/>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1. Общие положения</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r w:rsidR="00EA5DD8" w:rsidRPr="00E803F1">
        <w:rPr>
          <w:rFonts w:ascii="Arial" w:hAnsi="Arial" w:cs="Arial"/>
          <w:sz w:val="24"/>
          <w:szCs w:val="24"/>
        </w:rPr>
        <w:t>Предоставление жилых помещений маневренного фонда муниципального жилищного фонда Зыковского сельсовета</w:t>
      </w:r>
      <w:r w:rsidRPr="00E803F1">
        <w:rPr>
          <w:rFonts w:ascii="Arial" w:eastAsia="Times New Roman" w:hAnsi="Arial" w:cs="Arial"/>
          <w:sz w:val="24"/>
          <w:szCs w:val="24"/>
        </w:rPr>
        <w:t>» (далее - муниципальная услуга).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1.2. Порядок информирования о правилах предоставления муниципальной услуги:</w:t>
      </w:r>
    </w:p>
    <w:p w:rsidR="00FF754B"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1.2.1. Адрес и контактный телефон администрации Зыковского сельсовета Березовского района Красноярского края, оказывающего муниципальную услугу (далее – администрация): </w:t>
      </w:r>
    </w:p>
    <w:p w:rsidR="00FF754B"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адрес</w:t>
      </w:r>
      <w:r w:rsidR="00FF754B" w:rsidRPr="00E803F1">
        <w:rPr>
          <w:rFonts w:ascii="Arial" w:eastAsia="Times New Roman" w:hAnsi="Arial" w:cs="Arial"/>
          <w:sz w:val="24"/>
          <w:szCs w:val="24"/>
        </w:rPr>
        <w:t xml:space="preserve">: Красноярский край, Березовский район, с. </w:t>
      </w:r>
      <w:proofErr w:type="spellStart"/>
      <w:r w:rsidR="00FF754B" w:rsidRPr="00E803F1">
        <w:rPr>
          <w:rFonts w:ascii="Arial" w:eastAsia="Times New Roman" w:hAnsi="Arial" w:cs="Arial"/>
          <w:sz w:val="24"/>
          <w:szCs w:val="24"/>
        </w:rPr>
        <w:t>Зыково</w:t>
      </w:r>
      <w:proofErr w:type="spellEnd"/>
      <w:r w:rsidR="00FF754B" w:rsidRPr="00E803F1">
        <w:rPr>
          <w:rFonts w:ascii="Arial" w:eastAsia="Times New Roman" w:hAnsi="Arial" w:cs="Arial"/>
          <w:sz w:val="24"/>
          <w:szCs w:val="24"/>
        </w:rPr>
        <w:t xml:space="preserve">, ул. </w:t>
      </w:r>
      <w:proofErr w:type="gramStart"/>
      <w:r w:rsidR="00FF754B" w:rsidRPr="00E803F1">
        <w:rPr>
          <w:rFonts w:ascii="Arial" w:eastAsia="Times New Roman" w:hAnsi="Arial" w:cs="Arial"/>
          <w:sz w:val="24"/>
          <w:szCs w:val="24"/>
        </w:rPr>
        <w:t>Советская</w:t>
      </w:r>
      <w:proofErr w:type="gramEnd"/>
      <w:r w:rsidR="00FF754B" w:rsidRPr="00E803F1">
        <w:rPr>
          <w:rFonts w:ascii="Arial" w:eastAsia="Times New Roman" w:hAnsi="Arial" w:cs="Arial"/>
          <w:sz w:val="24"/>
          <w:szCs w:val="24"/>
        </w:rPr>
        <w:t>, 27</w:t>
      </w:r>
      <w:r w:rsidRPr="00E803F1">
        <w:rPr>
          <w:rFonts w:ascii="Arial" w:eastAsia="Times New Roman" w:hAnsi="Arial" w:cs="Arial"/>
          <w:sz w:val="24"/>
          <w:szCs w:val="24"/>
        </w:rPr>
        <w:t xml:space="preserve">, </w:t>
      </w:r>
    </w:p>
    <w:p w:rsidR="00FF754B"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телефон</w:t>
      </w:r>
      <w:r w:rsidR="00FF754B" w:rsidRPr="00E803F1">
        <w:rPr>
          <w:rFonts w:ascii="Arial" w:eastAsia="Times New Roman" w:hAnsi="Arial" w:cs="Arial"/>
          <w:sz w:val="24"/>
          <w:szCs w:val="24"/>
        </w:rPr>
        <w:t xml:space="preserve">: (39175) 9-21-83, </w:t>
      </w:r>
    </w:p>
    <w:p w:rsidR="00FF754B"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адрес электронной почты </w:t>
      </w:r>
      <w:hyperlink r:id="rId10" w:history="1">
        <w:r w:rsidRPr="00E803F1">
          <w:rPr>
            <w:rStyle w:val="a4"/>
            <w:rFonts w:ascii="Arial" w:eastAsia="Times New Roman" w:hAnsi="Arial" w:cs="Arial"/>
            <w:color w:val="auto"/>
            <w:sz w:val="24"/>
            <w:szCs w:val="24"/>
            <w:u w:val="none"/>
            <w:lang w:val="en-US"/>
          </w:rPr>
          <w:t>zykovskiiselsoveta</w:t>
        </w:r>
        <w:r w:rsidRPr="00E803F1">
          <w:rPr>
            <w:rStyle w:val="a4"/>
            <w:rFonts w:ascii="Arial" w:eastAsia="Times New Roman" w:hAnsi="Arial" w:cs="Arial"/>
            <w:color w:val="auto"/>
            <w:sz w:val="24"/>
            <w:szCs w:val="24"/>
            <w:u w:val="none"/>
          </w:rPr>
          <w:t>@</w:t>
        </w:r>
        <w:r w:rsidRPr="00E803F1">
          <w:rPr>
            <w:rStyle w:val="a4"/>
            <w:rFonts w:ascii="Arial" w:eastAsia="Times New Roman" w:hAnsi="Arial" w:cs="Arial"/>
            <w:color w:val="auto"/>
            <w:sz w:val="24"/>
            <w:szCs w:val="24"/>
            <w:u w:val="none"/>
            <w:lang w:val="en-US"/>
          </w:rPr>
          <w:t>mail</w:t>
        </w:r>
        <w:r w:rsidRPr="00E803F1">
          <w:rPr>
            <w:rStyle w:val="a4"/>
            <w:rFonts w:ascii="Arial" w:eastAsia="Times New Roman" w:hAnsi="Arial" w:cs="Arial"/>
            <w:color w:val="auto"/>
            <w:sz w:val="24"/>
            <w:szCs w:val="24"/>
            <w:u w:val="none"/>
          </w:rPr>
          <w:t>.</w:t>
        </w:r>
        <w:r w:rsidRPr="00E803F1">
          <w:rPr>
            <w:rStyle w:val="a4"/>
            <w:rFonts w:ascii="Arial" w:eastAsia="Times New Roman" w:hAnsi="Arial" w:cs="Arial"/>
            <w:color w:val="auto"/>
            <w:sz w:val="24"/>
            <w:szCs w:val="24"/>
            <w:u w:val="none"/>
            <w:lang w:val="en-US"/>
          </w:rPr>
          <w:t>ru</w:t>
        </w:r>
      </w:hyperlink>
      <w:r w:rsidR="00280653" w:rsidRPr="00E803F1">
        <w:rPr>
          <w:rFonts w:ascii="Arial" w:eastAsia="Times New Roman" w:hAnsi="Arial" w:cs="Arial"/>
          <w:sz w:val="24"/>
          <w:szCs w:val="24"/>
        </w:rPr>
        <w:t xml:space="preserve">, </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официальный сайт</w:t>
      </w:r>
      <w:r w:rsidR="00FF754B" w:rsidRPr="00E803F1">
        <w:rPr>
          <w:rFonts w:ascii="Arial" w:eastAsia="Times New Roman" w:hAnsi="Arial" w:cs="Arial"/>
          <w:sz w:val="24"/>
          <w:szCs w:val="24"/>
        </w:rPr>
        <w:t xml:space="preserve"> http://zykovo</w:t>
      </w:r>
      <w:r w:rsidR="00C6615D" w:rsidRPr="00E803F1">
        <w:rPr>
          <w:rFonts w:ascii="Arial" w:eastAsia="Times New Roman" w:hAnsi="Arial" w:cs="Arial"/>
          <w:sz w:val="24"/>
          <w:szCs w:val="24"/>
        </w:rPr>
        <w:t>24</w:t>
      </w:r>
      <w:r w:rsidR="00FF754B" w:rsidRPr="00E803F1">
        <w:rPr>
          <w:rFonts w:ascii="Arial" w:eastAsia="Times New Roman" w:hAnsi="Arial" w:cs="Arial"/>
          <w:sz w:val="24"/>
          <w:szCs w:val="24"/>
        </w:rPr>
        <w:t>.</w:t>
      </w:r>
      <w:r w:rsidR="00C6615D" w:rsidRPr="00E803F1">
        <w:rPr>
          <w:rFonts w:ascii="Arial" w:eastAsia="Times New Roman" w:hAnsi="Arial" w:cs="Arial"/>
          <w:sz w:val="24"/>
          <w:szCs w:val="24"/>
          <w:lang w:val="en-US"/>
        </w:rPr>
        <w:t>r</w:t>
      </w:r>
      <w:proofErr w:type="spellStart"/>
      <w:r w:rsidR="00FF754B" w:rsidRPr="00E803F1">
        <w:rPr>
          <w:rFonts w:ascii="Arial" w:eastAsia="Times New Roman" w:hAnsi="Arial" w:cs="Arial"/>
          <w:sz w:val="24"/>
          <w:szCs w:val="24"/>
        </w:rPr>
        <w:t>u</w:t>
      </w:r>
      <w:proofErr w:type="spellEnd"/>
      <w:r w:rsidR="00FF754B" w:rsidRPr="00E803F1">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Администрация осуществляет консультацию граждан о порядке предоставления муниципальной услуги в соответствии со следующим графиком: </w:t>
      </w:r>
      <w:r w:rsidR="00FF754B" w:rsidRPr="00E803F1">
        <w:rPr>
          <w:rFonts w:ascii="Arial" w:eastAsia="Times New Roman" w:hAnsi="Arial" w:cs="Arial"/>
          <w:sz w:val="24"/>
          <w:szCs w:val="24"/>
        </w:rPr>
        <w:t xml:space="preserve">понедельник – четверг с 9.00 до 17.00, в пятницу с 9.00 до 16.00 (обеденный перерыв с 12.00 </w:t>
      </w:r>
      <w:proofErr w:type="gramStart"/>
      <w:r w:rsidR="00FF754B" w:rsidRPr="00E803F1">
        <w:rPr>
          <w:rFonts w:ascii="Arial" w:eastAsia="Times New Roman" w:hAnsi="Arial" w:cs="Arial"/>
          <w:sz w:val="24"/>
          <w:szCs w:val="24"/>
        </w:rPr>
        <w:t>до</w:t>
      </w:r>
      <w:proofErr w:type="gramEnd"/>
      <w:r w:rsidR="00FF754B" w:rsidRPr="00E803F1">
        <w:rPr>
          <w:rFonts w:ascii="Arial" w:eastAsia="Times New Roman" w:hAnsi="Arial" w:cs="Arial"/>
          <w:sz w:val="24"/>
          <w:szCs w:val="24"/>
        </w:rPr>
        <w:t xml:space="preserve"> 13.00).</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1.2.2. Информация о месте нахождения (адресе), контактных телефонах (телефонах для справок, консультаций), адресе электронной почты Администрации размещается на официальном сайте Администрации в информационно-телекоммуникационной сети «Интернет».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1.2.3. Информация по вопросам предоставления услуги, а также информирование о стадии, результатах рассмотрения документов, предоставляется: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по телефонам администрации;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по письменным обращениям в адрес администрации;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при личном обращении в администрацию;</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по электронной почте;</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на официальном сайте администрации в информационно-телекоммуникационной сети «Интернет»;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на информационных стендах администрации;</w:t>
      </w:r>
    </w:p>
    <w:p w:rsidR="00280653" w:rsidRPr="00E803F1" w:rsidRDefault="0007044D"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280653" w:rsidRPr="00E803F1">
        <w:rPr>
          <w:rFonts w:ascii="Arial" w:eastAsia="Times New Roman" w:hAnsi="Arial" w:cs="Arial"/>
          <w:sz w:val="24"/>
          <w:szCs w:val="24"/>
        </w:rPr>
        <w:t>на Едином портале либо региональном портале;</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w:t>
      </w:r>
      <w:r w:rsidR="0007044D">
        <w:rPr>
          <w:rFonts w:ascii="Arial" w:eastAsia="Times New Roman" w:hAnsi="Arial" w:cs="Arial"/>
          <w:sz w:val="24"/>
          <w:szCs w:val="24"/>
        </w:rPr>
        <w:t xml:space="preserve"> </w:t>
      </w:r>
      <w:r w:rsidRPr="00E803F1">
        <w:rPr>
          <w:rFonts w:ascii="Arial" w:eastAsia="Times New Roman" w:hAnsi="Arial" w:cs="Arial"/>
          <w:sz w:val="24"/>
          <w:szCs w:val="24"/>
        </w:rPr>
        <w:t>через «Многофункциональный центр организации предоставления государственных и муниципальных услуг» (далее – МФЦ) (при наличии).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1.2.4. Информация, размещаемая на официальном сайте Администрации в информационно-телекоммуникационной сети «Интернет», на порталах </w:t>
      </w:r>
      <w:r w:rsidRPr="00E803F1">
        <w:rPr>
          <w:rFonts w:ascii="Arial" w:eastAsia="Times New Roman" w:hAnsi="Arial" w:cs="Arial"/>
          <w:sz w:val="24"/>
          <w:szCs w:val="24"/>
        </w:rPr>
        <w:lastRenderedPageBreak/>
        <w:t>государственных и муниципальных услуг и информационных стендах, обновляется по мере ее изменения.</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2. Стандарт предоставления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 Наименование муниципальной услуги – «</w:t>
      </w:r>
      <w:r w:rsidR="00EA5DD8" w:rsidRPr="00E803F1">
        <w:rPr>
          <w:rFonts w:ascii="Arial" w:hAnsi="Arial" w:cs="Arial"/>
          <w:sz w:val="24"/>
          <w:szCs w:val="24"/>
        </w:rPr>
        <w:t>Предоставление жилых помещений маневренного фонда муниципального жилищного фонда Зыковского сельсовета</w:t>
      </w:r>
      <w:r w:rsidRPr="00E803F1">
        <w:rPr>
          <w:rFonts w:ascii="Arial" w:eastAsia="Times New Roman" w:hAnsi="Arial" w:cs="Arial"/>
          <w:sz w:val="24"/>
          <w:szCs w:val="24"/>
        </w:rPr>
        <w:t>» (далее – муниципальная услуга).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2.2. Предоставление муниципальной услуги осуществляется </w:t>
      </w:r>
      <w:r w:rsidR="00FF754B" w:rsidRPr="00E803F1">
        <w:rPr>
          <w:rFonts w:ascii="Arial" w:eastAsia="Times New Roman" w:hAnsi="Arial" w:cs="Arial"/>
          <w:sz w:val="24"/>
          <w:szCs w:val="24"/>
        </w:rPr>
        <w:t xml:space="preserve">администрацией Зыковского сельсовета Березовского района Красноярского края </w:t>
      </w:r>
      <w:r w:rsidRPr="00E803F1">
        <w:rPr>
          <w:rFonts w:ascii="Arial" w:eastAsia="Times New Roman" w:hAnsi="Arial" w:cs="Arial"/>
          <w:sz w:val="24"/>
          <w:szCs w:val="24"/>
        </w:rPr>
        <w:t>(далее - администрация).</w:t>
      </w:r>
    </w:p>
    <w:p w:rsidR="00FF754B"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Место нахождения: Красноярский край, Березовский район, с. </w:t>
      </w:r>
      <w:proofErr w:type="spellStart"/>
      <w:r w:rsidRPr="00E803F1">
        <w:rPr>
          <w:rFonts w:ascii="Arial" w:eastAsia="Times New Roman" w:hAnsi="Arial" w:cs="Arial"/>
          <w:sz w:val="24"/>
          <w:szCs w:val="24"/>
        </w:rPr>
        <w:t>Зыково</w:t>
      </w:r>
      <w:proofErr w:type="spellEnd"/>
      <w:r w:rsidRPr="00E803F1">
        <w:rPr>
          <w:rFonts w:ascii="Arial" w:eastAsia="Times New Roman" w:hAnsi="Arial" w:cs="Arial"/>
          <w:sz w:val="24"/>
          <w:szCs w:val="24"/>
        </w:rPr>
        <w:t xml:space="preserve">, </w:t>
      </w:r>
      <w:r w:rsidRPr="00E803F1">
        <w:rPr>
          <w:rFonts w:ascii="Arial" w:eastAsia="Times New Roman" w:hAnsi="Arial" w:cs="Arial"/>
          <w:sz w:val="24"/>
          <w:szCs w:val="24"/>
        </w:rPr>
        <w:br/>
        <w:t xml:space="preserve">ул. </w:t>
      </w:r>
      <w:proofErr w:type="gramStart"/>
      <w:r w:rsidRPr="00E803F1">
        <w:rPr>
          <w:rFonts w:ascii="Arial" w:eastAsia="Times New Roman" w:hAnsi="Arial" w:cs="Arial"/>
          <w:sz w:val="24"/>
          <w:szCs w:val="24"/>
        </w:rPr>
        <w:t>Советская</w:t>
      </w:r>
      <w:proofErr w:type="gramEnd"/>
      <w:r w:rsidRPr="00E803F1">
        <w:rPr>
          <w:rFonts w:ascii="Arial" w:eastAsia="Times New Roman" w:hAnsi="Arial" w:cs="Arial"/>
          <w:sz w:val="24"/>
          <w:szCs w:val="24"/>
        </w:rPr>
        <w:t>, 27.</w:t>
      </w:r>
    </w:p>
    <w:p w:rsidR="00FF754B"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Почтовый адрес: 662510, Красноярский край, Березовский район, с. </w:t>
      </w:r>
      <w:proofErr w:type="spellStart"/>
      <w:r w:rsidRPr="00E803F1">
        <w:rPr>
          <w:rFonts w:ascii="Arial" w:eastAsia="Times New Roman" w:hAnsi="Arial" w:cs="Arial"/>
          <w:sz w:val="24"/>
          <w:szCs w:val="24"/>
        </w:rPr>
        <w:t>Зыково</w:t>
      </w:r>
      <w:proofErr w:type="spellEnd"/>
      <w:r w:rsidRPr="00E803F1">
        <w:rPr>
          <w:rFonts w:ascii="Arial" w:eastAsia="Times New Roman" w:hAnsi="Arial" w:cs="Arial"/>
          <w:sz w:val="24"/>
          <w:szCs w:val="24"/>
        </w:rPr>
        <w:t xml:space="preserve">, ул. </w:t>
      </w:r>
      <w:proofErr w:type="gramStart"/>
      <w:r w:rsidRPr="00E803F1">
        <w:rPr>
          <w:rFonts w:ascii="Arial" w:eastAsia="Times New Roman" w:hAnsi="Arial" w:cs="Arial"/>
          <w:sz w:val="24"/>
          <w:szCs w:val="24"/>
        </w:rPr>
        <w:t>Советская</w:t>
      </w:r>
      <w:proofErr w:type="gramEnd"/>
      <w:r w:rsidRPr="00E803F1">
        <w:rPr>
          <w:rFonts w:ascii="Arial" w:eastAsia="Times New Roman" w:hAnsi="Arial" w:cs="Arial"/>
          <w:sz w:val="24"/>
          <w:szCs w:val="24"/>
        </w:rPr>
        <w:t>, 27.</w:t>
      </w:r>
    </w:p>
    <w:p w:rsidR="00FF754B"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График работы администрации: понедельник – четверг с 9.00 до 17.00, в пятницу с 9.00 до 16.00 (обеденный перерыв с 12.00 </w:t>
      </w:r>
      <w:proofErr w:type="gramStart"/>
      <w:r w:rsidRPr="00E803F1">
        <w:rPr>
          <w:rFonts w:ascii="Arial" w:eastAsia="Times New Roman" w:hAnsi="Arial" w:cs="Arial"/>
          <w:sz w:val="24"/>
          <w:szCs w:val="24"/>
        </w:rPr>
        <w:t>до</w:t>
      </w:r>
      <w:proofErr w:type="gramEnd"/>
      <w:r w:rsidRPr="00E803F1">
        <w:rPr>
          <w:rFonts w:ascii="Arial" w:eastAsia="Times New Roman" w:hAnsi="Arial" w:cs="Arial"/>
          <w:sz w:val="24"/>
          <w:szCs w:val="24"/>
        </w:rPr>
        <w:t xml:space="preserve"> 13.00).</w:t>
      </w:r>
    </w:p>
    <w:p w:rsidR="00FF754B"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Телефон/факс: (39175) 9-21-83.</w:t>
      </w:r>
    </w:p>
    <w:p w:rsidR="00280653" w:rsidRPr="00E803F1" w:rsidRDefault="00FF754B"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адрес электронной почты </w:t>
      </w:r>
      <w:hyperlink r:id="rId11" w:history="1">
        <w:r w:rsidRPr="00E803F1">
          <w:rPr>
            <w:rStyle w:val="a4"/>
            <w:rFonts w:ascii="Arial" w:eastAsia="Times New Roman" w:hAnsi="Arial" w:cs="Arial"/>
            <w:color w:val="auto"/>
            <w:sz w:val="24"/>
            <w:szCs w:val="24"/>
            <w:u w:val="none"/>
            <w:lang w:val="en-US"/>
          </w:rPr>
          <w:t>zykovskiiselsoveta</w:t>
        </w:r>
        <w:r w:rsidRPr="00E803F1">
          <w:rPr>
            <w:rStyle w:val="a4"/>
            <w:rFonts w:ascii="Arial" w:eastAsia="Times New Roman" w:hAnsi="Arial" w:cs="Arial"/>
            <w:color w:val="auto"/>
            <w:sz w:val="24"/>
            <w:szCs w:val="24"/>
            <w:u w:val="none"/>
          </w:rPr>
          <w:t>@</w:t>
        </w:r>
        <w:r w:rsidRPr="00E803F1">
          <w:rPr>
            <w:rStyle w:val="a4"/>
            <w:rFonts w:ascii="Arial" w:eastAsia="Times New Roman" w:hAnsi="Arial" w:cs="Arial"/>
            <w:color w:val="auto"/>
            <w:sz w:val="24"/>
            <w:szCs w:val="24"/>
            <w:u w:val="none"/>
            <w:lang w:val="en-US"/>
          </w:rPr>
          <w:t>mail</w:t>
        </w:r>
        <w:r w:rsidRPr="00E803F1">
          <w:rPr>
            <w:rStyle w:val="a4"/>
            <w:rFonts w:ascii="Arial" w:eastAsia="Times New Roman" w:hAnsi="Arial" w:cs="Arial"/>
            <w:color w:val="auto"/>
            <w:sz w:val="24"/>
            <w:szCs w:val="24"/>
            <w:u w:val="none"/>
          </w:rPr>
          <w:t>.</w:t>
        </w:r>
        <w:r w:rsidRPr="00E803F1">
          <w:rPr>
            <w:rStyle w:val="a4"/>
            <w:rFonts w:ascii="Arial" w:eastAsia="Times New Roman" w:hAnsi="Arial" w:cs="Arial"/>
            <w:color w:val="auto"/>
            <w:sz w:val="24"/>
            <w:szCs w:val="24"/>
            <w:u w:val="none"/>
            <w:lang w:val="en-US"/>
          </w:rPr>
          <w:t>ru</w:t>
        </w:r>
      </w:hyperlink>
      <w:r w:rsidRPr="00E803F1">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bookmarkStart w:id="0" w:name="Par63"/>
      <w:bookmarkEnd w:id="0"/>
      <w:r w:rsidRPr="00E803F1">
        <w:rPr>
          <w:rFonts w:ascii="Arial" w:eastAsia="Times New Roman" w:hAnsi="Arial" w:cs="Arial"/>
          <w:sz w:val="24"/>
          <w:szCs w:val="24"/>
        </w:rPr>
        <w:t>2.3</w:t>
      </w:r>
      <w:r w:rsidRPr="00E803F1">
        <w:rPr>
          <w:rFonts w:ascii="Arial" w:eastAsia="Calibri" w:hAnsi="Arial" w:cs="Arial"/>
          <w:sz w:val="24"/>
          <w:szCs w:val="24"/>
          <w:lang w:eastAsia="en-US"/>
        </w:rPr>
        <w:t xml:space="preserve"> </w:t>
      </w:r>
      <w:r w:rsidRPr="00E803F1">
        <w:rPr>
          <w:rFonts w:ascii="Arial" w:eastAsia="Times New Roman" w:hAnsi="Arial" w:cs="Arial"/>
          <w:sz w:val="24"/>
          <w:szCs w:val="24"/>
        </w:rPr>
        <w:t xml:space="preserve">Получателями муниципальной услуги являются </w:t>
      </w:r>
      <w:r w:rsidR="00C6615D" w:rsidRPr="00E803F1">
        <w:rPr>
          <w:rFonts w:ascii="Arial" w:eastAsia="Times New Roman" w:hAnsi="Arial" w:cs="Arial"/>
          <w:sz w:val="24"/>
          <w:szCs w:val="24"/>
        </w:rPr>
        <w:t xml:space="preserve">граждане Российской Федерации, </w:t>
      </w:r>
      <w:r w:rsidR="003A7C77" w:rsidRPr="00E803F1">
        <w:rPr>
          <w:rFonts w:ascii="Arial" w:eastAsia="Times New Roman" w:hAnsi="Arial" w:cs="Arial"/>
          <w:sz w:val="24"/>
          <w:szCs w:val="24"/>
        </w:rPr>
        <w:t>зарегистрированные по месту жительства</w:t>
      </w:r>
      <w:r w:rsidR="00C6615D" w:rsidRPr="00E803F1">
        <w:rPr>
          <w:rFonts w:ascii="Arial" w:eastAsia="Times New Roman" w:hAnsi="Arial" w:cs="Arial"/>
          <w:sz w:val="24"/>
          <w:szCs w:val="24"/>
        </w:rPr>
        <w:t xml:space="preserve"> на территории муниципального образования Зыковский сельсовет Березовского района Красноярского края (далее - заявители)</w:t>
      </w:r>
    </w:p>
    <w:p w:rsidR="00EF410A" w:rsidRPr="00E803F1" w:rsidRDefault="00EF410A"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w:t>
      </w:r>
      <w:r w:rsidR="0007044D">
        <w:rPr>
          <w:rFonts w:ascii="Arial" w:hAnsi="Arial" w:cs="Arial"/>
        </w:rPr>
        <w:t xml:space="preserve"> </w:t>
      </w:r>
      <w:r w:rsidRPr="00E803F1">
        <w:rPr>
          <w:rFonts w:ascii="Arial" w:hAnsi="Arial" w:cs="Arial"/>
        </w:rPr>
        <w:t>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EF410A" w:rsidRPr="00E803F1" w:rsidRDefault="00EF410A" w:rsidP="0007044D">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E803F1">
        <w:rPr>
          <w:rFonts w:ascii="Arial" w:hAnsi="Arial" w:cs="Arial"/>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F410A" w:rsidRPr="00E803F1" w:rsidRDefault="00EF410A"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граждане, у которых единственные жилые помещения стали непригодными для проживания в результате чрезвычайных обстоятельств.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От имени заявителей могут выступать лица, уполномоченные на представление интересов заявителей в соответствии с законодательством Российской Федерации</w:t>
      </w:r>
    </w:p>
    <w:p w:rsidR="00C6615D"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2.4. </w:t>
      </w:r>
      <w:r w:rsidR="00C6615D" w:rsidRPr="00E803F1">
        <w:rPr>
          <w:rFonts w:ascii="Arial" w:eastAsia="Times New Roman" w:hAnsi="Arial" w:cs="Arial"/>
          <w:sz w:val="24"/>
          <w:szCs w:val="24"/>
        </w:rPr>
        <w:t>Результатом предоставления муниципальной услуги является издание постановления администрации Зыковского сельсовета Березовского района Красноярского края:</w:t>
      </w:r>
    </w:p>
    <w:p w:rsidR="00EA5DD8" w:rsidRPr="00E803F1" w:rsidRDefault="00EA5DD8"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xml:space="preserve">- </w:t>
      </w:r>
      <w:r w:rsidR="003A7C77" w:rsidRPr="00E803F1">
        <w:rPr>
          <w:rFonts w:ascii="Arial" w:hAnsi="Arial" w:cs="Arial"/>
        </w:rPr>
        <w:t>направление в адрес Заявителя выписки из распоряжения администрации Зыковского сельсовета Березовского района Красноярского края о предоставлении жилого помещения маневренного фонда (далее - Распоряжение о предоставлении жилого помещения маневренного фонда)</w:t>
      </w:r>
      <w:r w:rsidRPr="00E803F1">
        <w:rPr>
          <w:rFonts w:ascii="Arial" w:hAnsi="Arial" w:cs="Arial"/>
        </w:rPr>
        <w:t>;</w:t>
      </w:r>
    </w:p>
    <w:p w:rsidR="00EA5DD8" w:rsidRPr="00E803F1" w:rsidRDefault="00EA5DD8"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xml:space="preserve">- </w:t>
      </w:r>
      <w:r w:rsidR="003A7C77" w:rsidRPr="00E803F1">
        <w:rPr>
          <w:rFonts w:ascii="Arial" w:hAnsi="Arial" w:cs="Arial"/>
        </w:rPr>
        <w:t>направление в адрес Заявителя выписки из распоряжения администрации Зыковского сельсовета Березовского района Красноярского края об отказе в предоставлении жилого помещения маневренного фонда (далее – Распоряжение об отказе в предоставлении жилого помещения маневренного фонда)</w:t>
      </w:r>
      <w:r w:rsidRPr="00E803F1">
        <w:rPr>
          <w:rFonts w:ascii="Arial" w:hAnsi="Arial" w:cs="Arial"/>
        </w:rPr>
        <w:t>.</w:t>
      </w:r>
    </w:p>
    <w:p w:rsidR="00280653" w:rsidRPr="00E803F1" w:rsidRDefault="00EA5DD8"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 </w:t>
      </w:r>
      <w:r w:rsidR="00280653" w:rsidRPr="00E803F1">
        <w:rPr>
          <w:rFonts w:ascii="Arial" w:eastAsia="Times New Roman" w:hAnsi="Arial" w:cs="Arial"/>
          <w:sz w:val="24"/>
          <w:szCs w:val="24"/>
        </w:rPr>
        <w:t>2.5.</w:t>
      </w:r>
      <w:r w:rsidR="00FF754B" w:rsidRPr="00E803F1">
        <w:rPr>
          <w:rFonts w:ascii="Arial" w:eastAsia="Times New Roman" w:hAnsi="Arial" w:cs="Arial"/>
          <w:sz w:val="24"/>
          <w:szCs w:val="24"/>
        </w:rPr>
        <w:t xml:space="preserve"> </w:t>
      </w:r>
      <w:r w:rsidR="00C6615D" w:rsidRPr="00E803F1">
        <w:rPr>
          <w:rFonts w:ascii="Arial" w:eastAsia="Times New Roman" w:hAnsi="Arial" w:cs="Arial"/>
          <w:sz w:val="24"/>
          <w:szCs w:val="24"/>
        </w:rPr>
        <w:t>Срок предоставления муниципальной услуги – не позднее чем в течение тридцати рабочих дней со дня выявления обстоятельств, являющихся основанием принятия таких решений</w:t>
      </w:r>
      <w:r w:rsidR="00280653" w:rsidRPr="00E803F1">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lastRenderedPageBreak/>
        <w:t>2.6. Правовыми основаниями для предоставления муниципальной услуги является:</w:t>
      </w:r>
    </w:p>
    <w:p w:rsidR="00280653" w:rsidRPr="00E803F1" w:rsidRDefault="0007044D"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Конституция </w:t>
      </w:r>
      <w:r w:rsidR="00280653" w:rsidRPr="00E803F1">
        <w:rPr>
          <w:rFonts w:ascii="Arial" w:eastAsia="Times New Roman" w:hAnsi="Arial" w:cs="Arial"/>
          <w:sz w:val="24"/>
          <w:szCs w:val="24"/>
        </w:rPr>
        <w:t>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Жилищный</w:t>
      </w:r>
      <w:r w:rsidR="0007044D">
        <w:rPr>
          <w:rFonts w:ascii="Arial" w:eastAsia="Times New Roman" w:hAnsi="Arial" w:cs="Arial"/>
          <w:sz w:val="24"/>
          <w:szCs w:val="24"/>
        </w:rPr>
        <w:t xml:space="preserve"> </w:t>
      </w:r>
      <w:hyperlink r:id="rId12" w:history="1">
        <w:r w:rsidRPr="00E803F1">
          <w:rPr>
            <w:rFonts w:ascii="Arial" w:eastAsia="Times New Roman" w:hAnsi="Arial" w:cs="Arial"/>
            <w:sz w:val="24"/>
            <w:szCs w:val="24"/>
          </w:rPr>
          <w:t>кодекс</w:t>
        </w:r>
      </w:hyperlink>
      <w:r w:rsidR="0007044D">
        <w:t xml:space="preserve"> </w:t>
      </w:r>
      <w:r w:rsidRPr="00E803F1">
        <w:rPr>
          <w:rFonts w:ascii="Arial" w:eastAsia="Times New Roman" w:hAnsi="Arial" w:cs="Arial"/>
          <w:sz w:val="24"/>
          <w:szCs w:val="24"/>
        </w:rPr>
        <w:t>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Федеральный</w:t>
      </w:r>
      <w:r w:rsidR="0007044D">
        <w:rPr>
          <w:rFonts w:ascii="Arial" w:eastAsia="Times New Roman" w:hAnsi="Arial" w:cs="Arial"/>
          <w:sz w:val="24"/>
          <w:szCs w:val="24"/>
        </w:rPr>
        <w:t xml:space="preserve"> </w:t>
      </w:r>
      <w:hyperlink r:id="rId13" w:history="1">
        <w:r w:rsidRPr="00E803F1">
          <w:rPr>
            <w:rFonts w:ascii="Arial" w:eastAsia="Times New Roman" w:hAnsi="Arial" w:cs="Arial"/>
            <w:sz w:val="24"/>
            <w:szCs w:val="24"/>
          </w:rPr>
          <w:t>закон</w:t>
        </w:r>
      </w:hyperlink>
      <w:r w:rsidR="0007044D">
        <w:t xml:space="preserve"> </w:t>
      </w:r>
      <w:r w:rsidRPr="00E803F1">
        <w:rPr>
          <w:rFonts w:ascii="Arial" w:eastAsia="Times New Roman" w:hAnsi="Arial" w:cs="Arial"/>
          <w:sz w:val="24"/>
          <w:szCs w:val="24"/>
        </w:rPr>
        <w:t>от 06.10.2003 № 131-ФЗ «Об общих принципах организации местного самоуправления в 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Федеральный</w:t>
      </w:r>
      <w:r w:rsidR="0007044D">
        <w:rPr>
          <w:rFonts w:ascii="Arial" w:eastAsia="Times New Roman" w:hAnsi="Arial" w:cs="Arial"/>
          <w:sz w:val="24"/>
          <w:szCs w:val="24"/>
        </w:rPr>
        <w:t xml:space="preserve"> </w:t>
      </w:r>
      <w:hyperlink r:id="rId14" w:history="1">
        <w:r w:rsidRPr="00E803F1">
          <w:rPr>
            <w:rFonts w:ascii="Arial" w:eastAsia="Times New Roman" w:hAnsi="Arial" w:cs="Arial"/>
            <w:sz w:val="24"/>
            <w:szCs w:val="24"/>
          </w:rPr>
          <w:t>закон</w:t>
        </w:r>
      </w:hyperlink>
      <w:r w:rsidR="0007044D">
        <w:t xml:space="preserve"> </w:t>
      </w:r>
      <w:hyperlink r:id="rId15" w:history="1">
        <w:r w:rsidRPr="00E803F1">
          <w:rPr>
            <w:rFonts w:ascii="Arial" w:eastAsia="Times New Roman" w:hAnsi="Arial" w:cs="Arial"/>
            <w:sz w:val="24"/>
            <w:szCs w:val="24"/>
          </w:rPr>
          <w:t>от 09.02.2009 № 8-ФЗ</w:t>
        </w:r>
      </w:hyperlink>
      <w:r w:rsidR="0007044D">
        <w:t xml:space="preserve"> </w:t>
      </w:r>
      <w:r w:rsidRPr="00E803F1">
        <w:rPr>
          <w:rFonts w:ascii="Arial" w:eastAsia="Times New Roman" w:hAnsi="Arial" w:cs="Arial"/>
          <w:sz w:val="24"/>
          <w:szCs w:val="24"/>
        </w:rPr>
        <w:t>«Об обеспечении доступа к информации о деятельности государственных органов и органов местного самоуправления»;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Федеральный закон от 27.07.2010 № 210-ФЗ «Об</w:t>
      </w:r>
      <w:r w:rsidR="0007044D">
        <w:rPr>
          <w:rFonts w:ascii="Arial" w:eastAsia="Times New Roman" w:hAnsi="Arial" w:cs="Arial"/>
          <w:sz w:val="24"/>
          <w:szCs w:val="24"/>
        </w:rPr>
        <w:t xml:space="preserve"> </w:t>
      </w:r>
      <w:r w:rsidRPr="00E803F1">
        <w:rPr>
          <w:rFonts w:ascii="Arial" w:eastAsia="Times New Roman" w:hAnsi="Arial" w:cs="Arial"/>
          <w:sz w:val="24"/>
          <w:szCs w:val="24"/>
        </w:rPr>
        <w:t>организации предоставления государственных и муниципальных услуг»</w:t>
      </w:r>
      <w:r w:rsidR="0007044D">
        <w:rPr>
          <w:rFonts w:ascii="Arial" w:eastAsia="Times New Roman" w:hAnsi="Arial" w:cs="Arial"/>
          <w:sz w:val="24"/>
          <w:szCs w:val="24"/>
        </w:rPr>
        <w:t>;</w:t>
      </w:r>
    </w:p>
    <w:p w:rsidR="0007044D" w:rsidRDefault="0007044D" w:rsidP="0007044D">
      <w:pPr>
        <w:spacing w:after="0" w:line="240" w:lineRule="auto"/>
        <w:ind w:firstLine="709"/>
        <w:jc w:val="both"/>
        <w:rPr>
          <w:rFonts w:ascii="Arial" w:hAnsi="Arial" w:cs="Arial"/>
          <w:sz w:val="24"/>
          <w:szCs w:val="24"/>
        </w:rPr>
      </w:pPr>
      <w:r>
        <w:t xml:space="preserve">- </w:t>
      </w:r>
      <w:hyperlink r:id="rId16" w:history="1">
        <w:r w:rsidR="003A7C77" w:rsidRPr="000176EB">
          <w:rPr>
            <w:rStyle w:val="a4"/>
            <w:rFonts w:ascii="Arial" w:hAnsi="Arial" w:cs="Arial"/>
            <w:color w:val="auto"/>
            <w:sz w:val="24"/>
            <w:szCs w:val="24"/>
            <w:u w:val="none"/>
          </w:rPr>
          <w:t>Постановление</w:t>
        </w:r>
      </w:hyperlink>
      <w:r w:rsidR="003A7C77" w:rsidRPr="00E803F1">
        <w:rPr>
          <w:rFonts w:ascii="Arial" w:hAnsi="Arial" w:cs="Arial"/>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Arial" w:hAnsi="Arial" w:cs="Arial"/>
          <w:sz w:val="24"/>
          <w:szCs w:val="24"/>
        </w:rPr>
        <w:t>;</w:t>
      </w:r>
    </w:p>
    <w:p w:rsidR="003A7C77" w:rsidRPr="00E803F1" w:rsidRDefault="0007044D" w:rsidP="0007044D">
      <w:pPr>
        <w:spacing w:after="0" w:line="240" w:lineRule="auto"/>
        <w:ind w:firstLine="709"/>
        <w:jc w:val="both"/>
        <w:rPr>
          <w:rFonts w:ascii="Arial" w:hAnsi="Arial" w:cs="Arial"/>
          <w:sz w:val="24"/>
          <w:szCs w:val="24"/>
        </w:rPr>
      </w:pPr>
      <w:r>
        <w:rPr>
          <w:rFonts w:ascii="Arial" w:hAnsi="Arial" w:cs="Arial"/>
          <w:sz w:val="24"/>
          <w:szCs w:val="24"/>
        </w:rPr>
        <w:t xml:space="preserve">- </w:t>
      </w:r>
      <w:r w:rsidR="003A7C77" w:rsidRPr="00E803F1">
        <w:rPr>
          <w:rFonts w:ascii="Arial" w:hAnsi="Arial" w:cs="Arial"/>
          <w:sz w:val="24"/>
          <w:szCs w:val="24"/>
        </w:rPr>
        <w:t>Решение Зыковского сельского Совета депутатов Березовского района Красноярского края от 14.04.2021 № 21-84 «Об утверждении Положения о жилых помещениях маневренного фонда муниципального жилищного фонда Зыковского сельсовета».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2.7. Исчерпывающий перечень документов, необходимых для предоставления муниципальной услуги (далее - документы):</w:t>
      </w:r>
    </w:p>
    <w:p w:rsidR="00C6615D" w:rsidRPr="00E803F1" w:rsidRDefault="00280EF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2.7.1</w:t>
      </w:r>
      <w:r w:rsidR="00C6615D" w:rsidRPr="00E803F1">
        <w:rPr>
          <w:rFonts w:ascii="Arial" w:eastAsia="Times New Roman" w:hAnsi="Arial" w:cs="Arial"/>
          <w:sz w:val="24"/>
          <w:szCs w:val="24"/>
        </w:rPr>
        <w:t xml:space="preserve"> </w:t>
      </w:r>
      <w:r w:rsidR="00EF410A" w:rsidRPr="00E803F1">
        <w:rPr>
          <w:rFonts w:ascii="Arial" w:hAnsi="Arial" w:cs="Arial"/>
          <w:sz w:val="24"/>
          <w:szCs w:val="24"/>
          <w:shd w:val="clear" w:color="auto" w:fill="FFFFFF"/>
        </w:rPr>
        <w:t>Заявление о предоставлении жилого помещения в специализированном (маневренном) фонде</w:t>
      </w:r>
      <w:proofErr w:type="gramStart"/>
      <w:r w:rsidR="00EF410A" w:rsidRPr="00E803F1">
        <w:rPr>
          <w:rFonts w:ascii="Arial" w:hAnsi="Arial" w:cs="Arial"/>
          <w:sz w:val="24"/>
          <w:szCs w:val="24"/>
          <w:shd w:val="clear" w:color="auto" w:fill="FFFFFF"/>
        </w:rPr>
        <w:t>.</w:t>
      </w:r>
      <w:proofErr w:type="gramEnd"/>
      <w:r w:rsidR="00C6615D" w:rsidRPr="00E803F1">
        <w:rPr>
          <w:rFonts w:ascii="Arial" w:eastAsia="Times New Roman" w:hAnsi="Arial" w:cs="Arial"/>
          <w:sz w:val="24"/>
          <w:szCs w:val="24"/>
        </w:rPr>
        <w:t xml:space="preserve"> (</w:t>
      </w:r>
      <w:proofErr w:type="gramStart"/>
      <w:r w:rsidR="00C6615D" w:rsidRPr="00E803F1">
        <w:rPr>
          <w:rFonts w:ascii="Arial" w:eastAsia="Times New Roman" w:hAnsi="Arial" w:cs="Arial"/>
          <w:sz w:val="24"/>
          <w:szCs w:val="24"/>
        </w:rPr>
        <w:t>п</w:t>
      </w:r>
      <w:proofErr w:type="gramEnd"/>
      <w:r w:rsidR="00C6615D" w:rsidRPr="00E803F1">
        <w:rPr>
          <w:rFonts w:ascii="Arial" w:eastAsia="Times New Roman" w:hAnsi="Arial" w:cs="Arial"/>
          <w:sz w:val="24"/>
          <w:szCs w:val="24"/>
        </w:rPr>
        <w:t>риложение №</w:t>
      </w:r>
      <w:r w:rsidR="00195A31">
        <w:rPr>
          <w:rFonts w:ascii="Arial" w:eastAsia="Times New Roman" w:hAnsi="Arial" w:cs="Arial"/>
          <w:sz w:val="24"/>
          <w:szCs w:val="24"/>
        </w:rPr>
        <w:t>2</w:t>
      </w:r>
      <w:r w:rsidR="00C6615D" w:rsidRPr="00E803F1">
        <w:rPr>
          <w:rFonts w:ascii="Arial" w:eastAsia="Times New Roman" w:hAnsi="Arial" w:cs="Arial"/>
          <w:sz w:val="24"/>
          <w:szCs w:val="24"/>
        </w:rPr>
        <w:t>);</w:t>
      </w:r>
    </w:p>
    <w:p w:rsidR="00C6615D" w:rsidRPr="00E803F1" w:rsidRDefault="00280EF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2.7.2 </w:t>
      </w:r>
      <w:r w:rsidR="00C6615D" w:rsidRPr="00E803F1">
        <w:rPr>
          <w:rFonts w:ascii="Arial" w:eastAsia="Times New Roman" w:hAnsi="Arial" w:cs="Arial"/>
          <w:sz w:val="24"/>
          <w:szCs w:val="24"/>
        </w:rPr>
        <w:t>паспорт</w:t>
      </w:r>
      <w:r w:rsidRPr="00E803F1">
        <w:rPr>
          <w:rFonts w:ascii="Arial" w:eastAsia="Times New Roman" w:hAnsi="Arial" w:cs="Arial"/>
          <w:sz w:val="24"/>
          <w:szCs w:val="24"/>
        </w:rPr>
        <w:t>а</w:t>
      </w:r>
      <w:r w:rsidR="00C6615D" w:rsidRPr="00E803F1">
        <w:rPr>
          <w:rFonts w:ascii="Arial" w:eastAsia="Times New Roman" w:hAnsi="Arial" w:cs="Arial"/>
          <w:sz w:val="24"/>
          <w:szCs w:val="24"/>
        </w:rPr>
        <w:t xml:space="preserve"> </w:t>
      </w:r>
      <w:r w:rsidRPr="00E803F1">
        <w:rPr>
          <w:rFonts w:ascii="Arial" w:eastAsia="Times New Roman" w:hAnsi="Arial" w:cs="Arial"/>
          <w:sz w:val="24"/>
          <w:szCs w:val="24"/>
        </w:rPr>
        <w:t>З</w:t>
      </w:r>
      <w:r w:rsidR="00C6615D" w:rsidRPr="00E803F1">
        <w:rPr>
          <w:rFonts w:ascii="Arial" w:eastAsia="Times New Roman" w:hAnsi="Arial" w:cs="Arial"/>
          <w:sz w:val="24"/>
          <w:szCs w:val="24"/>
        </w:rPr>
        <w:t>аявителя и членов семьи</w:t>
      </w:r>
      <w:r w:rsidR="003A7C77" w:rsidRPr="00E803F1">
        <w:rPr>
          <w:rFonts w:ascii="Arial" w:eastAsia="Times New Roman" w:hAnsi="Arial" w:cs="Arial"/>
          <w:sz w:val="24"/>
          <w:szCs w:val="24"/>
        </w:rPr>
        <w:t xml:space="preserve"> Заявителя</w:t>
      </w:r>
      <w:r w:rsidRPr="00E803F1">
        <w:rPr>
          <w:rFonts w:ascii="Arial" w:eastAsia="Times New Roman" w:hAnsi="Arial" w:cs="Arial"/>
          <w:sz w:val="24"/>
          <w:szCs w:val="24"/>
        </w:rPr>
        <w:t>, достигших 14 лет</w:t>
      </w:r>
      <w:r w:rsidR="003A7C77" w:rsidRPr="00E803F1">
        <w:rPr>
          <w:rFonts w:ascii="Arial" w:eastAsia="Times New Roman" w:hAnsi="Arial" w:cs="Arial"/>
          <w:sz w:val="24"/>
          <w:szCs w:val="24"/>
        </w:rPr>
        <w:t xml:space="preserve"> </w:t>
      </w:r>
      <w:r w:rsidR="00C6615D" w:rsidRPr="00E803F1">
        <w:rPr>
          <w:rFonts w:ascii="Arial" w:eastAsia="Times New Roman" w:hAnsi="Arial" w:cs="Arial"/>
          <w:sz w:val="24"/>
          <w:szCs w:val="24"/>
        </w:rPr>
        <w:t>стр.2,3,5,14,17;</w:t>
      </w:r>
    </w:p>
    <w:p w:rsidR="00280EF6" w:rsidRPr="00E803F1" w:rsidRDefault="00280EF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2.7.3</w:t>
      </w:r>
      <w:r w:rsidR="00C6615D" w:rsidRPr="00E803F1">
        <w:rPr>
          <w:rFonts w:ascii="Arial" w:eastAsia="Times New Roman" w:hAnsi="Arial" w:cs="Arial"/>
          <w:sz w:val="24"/>
          <w:szCs w:val="24"/>
        </w:rPr>
        <w:t xml:space="preserve"> </w:t>
      </w:r>
      <w:r w:rsidRPr="00E803F1">
        <w:rPr>
          <w:rFonts w:ascii="Arial" w:hAnsi="Arial" w:cs="Arial"/>
          <w:sz w:val="24"/>
          <w:szCs w:val="24"/>
          <w:shd w:val="clear" w:color="auto" w:fill="FFFFFF"/>
        </w:rPr>
        <w:t>Свидетельства о рождении детей, не достигших возраста 14 лет (указанных в заявлении)</w:t>
      </w:r>
      <w:r w:rsidR="0007044D">
        <w:rPr>
          <w:rFonts w:ascii="Arial" w:hAnsi="Arial" w:cs="Arial"/>
          <w:sz w:val="24"/>
          <w:szCs w:val="24"/>
          <w:shd w:val="clear" w:color="auto" w:fill="FFFFFF"/>
        </w:rPr>
        <w:t>;</w:t>
      </w:r>
      <w:r w:rsidRPr="00E803F1">
        <w:rPr>
          <w:rFonts w:ascii="Arial" w:eastAsia="Times New Roman" w:hAnsi="Arial" w:cs="Arial"/>
          <w:sz w:val="24"/>
          <w:szCs w:val="24"/>
        </w:rPr>
        <w:t xml:space="preserve"> </w:t>
      </w:r>
    </w:p>
    <w:p w:rsidR="00280EF6" w:rsidRPr="00E803F1" w:rsidRDefault="00280EF6" w:rsidP="0007044D">
      <w:pPr>
        <w:spacing w:after="0" w:line="240" w:lineRule="auto"/>
        <w:ind w:firstLine="709"/>
        <w:jc w:val="both"/>
        <w:rPr>
          <w:rFonts w:ascii="Arial" w:hAnsi="Arial" w:cs="Arial"/>
          <w:sz w:val="24"/>
          <w:szCs w:val="24"/>
          <w:shd w:val="clear" w:color="auto" w:fill="FFFFFF"/>
        </w:rPr>
      </w:pPr>
      <w:r w:rsidRPr="00E803F1">
        <w:rPr>
          <w:rFonts w:ascii="Arial" w:hAnsi="Arial" w:cs="Arial"/>
          <w:sz w:val="24"/>
          <w:szCs w:val="24"/>
          <w:shd w:val="clear" w:color="auto" w:fill="FFFFFF"/>
        </w:rPr>
        <w:t>2.7.4.Справки и копии финансово-лицевых счетов из жилищно-эксплуатационных служб о проживающих гражданах и характеристике жилых помещений</w:t>
      </w:r>
      <w:r w:rsidR="0007044D">
        <w:rPr>
          <w:rFonts w:ascii="Arial" w:hAnsi="Arial" w:cs="Arial"/>
          <w:sz w:val="24"/>
          <w:szCs w:val="24"/>
          <w:shd w:val="clear" w:color="auto" w:fill="FFFFFF"/>
        </w:rPr>
        <w:t>;</w:t>
      </w:r>
    </w:p>
    <w:p w:rsidR="00280EF6" w:rsidRPr="00E803F1" w:rsidRDefault="00280EF6" w:rsidP="0007044D">
      <w:pPr>
        <w:spacing w:after="0" w:line="240" w:lineRule="auto"/>
        <w:ind w:firstLine="709"/>
        <w:jc w:val="both"/>
        <w:rPr>
          <w:rFonts w:ascii="Arial" w:hAnsi="Arial" w:cs="Arial"/>
          <w:sz w:val="24"/>
          <w:szCs w:val="24"/>
          <w:shd w:val="clear" w:color="auto" w:fill="FFFFFF"/>
        </w:rPr>
      </w:pPr>
      <w:r w:rsidRPr="00E803F1">
        <w:rPr>
          <w:rFonts w:ascii="Arial" w:hAnsi="Arial" w:cs="Arial"/>
          <w:sz w:val="24"/>
          <w:szCs w:val="24"/>
          <w:shd w:val="clear" w:color="auto" w:fill="FFFFFF"/>
        </w:rPr>
        <w:t>2.7.5.</w:t>
      </w:r>
      <w:r w:rsidR="00B86137">
        <w:rPr>
          <w:rFonts w:ascii="Arial" w:hAnsi="Arial" w:cs="Arial"/>
          <w:sz w:val="24"/>
          <w:szCs w:val="24"/>
          <w:shd w:val="clear" w:color="auto" w:fill="FFFFFF"/>
        </w:rPr>
        <w:t>С</w:t>
      </w:r>
      <w:r w:rsidRPr="00E803F1">
        <w:rPr>
          <w:rFonts w:ascii="Arial" w:hAnsi="Arial" w:cs="Arial"/>
          <w:sz w:val="24"/>
          <w:szCs w:val="24"/>
          <w:shd w:val="clear" w:color="auto" w:fill="FFFFFF"/>
        </w:rPr>
        <w:t>правки (выписки из реестров) из Федеральной службы государственной регистрации, кадастра и картографии о наличии у граждан в собственности жилых помещений и о переходе права собственности на жилые помещения</w:t>
      </w:r>
      <w:r w:rsidR="00B86137">
        <w:rPr>
          <w:rFonts w:ascii="Arial" w:hAnsi="Arial" w:cs="Arial"/>
          <w:sz w:val="24"/>
          <w:szCs w:val="24"/>
          <w:shd w:val="clear" w:color="auto" w:fill="FFFFFF"/>
        </w:rPr>
        <w:t>, в которых граждане состоят на регистрационном учете по месту жительства</w:t>
      </w:r>
      <w:r w:rsidR="0007044D">
        <w:rPr>
          <w:rFonts w:ascii="Arial" w:hAnsi="Arial" w:cs="Arial"/>
          <w:sz w:val="24"/>
          <w:szCs w:val="24"/>
          <w:shd w:val="clear" w:color="auto" w:fill="FFFFFF"/>
        </w:rPr>
        <w:t>;</w:t>
      </w:r>
    </w:p>
    <w:p w:rsidR="00280EF6" w:rsidRPr="00E803F1" w:rsidRDefault="00280EF6" w:rsidP="0007044D">
      <w:pPr>
        <w:spacing w:after="0" w:line="240" w:lineRule="auto"/>
        <w:ind w:firstLine="709"/>
        <w:jc w:val="both"/>
        <w:rPr>
          <w:rFonts w:ascii="Arial" w:hAnsi="Arial" w:cs="Arial"/>
          <w:sz w:val="24"/>
          <w:szCs w:val="24"/>
          <w:shd w:val="clear" w:color="auto" w:fill="FFFFFF"/>
        </w:rPr>
      </w:pPr>
      <w:r w:rsidRPr="00E803F1">
        <w:rPr>
          <w:rFonts w:ascii="Arial" w:hAnsi="Arial" w:cs="Arial"/>
          <w:sz w:val="24"/>
          <w:szCs w:val="24"/>
          <w:shd w:val="clear" w:color="auto" w:fill="FFFFFF"/>
        </w:rPr>
        <w:t>2.7.6.Справки ФГУП "</w:t>
      </w:r>
      <w:proofErr w:type="spellStart"/>
      <w:r w:rsidRPr="00E803F1">
        <w:rPr>
          <w:rFonts w:ascii="Arial" w:hAnsi="Arial" w:cs="Arial"/>
          <w:sz w:val="24"/>
          <w:szCs w:val="24"/>
          <w:shd w:val="clear" w:color="auto" w:fill="FFFFFF"/>
        </w:rPr>
        <w:t>Ростехинвентаризация</w:t>
      </w:r>
      <w:proofErr w:type="spellEnd"/>
      <w:r w:rsidRPr="00E803F1">
        <w:rPr>
          <w:rFonts w:ascii="Arial" w:hAnsi="Arial" w:cs="Arial"/>
          <w:sz w:val="24"/>
          <w:szCs w:val="24"/>
          <w:shd w:val="clear" w:color="auto" w:fill="FFFFFF"/>
        </w:rPr>
        <w:t xml:space="preserve"> - Федеральное БТИ" о наличии у граждан в собственности жилых помещений</w:t>
      </w:r>
      <w:r w:rsidR="0007044D">
        <w:rPr>
          <w:rFonts w:ascii="Arial" w:hAnsi="Arial" w:cs="Arial"/>
          <w:sz w:val="24"/>
          <w:szCs w:val="24"/>
          <w:shd w:val="clear" w:color="auto" w:fill="FFFFFF"/>
        </w:rPr>
        <w:t>;</w:t>
      </w:r>
    </w:p>
    <w:p w:rsidR="00280EF6" w:rsidRPr="00E803F1" w:rsidRDefault="00280EF6" w:rsidP="0007044D">
      <w:pPr>
        <w:spacing w:after="0" w:line="240" w:lineRule="auto"/>
        <w:ind w:firstLine="709"/>
        <w:jc w:val="both"/>
        <w:rPr>
          <w:rFonts w:ascii="Arial" w:hAnsi="Arial" w:cs="Arial"/>
          <w:sz w:val="24"/>
          <w:szCs w:val="24"/>
          <w:shd w:val="clear" w:color="auto" w:fill="FFFFFF"/>
        </w:rPr>
      </w:pPr>
      <w:r w:rsidRPr="00E803F1">
        <w:rPr>
          <w:rFonts w:ascii="Arial" w:hAnsi="Arial" w:cs="Arial"/>
          <w:sz w:val="24"/>
          <w:szCs w:val="24"/>
          <w:shd w:val="clear" w:color="auto" w:fill="FFFFFF"/>
        </w:rPr>
        <w:t>2.7.7.Документ, подтверждающий проведение капитального ремонта или реконструкции дома, в котором граждане занимали жилые помещения по договорам социального найма</w:t>
      </w:r>
      <w:r w:rsidR="0007044D">
        <w:rPr>
          <w:rFonts w:ascii="Arial" w:hAnsi="Arial" w:cs="Arial"/>
          <w:sz w:val="24"/>
          <w:szCs w:val="24"/>
          <w:shd w:val="clear" w:color="auto" w:fill="FFFFFF"/>
        </w:rPr>
        <w:t>;</w:t>
      </w:r>
    </w:p>
    <w:p w:rsidR="00280EF6" w:rsidRPr="00E803F1" w:rsidRDefault="00280EF6" w:rsidP="0007044D">
      <w:pPr>
        <w:spacing w:after="0" w:line="240" w:lineRule="auto"/>
        <w:ind w:firstLine="709"/>
        <w:jc w:val="both"/>
        <w:rPr>
          <w:rFonts w:ascii="Arial" w:hAnsi="Arial" w:cs="Arial"/>
          <w:sz w:val="24"/>
          <w:szCs w:val="24"/>
          <w:shd w:val="clear" w:color="auto" w:fill="FFFFFF"/>
        </w:rPr>
      </w:pPr>
      <w:r w:rsidRPr="00E803F1">
        <w:rPr>
          <w:rFonts w:ascii="Arial" w:hAnsi="Arial" w:cs="Arial"/>
          <w:sz w:val="24"/>
          <w:szCs w:val="24"/>
          <w:shd w:val="clear" w:color="auto" w:fill="FFFFFF"/>
        </w:rPr>
        <w:t>2.7.8.Документ, подтверждающий утрату жилого помещения в результате обращения взыскания на них, после продажи жилых помещений, на которые было обращено взыскание</w:t>
      </w:r>
      <w:r w:rsidR="0007044D">
        <w:rPr>
          <w:rFonts w:ascii="Arial" w:hAnsi="Arial" w:cs="Arial"/>
          <w:sz w:val="24"/>
          <w:szCs w:val="24"/>
          <w:shd w:val="clear" w:color="auto" w:fill="FFFFFF"/>
        </w:rPr>
        <w:t>;</w:t>
      </w:r>
    </w:p>
    <w:p w:rsidR="00280EF6" w:rsidRPr="00B86137" w:rsidRDefault="00280EF6" w:rsidP="0007044D">
      <w:pPr>
        <w:spacing w:after="0" w:line="240" w:lineRule="auto"/>
        <w:ind w:firstLine="709"/>
        <w:jc w:val="both"/>
        <w:rPr>
          <w:rFonts w:ascii="Arial" w:eastAsia="Times New Roman" w:hAnsi="Arial" w:cs="Arial"/>
          <w:sz w:val="24"/>
          <w:szCs w:val="24"/>
        </w:rPr>
      </w:pPr>
      <w:r w:rsidRPr="00B86137">
        <w:rPr>
          <w:rFonts w:ascii="Arial" w:hAnsi="Arial" w:cs="Arial"/>
          <w:sz w:val="24"/>
          <w:szCs w:val="24"/>
          <w:shd w:val="clear" w:color="auto" w:fill="FFFFFF"/>
        </w:rPr>
        <w:t>2.7.9.Документ,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w:t>
      </w:r>
      <w:r w:rsidR="0007044D">
        <w:rPr>
          <w:rFonts w:ascii="Arial" w:hAnsi="Arial" w:cs="Arial"/>
          <w:sz w:val="24"/>
          <w:szCs w:val="24"/>
          <w:shd w:val="clear" w:color="auto" w:fill="FFFFFF"/>
        </w:rPr>
        <w:t xml:space="preserve"> </w:t>
      </w:r>
      <w:hyperlink r:id="rId17" w:history="1">
        <w:r w:rsidRPr="00B86137">
          <w:rPr>
            <w:rStyle w:val="a4"/>
            <w:rFonts w:ascii="Arial" w:hAnsi="Arial" w:cs="Arial"/>
            <w:color w:val="auto"/>
            <w:sz w:val="24"/>
            <w:szCs w:val="24"/>
            <w:u w:val="none"/>
            <w:shd w:val="clear" w:color="auto" w:fill="FFFFFF"/>
          </w:rPr>
          <w:t>Жилищным кодексом РФ</w:t>
        </w:r>
      </w:hyperlink>
      <w:r w:rsidRPr="00B86137">
        <w:rPr>
          <w:rFonts w:ascii="Arial" w:hAnsi="Arial" w:cs="Arial"/>
          <w:sz w:val="24"/>
          <w:szCs w:val="24"/>
          <w:shd w:val="clear" w:color="auto" w:fill="FFFFFF"/>
        </w:rPr>
        <w:t>,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 </w:t>
      </w:r>
      <w:hyperlink r:id="rId18" w:history="1">
        <w:r w:rsidRPr="00B86137">
          <w:rPr>
            <w:rStyle w:val="a4"/>
            <w:rFonts w:ascii="Arial" w:hAnsi="Arial" w:cs="Arial"/>
            <w:color w:val="auto"/>
            <w:sz w:val="24"/>
            <w:szCs w:val="24"/>
            <w:u w:val="none"/>
            <w:shd w:val="clear" w:color="auto" w:fill="FFFFFF"/>
          </w:rPr>
          <w:t>Жилищным кодексом Российской Федерации</w:t>
        </w:r>
      </w:hyperlink>
      <w:r w:rsidR="0007044D">
        <w:rPr>
          <w:rFonts w:ascii="Arial" w:hAnsi="Arial" w:cs="Arial"/>
          <w:sz w:val="24"/>
          <w:szCs w:val="24"/>
          <w:shd w:val="clear" w:color="auto" w:fill="FFFFFF"/>
        </w:rPr>
        <w:t>.</w:t>
      </w:r>
    </w:p>
    <w:p w:rsidR="00280EF6" w:rsidRPr="00E803F1" w:rsidRDefault="00280EF6" w:rsidP="0007044D">
      <w:pPr>
        <w:pStyle w:val="formattext"/>
        <w:shd w:val="clear" w:color="auto" w:fill="FFFFFF"/>
        <w:spacing w:before="0" w:beforeAutospacing="0" w:after="0" w:afterAutospacing="0"/>
        <w:ind w:firstLine="709"/>
        <w:jc w:val="both"/>
        <w:textAlignment w:val="baseline"/>
        <w:rPr>
          <w:rFonts w:ascii="Arial" w:hAnsi="Arial" w:cs="Arial"/>
        </w:rPr>
      </w:pPr>
      <w:r w:rsidRPr="00B86137">
        <w:rPr>
          <w:rFonts w:ascii="Arial" w:hAnsi="Arial" w:cs="Arial"/>
        </w:rPr>
        <w:t>Документы, указанные в подпунктах 2.7.2, 2.7.3 настоящего Административного</w:t>
      </w:r>
      <w:r w:rsidRPr="00E803F1">
        <w:rPr>
          <w:rFonts w:ascii="Arial" w:hAnsi="Arial" w:cs="Arial"/>
        </w:rPr>
        <w:t xml:space="preserve"> регламента, представляются заявителем в уполномоченный орган как в подлинниках - для обозрения, так и в копиях. Специалист </w:t>
      </w:r>
      <w:r w:rsidRPr="00E803F1">
        <w:rPr>
          <w:rFonts w:ascii="Arial" w:hAnsi="Arial" w:cs="Arial"/>
        </w:rPr>
        <w:lastRenderedPageBreak/>
        <w:t>администрации на представленных копиях документов выполняет надпись об их соответствии подлинным экземплярам, заверяет своей подписью с указанием фамилии и инициалов.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Требовать от заявителей иные документы, не предусмотренные данным</w:t>
      </w:r>
      <w:r w:rsidR="0007044D">
        <w:rPr>
          <w:rFonts w:ascii="Arial" w:eastAsia="Times New Roman" w:hAnsi="Arial" w:cs="Arial"/>
          <w:sz w:val="24"/>
          <w:szCs w:val="24"/>
        </w:rPr>
        <w:t xml:space="preserve"> </w:t>
      </w:r>
      <w:hyperlink r:id="rId19" w:history="1">
        <w:r w:rsidRPr="00E803F1">
          <w:rPr>
            <w:rFonts w:ascii="Arial" w:eastAsia="Times New Roman" w:hAnsi="Arial" w:cs="Arial"/>
            <w:sz w:val="24"/>
            <w:szCs w:val="24"/>
          </w:rPr>
          <w:t>пунктом</w:t>
        </w:r>
      </w:hyperlink>
      <w:r w:rsidR="00C6615D" w:rsidRPr="00E803F1">
        <w:rPr>
          <w:rFonts w:ascii="Arial" w:hAnsi="Arial" w:cs="Arial"/>
          <w:sz w:val="24"/>
          <w:szCs w:val="24"/>
        </w:rPr>
        <w:t xml:space="preserve"> </w:t>
      </w:r>
      <w:r w:rsidRPr="00E803F1">
        <w:rPr>
          <w:rFonts w:ascii="Arial" w:eastAsia="Times New Roman" w:hAnsi="Arial" w:cs="Arial"/>
          <w:sz w:val="24"/>
          <w:szCs w:val="24"/>
        </w:rPr>
        <w:t>административного регламента, не допускается.</w:t>
      </w:r>
    </w:p>
    <w:p w:rsidR="00280EF6" w:rsidRDefault="00C6615D"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xml:space="preserve">2.8. </w:t>
      </w:r>
      <w:r w:rsidR="00280EF6" w:rsidRPr="00E803F1">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280EF6" w:rsidRPr="00E803F1" w:rsidRDefault="00280EF6"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справки и копии финансово-лицевых счетов из жилищно-эксплуатационных служб о проживающих гражданах и характеристике жилых помещений;</w:t>
      </w:r>
    </w:p>
    <w:p w:rsidR="00280EF6" w:rsidRPr="00E803F1" w:rsidRDefault="00280EF6"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справки (</w:t>
      </w:r>
      <w:r w:rsidR="000176EB" w:rsidRPr="00E803F1">
        <w:rPr>
          <w:rFonts w:ascii="Arial" w:hAnsi="Arial" w:cs="Arial"/>
          <w:shd w:val="clear" w:color="auto" w:fill="FFFFFF"/>
        </w:rPr>
        <w:t>(выписки из реестров) из Федеральной службы государственной регистрации, кадастра и картографии о наличии у граждан в собственности жилых помещений и о переходе права собственности на жилые помещения</w:t>
      </w:r>
      <w:r w:rsidR="000176EB">
        <w:rPr>
          <w:rFonts w:ascii="Arial" w:hAnsi="Arial" w:cs="Arial"/>
          <w:shd w:val="clear" w:color="auto" w:fill="FFFFFF"/>
        </w:rPr>
        <w:t>, в которых граждане состоят на регистрационном учете по месту жительства</w:t>
      </w:r>
      <w:r w:rsidRPr="00E803F1">
        <w:rPr>
          <w:rFonts w:ascii="Arial" w:hAnsi="Arial" w:cs="Arial"/>
        </w:rPr>
        <w:t>;</w:t>
      </w:r>
    </w:p>
    <w:p w:rsidR="00280EF6" w:rsidRPr="00E803F1" w:rsidRDefault="00280EF6"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 документ, подтверждающий проведение капитального ремонта или реконструкции дома, в котором граждане занимали жилые помещения по договорам социального найма;</w:t>
      </w:r>
    </w:p>
    <w:p w:rsidR="00280EF6" w:rsidRPr="00E803F1" w:rsidRDefault="00280EF6" w:rsidP="0007044D">
      <w:pPr>
        <w:pStyle w:val="formattext"/>
        <w:shd w:val="clear" w:color="auto" w:fill="FFFFFF"/>
        <w:spacing w:before="0" w:beforeAutospacing="0" w:after="0" w:afterAutospacing="0"/>
        <w:ind w:firstLine="709"/>
        <w:jc w:val="both"/>
        <w:textAlignment w:val="baseline"/>
        <w:rPr>
          <w:rFonts w:ascii="Arial" w:hAnsi="Arial" w:cs="Arial"/>
        </w:rPr>
      </w:pPr>
      <w:proofErr w:type="gramStart"/>
      <w:r w:rsidRPr="00B86137">
        <w:rPr>
          <w:rFonts w:ascii="Arial" w:hAnsi="Arial" w:cs="Arial"/>
        </w:rPr>
        <w:t>- документ, подтверждающий, что единственное жилое помещение стало непригодным для проживания в результате чрезвычайных обстоятельств, в порядке, предусмотренном</w:t>
      </w:r>
      <w:r w:rsidR="0007044D">
        <w:rPr>
          <w:rFonts w:ascii="Arial" w:hAnsi="Arial" w:cs="Arial"/>
        </w:rPr>
        <w:t xml:space="preserve"> </w:t>
      </w:r>
      <w:hyperlink r:id="rId20" w:history="1">
        <w:r w:rsidRPr="00B86137">
          <w:rPr>
            <w:rStyle w:val="a4"/>
            <w:rFonts w:ascii="Arial" w:hAnsi="Arial" w:cs="Arial"/>
            <w:color w:val="auto"/>
            <w:u w:val="none"/>
          </w:rPr>
          <w:t>Жилищным кодексом РФ</w:t>
        </w:r>
      </w:hyperlink>
      <w:r w:rsidRPr="00B86137">
        <w:rPr>
          <w:rFonts w:ascii="Arial" w:hAnsi="Arial" w:cs="Arial"/>
        </w:rPr>
        <w:t>, другими федеральными законами, либо до предоставления им жилых помещений государственного или муниципального жилищного фонда в случаях и в порядке, предусмотренных</w:t>
      </w:r>
      <w:r w:rsidR="0007044D">
        <w:rPr>
          <w:rFonts w:ascii="Arial" w:hAnsi="Arial" w:cs="Arial"/>
        </w:rPr>
        <w:t xml:space="preserve"> </w:t>
      </w:r>
      <w:hyperlink r:id="rId21" w:history="1">
        <w:r w:rsidRPr="00B86137">
          <w:rPr>
            <w:rStyle w:val="a4"/>
            <w:rFonts w:ascii="Arial" w:hAnsi="Arial" w:cs="Arial"/>
            <w:color w:val="auto"/>
            <w:u w:val="none"/>
          </w:rPr>
          <w:t>Жилищным кодексом РФ</w:t>
        </w:r>
      </w:hyperlink>
      <w:r w:rsidRPr="00B86137">
        <w:rPr>
          <w:rFonts w:ascii="Arial" w:hAnsi="Arial" w:cs="Arial"/>
        </w:rPr>
        <w:t>.</w:t>
      </w:r>
      <w:r w:rsidRPr="00B86137">
        <w:rPr>
          <w:rFonts w:ascii="Arial" w:hAnsi="Arial" w:cs="Arial"/>
        </w:rPr>
        <w:br/>
      </w:r>
      <w:r w:rsidRPr="00E803F1">
        <w:rPr>
          <w:rFonts w:ascii="Arial" w:hAnsi="Arial" w:cs="Arial"/>
        </w:rPr>
        <w:t>Указанные в настоящем пункте документы заявитель вправе представить по собственной инициативе.</w:t>
      </w:r>
      <w:proofErr w:type="gramEnd"/>
    </w:p>
    <w:p w:rsidR="00280653" w:rsidRPr="00E803F1" w:rsidRDefault="00280EF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 </w:t>
      </w:r>
      <w:r w:rsidR="00280653" w:rsidRPr="00E803F1">
        <w:rPr>
          <w:rFonts w:ascii="Arial" w:eastAsia="Times New Roman" w:hAnsi="Arial" w:cs="Arial"/>
          <w:sz w:val="24"/>
          <w:szCs w:val="24"/>
        </w:rPr>
        <w:t xml:space="preserve">2.9. </w:t>
      </w:r>
      <w:r w:rsidR="00212030" w:rsidRPr="00E803F1">
        <w:rPr>
          <w:rFonts w:ascii="Arial" w:eastAsia="Times New Roman" w:hAnsi="Arial" w:cs="Arial"/>
          <w:sz w:val="24"/>
          <w:szCs w:val="24"/>
        </w:rPr>
        <w:t>При непредставлении заявителем по собственной инициативе документов</w:t>
      </w:r>
      <w:r w:rsidRPr="00E803F1">
        <w:rPr>
          <w:rFonts w:ascii="Arial" w:eastAsia="Times New Roman" w:hAnsi="Arial" w:cs="Arial"/>
          <w:sz w:val="24"/>
          <w:szCs w:val="24"/>
        </w:rPr>
        <w:t xml:space="preserve">, указанных в пункте 2.8 настоящего Административного регламента, </w:t>
      </w:r>
      <w:r w:rsidR="00212030" w:rsidRPr="00E803F1">
        <w:rPr>
          <w:rFonts w:ascii="Arial" w:eastAsia="Times New Roman" w:hAnsi="Arial" w:cs="Arial"/>
          <w:sz w:val="24"/>
          <w:szCs w:val="24"/>
        </w:rPr>
        <w:t>Администрация самостоятельно запрашивает документы, руководствуясь нормами Федерального закона от 27.07.2010 №210-ФЗ «Об организации предоставления государственных и муниципальных услуг», который определяет порядок направления межведомственных запросов, а также состав информации, необходимой для оказания данной муниципальной услуги.</w:t>
      </w:r>
    </w:p>
    <w:p w:rsidR="00212030"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2.10.</w:t>
      </w:r>
      <w:r w:rsidR="0007044D">
        <w:rPr>
          <w:rFonts w:ascii="Arial" w:eastAsia="Times New Roman" w:hAnsi="Arial" w:cs="Arial"/>
          <w:sz w:val="24"/>
          <w:szCs w:val="24"/>
        </w:rPr>
        <w:t xml:space="preserve"> </w:t>
      </w:r>
      <w:r w:rsidR="00212030" w:rsidRPr="00E803F1">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502DE" w:rsidRPr="00E803F1" w:rsidRDefault="00212030"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 </w:t>
      </w:r>
      <w:r w:rsidR="0007044D">
        <w:rPr>
          <w:rFonts w:ascii="Arial" w:eastAsia="Times New Roman" w:hAnsi="Arial" w:cs="Arial"/>
          <w:sz w:val="24"/>
          <w:szCs w:val="24"/>
        </w:rPr>
        <w:t>н</w:t>
      </w:r>
      <w:r w:rsidR="009502DE" w:rsidRPr="00E803F1">
        <w:rPr>
          <w:rFonts w:ascii="Arial" w:hAnsi="Arial" w:cs="Arial"/>
          <w:sz w:val="24"/>
          <w:szCs w:val="24"/>
          <w:shd w:val="clear" w:color="auto" w:fill="FFFFFF"/>
        </w:rPr>
        <w:t>енадлежащее оформление заявления (заявление не подписано, не указаны относящиеся к заявителю сведения);</w:t>
      </w:r>
    </w:p>
    <w:p w:rsidR="00212030" w:rsidRPr="00E803F1" w:rsidRDefault="00212030"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непредставлен</w:t>
      </w:r>
      <w:r w:rsidR="009502DE" w:rsidRPr="00E803F1">
        <w:rPr>
          <w:rFonts w:ascii="Arial" w:eastAsia="Times New Roman" w:hAnsi="Arial" w:cs="Arial"/>
          <w:sz w:val="24"/>
          <w:szCs w:val="24"/>
        </w:rPr>
        <w:t>ие</w:t>
      </w:r>
      <w:r w:rsidRPr="00E803F1">
        <w:rPr>
          <w:rFonts w:ascii="Arial" w:eastAsia="Times New Roman" w:hAnsi="Arial" w:cs="Arial"/>
          <w:sz w:val="24"/>
          <w:szCs w:val="24"/>
        </w:rPr>
        <w:t xml:space="preserve"> документ</w:t>
      </w:r>
      <w:r w:rsidR="009502DE" w:rsidRPr="00E803F1">
        <w:rPr>
          <w:rFonts w:ascii="Arial" w:eastAsia="Times New Roman" w:hAnsi="Arial" w:cs="Arial"/>
          <w:sz w:val="24"/>
          <w:szCs w:val="24"/>
        </w:rPr>
        <w:t>ов</w:t>
      </w:r>
      <w:r w:rsidRPr="00E803F1">
        <w:rPr>
          <w:rFonts w:ascii="Arial" w:eastAsia="Times New Roman" w:hAnsi="Arial" w:cs="Arial"/>
          <w:sz w:val="24"/>
          <w:szCs w:val="24"/>
        </w:rPr>
        <w:t>,  указанны</w:t>
      </w:r>
      <w:r w:rsidR="009502DE" w:rsidRPr="00E803F1">
        <w:rPr>
          <w:rFonts w:ascii="Arial" w:eastAsia="Times New Roman" w:hAnsi="Arial" w:cs="Arial"/>
          <w:sz w:val="24"/>
          <w:szCs w:val="24"/>
        </w:rPr>
        <w:t>х</w:t>
      </w:r>
      <w:r w:rsidRPr="00E803F1">
        <w:rPr>
          <w:rFonts w:ascii="Arial" w:eastAsia="Times New Roman" w:hAnsi="Arial" w:cs="Arial"/>
          <w:sz w:val="24"/>
          <w:szCs w:val="24"/>
        </w:rPr>
        <w:t xml:space="preserve"> в п. 2.7 </w:t>
      </w:r>
      <w:r w:rsidR="009502DE" w:rsidRPr="00E803F1">
        <w:rPr>
          <w:rFonts w:ascii="Arial" w:eastAsia="Times New Roman" w:hAnsi="Arial" w:cs="Arial"/>
          <w:sz w:val="24"/>
          <w:szCs w:val="24"/>
        </w:rPr>
        <w:t xml:space="preserve">с учетом п. 2.8 </w:t>
      </w:r>
      <w:r w:rsidRPr="00E803F1">
        <w:rPr>
          <w:rFonts w:ascii="Arial" w:eastAsia="Times New Roman" w:hAnsi="Arial" w:cs="Arial"/>
          <w:sz w:val="24"/>
          <w:szCs w:val="24"/>
        </w:rPr>
        <w:t>настоящего регламента;</w:t>
      </w:r>
    </w:p>
    <w:p w:rsidR="00212030" w:rsidRPr="00E803F1" w:rsidRDefault="00212030"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отсутствие у заявителя соответствующих полномочий на получение муниципальной услуги;</w:t>
      </w:r>
    </w:p>
    <w:p w:rsidR="00212030" w:rsidRPr="00E803F1" w:rsidRDefault="00212030"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представление заявителем документов, оформленных не в соответствии  установленным порядком (наличие исправлений, серьезных повреждений, не позволяющих однозначно толковать их содержание, без указания фамилии, имени, отчества (последнее – при наличии) заявителя (-ей), отсутствие обратного адреса, отсутствие подписи, печати и др.).</w:t>
      </w:r>
      <w:proofErr w:type="gramEnd"/>
    </w:p>
    <w:p w:rsidR="0040202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2.11</w:t>
      </w:r>
      <w:r w:rsidR="00212030" w:rsidRPr="00E803F1">
        <w:rPr>
          <w:rFonts w:ascii="Arial" w:eastAsia="Times New Roman" w:hAnsi="Arial" w:cs="Arial"/>
          <w:sz w:val="24"/>
          <w:szCs w:val="24"/>
        </w:rPr>
        <w:t xml:space="preserve">. </w:t>
      </w:r>
      <w:r w:rsidR="00402023" w:rsidRPr="00E803F1">
        <w:rPr>
          <w:rFonts w:ascii="Arial" w:eastAsia="Times New Roman" w:hAnsi="Arial" w:cs="Arial"/>
          <w:sz w:val="24"/>
          <w:szCs w:val="24"/>
        </w:rPr>
        <w:t>Исчерпывающий перечень оснований для приостановления предоставления муниципальной услуги:</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поступление заявления (в письменном виде) заявителя с просьбой о приостановлении предоставления муниципальной услуги;</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lastRenderedPageBreak/>
        <w:t>- 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Предоставление муниципальной услуги может быть приостановлено однократно, на срок не более 30 рабочих дней.</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Решение о приостановлении предоставления муниципальной услуги принимается Главой Зыковского сельсовета либо заместителем Главы Зыковского сельсовета, не позднее 10 календарных дней с момента принятия заявления и направления запроса.</w:t>
      </w:r>
    </w:p>
    <w:p w:rsidR="0040202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2.12. </w:t>
      </w:r>
      <w:r w:rsidR="00402023" w:rsidRPr="00E803F1">
        <w:rPr>
          <w:rFonts w:ascii="Arial" w:eastAsia="Times New Roman" w:hAnsi="Arial" w:cs="Arial"/>
          <w:sz w:val="24"/>
          <w:szCs w:val="24"/>
        </w:rPr>
        <w:t>Основания для отказа в предоставлении муниципальной услуги является:</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непредставлен</w:t>
      </w:r>
      <w:r w:rsidR="009502DE" w:rsidRPr="00E803F1">
        <w:rPr>
          <w:rFonts w:ascii="Arial" w:eastAsia="Times New Roman" w:hAnsi="Arial" w:cs="Arial"/>
          <w:sz w:val="24"/>
          <w:szCs w:val="24"/>
        </w:rPr>
        <w:t>ие</w:t>
      </w:r>
      <w:r w:rsidRPr="00E803F1">
        <w:rPr>
          <w:rFonts w:ascii="Arial" w:eastAsia="Times New Roman" w:hAnsi="Arial" w:cs="Arial"/>
          <w:sz w:val="24"/>
          <w:szCs w:val="24"/>
        </w:rPr>
        <w:t xml:space="preserve"> документ</w:t>
      </w:r>
      <w:r w:rsidR="009502DE" w:rsidRPr="00E803F1">
        <w:rPr>
          <w:rFonts w:ascii="Arial" w:eastAsia="Times New Roman" w:hAnsi="Arial" w:cs="Arial"/>
          <w:sz w:val="24"/>
          <w:szCs w:val="24"/>
        </w:rPr>
        <w:t>ов</w:t>
      </w:r>
      <w:r w:rsidRPr="00E803F1">
        <w:rPr>
          <w:rFonts w:ascii="Arial" w:eastAsia="Times New Roman" w:hAnsi="Arial" w:cs="Arial"/>
          <w:sz w:val="24"/>
          <w:szCs w:val="24"/>
        </w:rPr>
        <w:t>, указанны</w:t>
      </w:r>
      <w:r w:rsidR="009502DE" w:rsidRPr="00E803F1">
        <w:rPr>
          <w:rFonts w:ascii="Arial" w:eastAsia="Times New Roman" w:hAnsi="Arial" w:cs="Arial"/>
          <w:sz w:val="24"/>
          <w:szCs w:val="24"/>
        </w:rPr>
        <w:t>х</w:t>
      </w:r>
      <w:r w:rsidRPr="00E803F1">
        <w:rPr>
          <w:rFonts w:ascii="Arial" w:eastAsia="Times New Roman" w:hAnsi="Arial" w:cs="Arial"/>
          <w:sz w:val="24"/>
          <w:szCs w:val="24"/>
        </w:rPr>
        <w:t xml:space="preserve"> в п.2.7</w:t>
      </w:r>
      <w:r w:rsidR="009502DE" w:rsidRPr="00E803F1">
        <w:rPr>
          <w:rFonts w:ascii="Arial" w:eastAsia="Times New Roman" w:hAnsi="Arial" w:cs="Arial"/>
          <w:sz w:val="24"/>
          <w:szCs w:val="24"/>
        </w:rPr>
        <w:t xml:space="preserve"> с учетом пункта 2.8 настоящего Административного регламента</w:t>
      </w:r>
      <w:r w:rsidRPr="00E803F1">
        <w:rPr>
          <w:rFonts w:ascii="Arial" w:eastAsia="Times New Roman" w:hAnsi="Arial" w:cs="Arial"/>
          <w:sz w:val="24"/>
          <w:szCs w:val="24"/>
        </w:rPr>
        <w:t>;</w:t>
      </w:r>
    </w:p>
    <w:p w:rsidR="009502DE" w:rsidRPr="00E803F1" w:rsidRDefault="009502DE"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несоответствие Заявителя критериям, приведенным в п. 2.3 настоящего Административного регламента;</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отсутствие у представителя полномочий на обращение с заявлением (в случае если с заявлением обратился представитель);</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от заявителя поступил отказ от получения муниципальной услуги</w:t>
      </w:r>
      <w:r w:rsidR="0007044D">
        <w:rPr>
          <w:rFonts w:ascii="Arial" w:eastAsia="Times New Roman" w:hAnsi="Arial" w:cs="Arial"/>
          <w:sz w:val="24"/>
          <w:szCs w:val="24"/>
        </w:rPr>
        <w:t>;</w:t>
      </w:r>
    </w:p>
    <w:p w:rsidR="00402023" w:rsidRPr="00E803F1" w:rsidRDefault="0040202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402023" w:rsidRPr="00E803F1" w:rsidRDefault="0040202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w:t>
      </w:r>
      <w:r w:rsidR="003D0A75" w:rsidRPr="00E803F1">
        <w:rPr>
          <w:rFonts w:ascii="Arial" w:eastAsia="Times New Roman" w:hAnsi="Arial" w:cs="Arial"/>
          <w:sz w:val="24"/>
          <w:szCs w:val="24"/>
        </w:rPr>
        <w:t>предоставления муниципальной услуги «Предоставление жилых помещений маневренного фонда муниципального жилищного фонда Зыковского сельсовета»,</w:t>
      </w:r>
      <w:r w:rsidRPr="00E803F1">
        <w:rPr>
          <w:rFonts w:ascii="Arial" w:eastAsia="Times New Roman" w:hAnsi="Arial" w:cs="Arial"/>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w:t>
      </w:r>
      <w:proofErr w:type="gramEnd"/>
      <w:r w:rsidRPr="00E803F1">
        <w:rPr>
          <w:rFonts w:ascii="Arial" w:eastAsia="Times New Roman" w:hAnsi="Arial" w:cs="Arial"/>
          <w:sz w:val="24"/>
          <w:szCs w:val="24"/>
        </w:rPr>
        <w:t xml:space="preserve"> или информации в распоряжении таких органов или организаций подтверждает право снятия с учета граждан в качестве нуждающихся в жилых помещениях.</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2.13.</w:t>
      </w:r>
      <w:r w:rsidR="0007044D">
        <w:rPr>
          <w:rFonts w:ascii="Arial" w:eastAsia="Times New Roman" w:hAnsi="Arial" w:cs="Arial"/>
          <w:sz w:val="24"/>
          <w:szCs w:val="24"/>
        </w:rPr>
        <w:t xml:space="preserve"> </w:t>
      </w:r>
      <w:r w:rsidRPr="00E803F1">
        <w:rPr>
          <w:rFonts w:ascii="Arial" w:eastAsia="Times New Roman" w:hAnsi="Arial" w:cs="Arial"/>
          <w:sz w:val="24"/>
          <w:szCs w:val="24"/>
        </w:rPr>
        <w:t>Муниципальная услуга предоставляется бесплатно.</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2.13. Максимальный срок ожидания в очереди при подаче запроса о предоставлении муниципальной услуги</w:t>
      </w:r>
      <w:r w:rsidR="0007044D">
        <w:rPr>
          <w:rFonts w:ascii="Arial" w:eastAsia="Times New Roman" w:hAnsi="Arial" w:cs="Arial"/>
          <w:sz w:val="24"/>
          <w:szCs w:val="24"/>
        </w:rPr>
        <w:t xml:space="preserve"> </w:t>
      </w:r>
      <w:r w:rsidRPr="00E803F1">
        <w:rPr>
          <w:rFonts w:ascii="Arial" w:eastAsia="Times New Roman" w:hAnsi="Arial" w:cs="Arial"/>
          <w:sz w:val="24"/>
          <w:szCs w:val="24"/>
        </w:rPr>
        <w:t>составляет не более 30</w:t>
      </w:r>
      <w:r w:rsidR="0007044D">
        <w:rPr>
          <w:rFonts w:ascii="Arial" w:eastAsia="Times New Roman" w:hAnsi="Arial" w:cs="Arial"/>
          <w:sz w:val="24"/>
          <w:szCs w:val="24"/>
        </w:rPr>
        <w:t xml:space="preserve"> </w:t>
      </w:r>
      <w:r w:rsidRPr="00E803F1">
        <w:rPr>
          <w:rFonts w:ascii="Arial" w:eastAsia="Times New Roman" w:hAnsi="Arial" w:cs="Arial"/>
          <w:sz w:val="24"/>
          <w:szCs w:val="24"/>
        </w:rPr>
        <w:t>минут.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Максимальный срок ожидания при получении результата предоставления муниципальной услуги</w:t>
      </w:r>
      <w:r w:rsidR="0007044D">
        <w:rPr>
          <w:rFonts w:ascii="Arial" w:eastAsia="Times New Roman" w:hAnsi="Arial" w:cs="Arial"/>
          <w:sz w:val="24"/>
          <w:szCs w:val="24"/>
        </w:rPr>
        <w:t xml:space="preserve"> </w:t>
      </w:r>
      <w:r w:rsidRPr="00E803F1">
        <w:rPr>
          <w:rFonts w:ascii="Arial" w:eastAsia="Times New Roman" w:hAnsi="Arial" w:cs="Arial"/>
          <w:sz w:val="24"/>
          <w:szCs w:val="24"/>
        </w:rPr>
        <w:t>составляет не более</w:t>
      </w:r>
      <w:r w:rsidR="0007044D">
        <w:rPr>
          <w:rFonts w:ascii="Arial" w:eastAsia="Times New Roman" w:hAnsi="Arial" w:cs="Arial"/>
          <w:sz w:val="24"/>
          <w:szCs w:val="24"/>
        </w:rPr>
        <w:t xml:space="preserve"> </w:t>
      </w:r>
      <w:r w:rsidRPr="00E803F1">
        <w:rPr>
          <w:rFonts w:ascii="Arial" w:eastAsia="Times New Roman" w:hAnsi="Arial" w:cs="Arial"/>
          <w:sz w:val="24"/>
          <w:szCs w:val="24"/>
        </w:rPr>
        <w:t>15</w:t>
      </w:r>
      <w:r w:rsidR="0007044D">
        <w:rPr>
          <w:rFonts w:ascii="Arial" w:eastAsia="Times New Roman" w:hAnsi="Arial" w:cs="Arial"/>
          <w:sz w:val="24"/>
          <w:szCs w:val="24"/>
        </w:rPr>
        <w:t xml:space="preserve"> </w:t>
      </w:r>
      <w:r w:rsidRPr="00E803F1">
        <w:rPr>
          <w:rFonts w:ascii="Arial" w:eastAsia="Times New Roman" w:hAnsi="Arial" w:cs="Arial"/>
          <w:sz w:val="24"/>
          <w:szCs w:val="24"/>
        </w:rPr>
        <w:t>минут.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2.14.</w:t>
      </w:r>
      <w:r w:rsidR="0007044D">
        <w:rPr>
          <w:rFonts w:ascii="Arial" w:eastAsia="Times New Roman" w:hAnsi="Arial" w:cs="Arial"/>
          <w:sz w:val="24"/>
          <w:szCs w:val="24"/>
        </w:rPr>
        <w:t xml:space="preserve"> </w:t>
      </w:r>
      <w:r w:rsidRPr="00E803F1">
        <w:rPr>
          <w:rFonts w:ascii="Arial" w:eastAsia="Times New Roman" w:hAnsi="Arial" w:cs="Arial"/>
          <w:sz w:val="24"/>
          <w:szCs w:val="24"/>
        </w:rPr>
        <w:t>Срок регистрации запроса заявителя о предоставлении муниципальной услуги составляет не более</w:t>
      </w:r>
      <w:r w:rsidR="0007044D">
        <w:rPr>
          <w:rFonts w:ascii="Arial" w:eastAsia="Times New Roman" w:hAnsi="Arial" w:cs="Arial"/>
          <w:sz w:val="24"/>
          <w:szCs w:val="24"/>
        </w:rPr>
        <w:t xml:space="preserve"> </w:t>
      </w:r>
      <w:r w:rsidRPr="00E803F1">
        <w:rPr>
          <w:rFonts w:ascii="Arial" w:eastAsia="Times New Roman" w:hAnsi="Arial" w:cs="Arial"/>
          <w:sz w:val="24"/>
          <w:szCs w:val="24"/>
        </w:rPr>
        <w:t>двух дней.</w:t>
      </w:r>
    </w:p>
    <w:p w:rsidR="00280653" w:rsidRPr="00E803F1" w:rsidRDefault="0007044D"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2.15. </w:t>
      </w:r>
      <w:r w:rsidR="00280653" w:rsidRPr="00E803F1">
        <w:rPr>
          <w:rFonts w:ascii="Arial" w:eastAsia="Times New Roman" w:hAnsi="Arial" w:cs="Arial"/>
          <w:sz w:val="24"/>
          <w:szCs w:val="24"/>
        </w:rPr>
        <w:t>Требования к помещениям, в которых предоставляется муниципальная услуга:</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w:t>
      </w:r>
      <w:r w:rsidR="00280653" w:rsidRPr="00E803F1">
        <w:rPr>
          <w:rFonts w:ascii="Arial" w:eastAsia="Times New Roman" w:hAnsi="Arial" w:cs="Arial"/>
          <w:sz w:val="24"/>
          <w:szCs w:val="24"/>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р</w:t>
      </w:r>
      <w:r w:rsidR="00280653" w:rsidRPr="00E803F1">
        <w:rPr>
          <w:rFonts w:ascii="Arial" w:eastAsia="Times New Roman" w:hAnsi="Arial" w:cs="Arial"/>
          <w:sz w:val="24"/>
          <w:szCs w:val="24"/>
        </w:rPr>
        <w:t xml:space="preserve">абочее место специалистов Учреждения, участвующих в оказании муниципальной услуги, оснащается настенной вывеской или настольной </w:t>
      </w:r>
      <w:r w:rsidR="00280653" w:rsidRPr="00E803F1">
        <w:rPr>
          <w:rFonts w:ascii="Arial" w:eastAsia="Times New Roman" w:hAnsi="Arial" w:cs="Arial"/>
          <w:sz w:val="24"/>
          <w:szCs w:val="24"/>
        </w:rPr>
        <w:lastRenderedPageBreak/>
        <w:t>табличкой с указанием фамилии, имени, отчества и должности, необходимой для исполнения муниципальной услуги офисной техникой</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w:t>
      </w:r>
      <w:r w:rsidR="00280653" w:rsidRPr="00E803F1">
        <w:rPr>
          <w:rFonts w:ascii="Arial" w:eastAsia="Times New Roman" w:hAnsi="Arial" w:cs="Arial"/>
          <w:sz w:val="24"/>
          <w:szCs w:val="24"/>
        </w:rPr>
        <w:t>омещения для предоставления муниципальной услуги по возможности размещаются в максимально удобных для обращения местах</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в</w:t>
      </w:r>
      <w:r w:rsidR="00280653" w:rsidRPr="00E803F1">
        <w:rPr>
          <w:rFonts w:ascii="Arial" w:eastAsia="Times New Roman" w:hAnsi="Arial" w:cs="Arial"/>
          <w:sz w:val="24"/>
          <w:szCs w:val="24"/>
        </w:rPr>
        <w:t xml:space="preserve"> местах ожидания предоставления муниципальной услуги предусматривается оборудование доступных мест общественного пользования (туалетов)</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в</w:t>
      </w:r>
      <w:r w:rsidR="00280653" w:rsidRPr="00E803F1">
        <w:rPr>
          <w:rFonts w:ascii="Arial" w:eastAsia="Times New Roman" w:hAnsi="Arial" w:cs="Arial"/>
          <w:sz w:val="24"/>
          <w:szCs w:val="24"/>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м</w:t>
      </w:r>
      <w:r w:rsidR="00280653" w:rsidRPr="00E803F1">
        <w:rPr>
          <w:rFonts w:ascii="Arial" w:eastAsia="Times New Roman" w:hAnsi="Arial" w:cs="Arial"/>
          <w:sz w:val="24"/>
          <w:szCs w:val="24"/>
        </w:rPr>
        <w:t>еста предоставления муниципальной услуги оборудуются средствами пожаротушения и оповещения о возникновении чрезвычайной ситуации</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в</w:t>
      </w:r>
      <w:r w:rsidR="00280653" w:rsidRPr="00E803F1">
        <w:rPr>
          <w:rFonts w:ascii="Arial" w:eastAsia="Times New Roman" w:hAnsi="Arial" w:cs="Arial"/>
          <w:sz w:val="24"/>
          <w:szCs w:val="24"/>
        </w:rPr>
        <w:t>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w:t>
      </w:r>
      <w:r w:rsidR="00280653" w:rsidRPr="00E803F1">
        <w:rPr>
          <w:rFonts w:ascii="Arial" w:eastAsia="Times New Roman" w:hAnsi="Arial" w:cs="Arial"/>
          <w:sz w:val="24"/>
          <w:szCs w:val="24"/>
        </w:rPr>
        <w:t xml:space="preserve">ри ином размещении помещений по высоте должна быть обеспечена возможность получения муниципальной услуги </w:t>
      </w:r>
      <w:proofErr w:type="spellStart"/>
      <w:r w:rsidR="00280653" w:rsidRPr="00E803F1">
        <w:rPr>
          <w:rFonts w:ascii="Arial" w:eastAsia="Times New Roman" w:hAnsi="Arial" w:cs="Arial"/>
          <w:sz w:val="24"/>
          <w:szCs w:val="24"/>
        </w:rPr>
        <w:t>маломобильными</w:t>
      </w:r>
      <w:proofErr w:type="spellEnd"/>
      <w:r w:rsidR="00280653" w:rsidRPr="00E803F1">
        <w:rPr>
          <w:rFonts w:ascii="Arial" w:eastAsia="Times New Roman" w:hAnsi="Arial" w:cs="Arial"/>
          <w:sz w:val="24"/>
          <w:szCs w:val="24"/>
        </w:rPr>
        <w:t xml:space="preserve"> группами населения</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м</w:t>
      </w:r>
      <w:r w:rsidR="00280653" w:rsidRPr="00E803F1">
        <w:rPr>
          <w:rFonts w:ascii="Arial" w:eastAsia="Times New Roman" w:hAnsi="Arial" w:cs="Arial"/>
          <w:sz w:val="24"/>
          <w:szCs w:val="24"/>
        </w:rPr>
        <w:t>еста для ожидания и заполнения заявлений должны быть доступны для инвалидов</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К</w:t>
      </w:r>
      <w:r w:rsidR="00280653" w:rsidRPr="00E803F1">
        <w:rPr>
          <w:rFonts w:ascii="Arial" w:eastAsia="Times New Roman" w:hAnsi="Arial" w:cs="Arial"/>
          <w:sz w:val="24"/>
          <w:szCs w:val="24"/>
        </w:rPr>
        <w:t xml:space="preserve">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2.16. На информационном стенде в администрации размещаются следующие информационные материалы:</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сведения о перечне предоставляемых муниципальных услуг;</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перечень предоставляемых муниципальных услуг, образцы документов (справок)</w:t>
      </w:r>
      <w:r w:rsidR="007571C7">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образец заполнения заявления;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административный регламент;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lastRenderedPageBreak/>
        <w:t>- адрес официального сайта Учреждения в сети Интернет, содержащего информацию о предоставлении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перечень оснований для отказа в предоставлении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необходимая оперативная информация о предоставлении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описание процедуры предоставления муниципальной услуги в текстовом виде и в виде</w:t>
      </w:r>
      <w:r w:rsidR="007571C7">
        <w:rPr>
          <w:rFonts w:ascii="Arial" w:eastAsia="Times New Roman" w:hAnsi="Arial" w:cs="Arial"/>
          <w:sz w:val="24"/>
          <w:szCs w:val="24"/>
        </w:rPr>
        <w:t xml:space="preserve"> </w:t>
      </w:r>
      <w:hyperlink r:id="rId22" w:history="1">
        <w:r w:rsidRPr="00E803F1">
          <w:rPr>
            <w:rFonts w:ascii="Arial" w:eastAsia="Times New Roman" w:hAnsi="Arial" w:cs="Arial"/>
            <w:sz w:val="24"/>
            <w:szCs w:val="24"/>
          </w:rPr>
          <w:t>блок-схемы</w:t>
        </w:r>
      </w:hyperlink>
      <w:r w:rsidR="007571C7">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2.17. Показателями доступности и качества муниципальной услуги являются: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7571C7">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3.1. Предоставление муниципальной услуги включает в себя административные процедуры</w:t>
      </w:r>
      <w:r w:rsidR="00AD5ADC" w:rsidRPr="00E803F1">
        <w:rPr>
          <w:rFonts w:ascii="Arial" w:eastAsia="Times New Roman" w:hAnsi="Arial" w:cs="Arial"/>
          <w:sz w:val="24"/>
          <w:szCs w:val="24"/>
        </w:rPr>
        <w:t>, которые представлены в блок-схеме (приложение №1 к Административному регламенту)</w:t>
      </w:r>
      <w:r w:rsidR="007571C7">
        <w:rPr>
          <w:rFonts w:ascii="Arial" w:eastAsia="Times New Roman" w:hAnsi="Arial" w:cs="Arial"/>
          <w:sz w:val="24"/>
          <w:szCs w:val="24"/>
        </w:rPr>
        <w:t>.</w:t>
      </w:r>
    </w:p>
    <w:p w:rsidR="00AD5ADC"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w:t>
      </w:r>
      <w:r w:rsidR="00AD5ADC" w:rsidRPr="00E803F1">
        <w:rPr>
          <w:rFonts w:ascii="Arial" w:eastAsia="Times New Roman" w:hAnsi="Arial" w:cs="Arial"/>
          <w:sz w:val="24"/>
          <w:szCs w:val="24"/>
        </w:rPr>
        <w:t>1</w:t>
      </w:r>
      <w:r w:rsidRPr="00E803F1">
        <w:rPr>
          <w:rFonts w:ascii="Arial" w:eastAsia="Times New Roman" w:hAnsi="Arial" w:cs="Arial"/>
          <w:sz w:val="24"/>
          <w:szCs w:val="24"/>
        </w:rPr>
        <w:t>.1. П</w:t>
      </w:r>
      <w:r w:rsidR="00AD5ADC" w:rsidRPr="00E803F1">
        <w:rPr>
          <w:rFonts w:ascii="Arial" w:eastAsia="Times New Roman" w:hAnsi="Arial" w:cs="Arial"/>
          <w:sz w:val="24"/>
          <w:szCs w:val="24"/>
        </w:rPr>
        <w:t>рием и регистрация заявления с документами заявителя</w:t>
      </w:r>
      <w:r w:rsidRPr="00E803F1">
        <w:rPr>
          <w:rFonts w:ascii="Arial" w:eastAsia="Times New Roman" w:hAnsi="Arial" w:cs="Arial"/>
          <w:sz w:val="24"/>
          <w:szCs w:val="24"/>
        </w:rPr>
        <w:t>.</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Основанием для начала Административной процедуры является поступление заявления в Администрацию (приложение №2 к Административному регламенту).</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Заявление и документы, указанные в пункте 2.7 Административного регламента, поступившие в Администрацию при личном обращении заявителя, регистрируются специалистом Администрации в приемной в день личного обращения заявителя в течение 15 минут с момента передачи его заявителем.</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Заявление и документы, направленные заявителем почтой регистрируется делопроизводителем в приемной в день его поступления.</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При приеме заявления и прилагаемых к нему документов, представленных заявителем лично, посредством почтового отправления, специалистом выдается </w:t>
      </w:r>
      <w:hyperlink w:anchor="Par464" w:history="1">
        <w:r w:rsidRPr="00E803F1">
          <w:rPr>
            <w:rStyle w:val="a4"/>
            <w:rFonts w:ascii="Arial" w:eastAsia="Times New Roman" w:hAnsi="Arial" w:cs="Arial"/>
            <w:color w:val="auto"/>
            <w:sz w:val="24"/>
            <w:szCs w:val="24"/>
            <w:u w:val="none"/>
          </w:rPr>
          <w:t>расписка</w:t>
        </w:r>
      </w:hyperlink>
      <w:r w:rsidRPr="00E803F1">
        <w:rPr>
          <w:rFonts w:ascii="Arial" w:eastAsia="Times New Roman" w:hAnsi="Arial" w:cs="Arial"/>
          <w:sz w:val="24"/>
          <w:szCs w:val="24"/>
        </w:rPr>
        <w:t xml:space="preserve"> о приеме документов по типовой форме (приложение N 3 к Административному регламенту) с обязательным указанием даты и времени приема документов, которая передается заявителю лично или почтовым отправлением с уведомлением о вручении. </w:t>
      </w:r>
    </w:p>
    <w:p w:rsidR="002467F4" w:rsidRPr="00E803F1" w:rsidRDefault="002467F4"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xml:space="preserve">При наличии одного из оснований для отказа в приеме заявления и приложенных к нему документов, указанных в пункте 2.10 Административного регламента, специалист Администрации не позднее трех дней с даты регистрации заявления с приложенными документами направляет заявителю письмо за </w:t>
      </w:r>
      <w:r w:rsidRPr="00E803F1">
        <w:rPr>
          <w:rFonts w:ascii="Arial" w:eastAsia="Times New Roman" w:hAnsi="Arial" w:cs="Arial"/>
          <w:sz w:val="24"/>
          <w:szCs w:val="24"/>
        </w:rPr>
        <w:lastRenderedPageBreak/>
        <w:t>подписью Главы Зыковского сельсовета с обоснованием отказа в приеме заявления и приложенных к нему документов способом, определенным в заявлении, либо, если способ</w:t>
      </w:r>
      <w:proofErr w:type="gramEnd"/>
      <w:r w:rsidRPr="00E803F1">
        <w:rPr>
          <w:rFonts w:ascii="Arial" w:eastAsia="Times New Roman" w:hAnsi="Arial" w:cs="Arial"/>
          <w:sz w:val="24"/>
          <w:szCs w:val="24"/>
        </w:rPr>
        <w:t xml:space="preserve"> получения муниципальной услуги в заявлении не </w:t>
      </w:r>
      <w:proofErr w:type="gramStart"/>
      <w:r w:rsidRPr="00E803F1">
        <w:rPr>
          <w:rFonts w:ascii="Arial" w:eastAsia="Times New Roman" w:hAnsi="Arial" w:cs="Arial"/>
          <w:sz w:val="24"/>
          <w:szCs w:val="24"/>
        </w:rPr>
        <w:t>указан</w:t>
      </w:r>
      <w:proofErr w:type="gramEnd"/>
      <w:r w:rsidRPr="00E803F1">
        <w:rPr>
          <w:rFonts w:ascii="Arial" w:eastAsia="Times New Roman" w:hAnsi="Arial" w:cs="Arial"/>
          <w:sz w:val="24"/>
          <w:szCs w:val="24"/>
        </w:rPr>
        <w:t>, почтовым отправлением с уведомлением о вручении.</w:t>
      </w:r>
    </w:p>
    <w:p w:rsidR="00AD5ADC"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3.1.</w:t>
      </w:r>
      <w:r w:rsidR="00AD5ADC" w:rsidRPr="00E803F1">
        <w:rPr>
          <w:rFonts w:ascii="Arial" w:eastAsia="Times New Roman" w:hAnsi="Arial" w:cs="Arial"/>
          <w:sz w:val="24"/>
          <w:szCs w:val="24"/>
        </w:rPr>
        <w:t>2</w:t>
      </w:r>
      <w:r w:rsidRPr="00E803F1">
        <w:rPr>
          <w:rFonts w:ascii="Arial" w:eastAsia="Times New Roman" w:hAnsi="Arial" w:cs="Arial"/>
          <w:sz w:val="24"/>
          <w:szCs w:val="24"/>
        </w:rPr>
        <w:t>.</w:t>
      </w:r>
      <w:r w:rsidR="00AD5ADC" w:rsidRPr="00E803F1">
        <w:rPr>
          <w:rFonts w:ascii="Arial" w:eastAsia="Times New Roman" w:hAnsi="Arial" w:cs="Arial"/>
          <w:sz w:val="24"/>
          <w:szCs w:val="24"/>
        </w:rPr>
        <w:t xml:space="preserve"> </w:t>
      </w:r>
      <w:r w:rsidRPr="00E803F1">
        <w:rPr>
          <w:rFonts w:ascii="Arial" w:eastAsia="Times New Roman" w:hAnsi="Arial" w:cs="Arial"/>
          <w:sz w:val="24"/>
          <w:szCs w:val="24"/>
        </w:rPr>
        <w:t>Р</w:t>
      </w:r>
      <w:r w:rsidR="00AD5ADC" w:rsidRPr="00E803F1">
        <w:rPr>
          <w:rFonts w:ascii="Arial" w:eastAsia="Times New Roman" w:hAnsi="Arial" w:cs="Arial"/>
          <w:sz w:val="24"/>
          <w:szCs w:val="24"/>
        </w:rPr>
        <w:t>ассмотрение заявления с документами заявителя.</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Основанием для исполнения Административной процедуры является регистрация заявления с документами заявителя в Администрации.</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Специалист Администрации после получения документов осуществляет проверку полноты и достоверности документов, выявляет наличие оснований для отказа, приостановления или предоставления муниципальной услуги.</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В случае не представления заявителем по собственной инициативе документов, указанных в пункте 2.9 настоящего Административного регламента, специалист Администрация в течение 3 рабочих дней со дня получения в работу документов формирует и направляет межведомственные запросы.</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специалист Администрации формирует полный пакет документов и выносит его на рассмотрение жилищной комиссии.</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Результаты рассмотрения вынесенных на комиссию дел оформляются Решением жилищной комиссии, которое подписывается присутствующими на комиссии Председателем, заместителем председателя, секретарем и членами комиссии.</w:t>
      </w:r>
    </w:p>
    <w:p w:rsidR="002467F4" w:rsidRPr="00E803F1" w:rsidRDefault="002467F4"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По результатам рассмотрения жилищной комиссией специалистом Администрации подготавливается проект </w:t>
      </w:r>
      <w:r w:rsidR="00510CC9" w:rsidRPr="00E803F1">
        <w:rPr>
          <w:rFonts w:ascii="Arial" w:hAnsi="Arial" w:cs="Arial"/>
          <w:sz w:val="24"/>
          <w:szCs w:val="24"/>
        </w:rPr>
        <w:t>распоряжения администрации Зыковского сельсовета Березовского района Красноярского края о предоставлении жилого помещения маневренного фонда либо проект распоряжения администрации Зыковского сельсовета Березовского района Красноярского края об отказе в предоставлении жилого помещения маневренного фонда</w:t>
      </w:r>
      <w:r w:rsidRPr="00E803F1">
        <w:rPr>
          <w:rFonts w:ascii="Arial" w:eastAsia="Times New Roman" w:hAnsi="Arial" w:cs="Arial"/>
          <w:sz w:val="24"/>
          <w:szCs w:val="24"/>
        </w:rPr>
        <w:t>. Срок исполнения данного административного действия составляет не более 3 рабочих дней.</w:t>
      </w:r>
    </w:p>
    <w:p w:rsidR="002467F4" w:rsidRPr="00E803F1" w:rsidRDefault="00510CC9"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Распоряжение</w:t>
      </w:r>
      <w:r w:rsidR="002467F4" w:rsidRPr="00E803F1">
        <w:rPr>
          <w:rFonts w:ascii="Arial" w:eastAsia="Times New Roman" w:hAnsi="Arial" w:cs="Arial"/>
          <w:sz w:val="24"/>
          <w:szCs w:val="24"/>
        </w:rPr>
        <w:t xml:space="preserve"> после подписания Главой Зыковского сельсовета, не позднее чем через 3 рабочих дня направляется или выдается заявителю. </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3.2. Получение консультаций по процедуре предоставления муниципальной услуги может осуществляться следующими способами: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посредством личного обращения;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обращения по телефону;</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посредством письменных обращений по почте;</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посредством обращений по электронной почте.</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3.3. Основными требованиями к консультации заявителей являются: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актуальность;</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своевременность;</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четкость в изложении материала;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полнота консультирования;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наглядность форм подачи материала;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удобство и доступность.</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3.4. Требования к форме и характеру взаимодействия специалиста отдела с заявителями:</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280653" w:rsidRPr="00E803F1">
        <w:rPr>
          <w:rFonts w:ascii="Arial" w:eastAsia="Times New Roman" w:hAnsi="Arial" w:cs="Arial"/>
          <w:sz w:val="24"/>
          <w:szCs w:val="24"/>
        </w:rPr>
        <w:t xml:space="preserve">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w:t>
      </w:r>
      <w:r w:rsidR="00280653" w:rsidRPr="00E803F1">
        <w:rPr>
          <w:rFonts w:ascii="Arial" w:eastAsia="Times New Roman" w:hAnsi="Arial" w:cs="Arial"/>
          <w:sz w:val="24"/>
          <w:szCs w:val="24"/>
        </w:rPr>
        <w:lastRenderedPageBreak/>
        <w:t>должен кратко подвести итоги и перечислить меры, которые следует принять заявителю (кто именно, когда и что должен сделать)</w:t>
      </w:r>
      <w:r>
        <w:rPr>
          <w:rFonts w:ascii="Arial" w:eastAsia="Times New Roman" w:hAnsi="Arial" w:cs="Arial"/>
          <w:sz w:val="24"/>
          <w:szCs w:val="24"/>
        </w:rPr>
        <w:t>;</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о</w:t>
      </w:r>
      <w:r w:rsidR="00280653" w:rsidRPr="00E803F1">
        <w:rPr>
          <w:rFonts w:ascii="Arial" w:eastAsia="Times New Roman" w:hAnsi="Arial" w:cs="Arial"/>
          <w:sz w:val="24"/>
          <w:szCs w:val="24"/>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00FF754B" w:rsidRPr="00E803F1">
        <w:rPr>
          <w:rFonts w:ascii="Arial" w:eastAsia="Calibri" w:hAnsi="Arial" w:cs="Arial"/>
          <w:sz w:val="24"/>
          <w:szCs w:val="24"/>
          <w:lang w:eastAsia="en-US"/>
        </w:rPr>
        <w:t>Зыковск</w:t>
      </w:r>
      <w:r w:rsidR="002467F4" w:rsidRPr="00E803F1">
        <w:rPr>
          <w:rFonts w:ascii="Arial" w:eastAsia="Calibri" w:hAnsi="Arial" w:cs="Arial"/>
          <w:sz w:val="24"/>
          <w:szCs w:val="24"/>
          <w:lang w:eastAsia="en-US"/>
        </w:rPr>
        <w:t>ого</w:t>
      </w:r>
      <w:r w:rsidR="00FF754B" w:rsidRPr="00E803F1">
        <w:rPr>
          <w:rFonts w:ascii="Arial" w:eastAsia="Calibri" w:hAnsi="Arial" w:cs="Arial"/>
          <w:sz w:val="24"/>
          <w:szCs w:val="24"/>
          <w:lang w:eastAsia="en-US"/>
        </w:rPr>
        <w:t xml:space="preserve"> сельсовет</w:t>
      </w:r>
      <w:r w:rsidR="002467F4" w:rsidRPr="00E803F1">
        <w:rPr>
          <w:rFonts w:ascii="Arial" w:eastAsia="Calibri" w:hAnsi="Arial" w:cs="Arial"/>
          <w:sz w:val="24"/>
          <w:szCs w:val="24"/>
          <w:lang w:eastAsia="en-US"/>
        </w:rPr>
        <w:t>а</w:t>
      </w:r>
      <w:r w:rsidR="00280653" w:rsidRPr="00E803F1">
        <w:rPr>
          <w:rFonts w:ascii="Arial" w:eastAsia="Calibri" w:hAnsi="Arial" w:cs="Arial"/>
          <w:sz w:val="24"/>
          <w:szCs w:val="24"/>
          <w:lang w:eastAsia="en-US"/>
        </w:rPr>
        <w:t xml:space="preserve"> </w:t>
      </w:r>
      <w:r w:rsidR="00280653" w:rsidRPr="00E803F1">
        <w:rPr>
          <w:rFonts w:ascii="Arial" w:eastAsia="Times New Roman" w:hAnsi="Arial" w:cs="Arial"/>
          <w:sz w:val="24"/>
          <w:szCs w:val="24"/>
        </w:rPr>
        <w:t xml:space="preserve">(заместителем главы </w:t>
      </w:r>
      <w:r w:rsidR="00FF754B" w:rsidRPr="00E803F1">
        <w:rPr>
          <w:rFonts w:ascii="Arial" w:eastAsia="Times New Roman" w:hAnsi="Arial" w:cs="Arial"/>
          <w:sz w:val="24"/>
          <w:szCs w:val="24"/>
        </w:rPr>
        <w:t>администрации</w:t>
      </w:r>
      <w:r w:rsidR="00280653" w:rsidRPr="00E803F1">
        <w:rPr>
          <w:rFonts w:ascii="Arial" w:eastAsia="Times New Roman" w:hAnsi="Arial" w:cs="Arial"/>
          <w:sz w:val="24"/>
          <w:szCs w:val="24"/>
        </w:rPr>
        <w:t>) либо уполномоченным должностным лицом.</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3.6. Ответ на письменное обращение о процедуре предоставления муниципальной услуги предоставляется в течение</w:t>
      </w:r>
      <w:r w:rsidR="007571C7">
        <w:rPr>
          <w:rFonts w:ascii="Arial" w:eastAsia="Times New Roman" w:hAnsi="Arial" w:cs="Arial"/>
          <w:sz w:val="24"/>
          <w:szCs w:val="24"/>
        </w:rPr>
        <w:t xml:space="preserve"> </w:t>
      </w:r>
      <w:r w:rsidRPr="00E803F1">
        <w:rPr>
          <w:rFonts w:ascii="Arial" w:eastAsia="Times New Roman" w:hAnsi="Arial" w:cs="Arial"/>
          <w:sz w:val="24"/>
          <w:szCs w:val="24"/>
        </w:rPr>
        <w:t>15</w:t>
      </w:r>
      <w:r w:rsidR="007571C7">
        <w:rPr>
          <w:rFonts w:ascii="Arial" w:eastAsia="Times New Roman" w:hAnsi="Arial" w:cs="Arial"/>
          <w:sz w:val="24"/>
          <w:szCs w:val="24"/>
        </w:rPr>
        <w:t xml:space="preserve"> </w:t>
      </w:r>
      <w:r w:rsidRPr="00E803F1">
        <w:rPr>
          <w:rFonts w:ascii="Arial" w:eastAsia="Times New Roman" w:hAnsi="Arial" w:cs="Arial"/>
          <w:sz w:val="24"/>
          <w:szCs w:val="24"/>
        </w:rPr>
        <w:t>дней со дня регистрации этого обращения.</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 xml:space="preserve">4. Формы </w:t>
      </w:r>
      <w:proofErr w:type="gramStart"/>
      <w:r w:rsidRPr="00E803F1">
        <w:rPr>
          <w:rFonts w:ascii="Arial" w:eastAsia="Times New Roman" w:hAnsi="Arial" w:cs="Arial"/>
          <w:bCs/>
          <w:sz w:val="24"/>
          <w:szCs w:val="24"/>
        </w:rPr>
        <w:t>контроля за</w:t>
      </w:r>
      <w:proofErr w:type="gramEnd"/>
      <w:r w:rsidRPr="00E803F1">
        <w:rPr>
          <w:rFonts w:ascii="Arial" w:eastAsia="Times New Roman" w:hAnsi="Arial" w:cs="Arial"/>
          <w:bCs/>
          <w:sz w:val="24"/>
          <w:szCs w:val="24"/>
        </w:rPr>
        <w:t xml:space="preserve"> исполнением административного регламента</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4.1. Текущий </w:t>
      </w:r>
      <w:proofErr w:type="gramStart"/>
      <w:r w:rsidRPr="00E803F1">
        <w:rPr>
          <w:rFonts w:ascii="Arial" w:eastAsia="Times New Roman" w:hAnsi="Arial" w:cs="Arial"/>
          <w:sz w:val="24"/>
          <w:szCs w:val="24"/>
        </w:rPr>
        <w:t>контроль за</w:t>
      </w:r>
      <w:proofErr w:type="gramEnd"/>
      <w:r w:rsidRPr="00E803F1">
        <w:rPr>
          <w:rFonts w:ascii="Arial" w:eastAsia="Times New Roman" w:hAnsi="Arial" w:cs="Arial"/>
          <w:sz w:val="24"/>
          <w:szCs w:val="24"/>
        </w:rPr>
        <w:t xml:space="preserve"> соблюдением последовательности действий, определенных Регламентом осуществляется </w:t>
      </w:r>
      <w:r w:rsidR="00FF754B" w:rsidRPr="00E803F1">
        <w:rPr>
          <w:rFonts w:ascii="Arial" w:eastAsia="Times New Roman" w:hAnsi="Arial" w:cs="Arial"/>
          <w:sz w:val="24"/>
          <w:szCs w:val="24"/>
        </w:rPr>
        <w:t>заместителем главы администрации по безопасности и жизнеобеспечению</w:t>
      </w:r>
      <w:r w:rsidRPr="00E803F1">
        <w:rPr>
          <w:rFonts w:ascii="Arial" w:eastAsia="Times New Roman"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4.3. </w:t>
      </w:r>
      <w:proofErr w:type="gramStart"/>
      <w:r w:rsidRPr="00E803F1">
        <w:rPr>
          <w:rFonts w:ascii="Arial" w:eastAsia="Times New Roman" w:hAnsi="Arial" w:cs="Arial"/>
          <w:sz w:val="24"/>
          <w:szCs w:val="24"/>
        </w:rPr>
        <w:t>Контроль за</w:t>
      </w:r>
      <w:proofErr w:type="gramEnd"/>
      <w:r w:rsidRPr="00E803F1">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80653" w:rsidRPr="00E803F1" w:rsidRDefault="00280653" w:rsidP="0007044D">
      <w:pPr>
        <w:spacing w:after="0" w:line="240" w:lineRule="auto"/>
        <w:ind w:firstLine="709"/>
        <w:jc w:val="both"/>
        <w:rPr>
          <w:rFonts w:ascii="Arial" w:eastAsia="Times New Roman" w:hAnsi="Arial" w:cs="Arial"/>
          <w:sz w:val="24"/>
          <w:szCs w:val="24"/>
        </w:rPr>
      </w:pP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5.2. Заявители муниципальной услуги имеют право обратиться с заявлением или жалобой (далее - обращения) на действия (бездействия) </w:t>
      </w:r>
      <w:r w:rsidRPr="00E803F1">
        <w:rPr>
          <w:rFonts w:ascii="Arial" w:eastAsia="Times New Roman" w:hAnsi="Arial" w:cs="Arial"/>
          <w:sz w:val="24"/>
          <w:szCs w:val="24"/>
        </w:rPr>
        <w:lastRenderedPageBreak/>
        <w:t>исполнителя, ответственных лиц (специалистов), в том числе в следующих случаях:</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 нарушение срока регистрации запроса заявителя о предоставлении муниципальной услуги, комплексного запроса;</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 нарушение срока предоставления муниципальной услуги.</w:t>
      </w:r>
      <w:r w:rsidR="007571C7">
        <w:rPr>
          <w:rFonts w:ascii="Arial" w:eastAsia="Times New Roman" w:hAnsi="Arial" w:cs="Arial"/>
          <w:sz w:val="24"/>
          <w:szCs w:val="24"/>
        </w:rPr>
        <w:t xml:space="preserve"> </w:t>
      </w:r>
      <w:proofErr w:type="gramStart"/>
      <w:r w:rsidRPr="00E803F1">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3"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w:t>
      </w:r>
      <w:proofErr w:type="gramEnd"/>
    </w:p>
    <w:p w:rsidR="00280653" w:rsidRPr="00E803F1" w:rsidRDefault="00A63C27"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7571C7">
        <w:rPr>
          <w:rFonts w:ascii="Arial" w:eastAsia="Times New Roman" w:hAnsi="Arial" w:cs="Arial"/>
          <w:sz w:val="24"/>
          <w:szCs w:val="24"/>
        </w:rPr>
        <w:t xml:space="preserve"> </w:t>
      </w:r>
      <w:r w:rsidRPr="00E803F1">
        <w:rPr>
          <w:rFonts w:ascii="Arial" w:eastAsia="Times New Roman" w:hAnsi="Arial" w:cs="Arial"/>
          <w:sz w:val="24"/>
          <w:szCs w:val="24"/>
        </w:rPr>
        <w:t>законами и иными нормативными правовыми актами субъектов Российской Федерации, муниципальными правовыми актами.</w:t>
      </w:r>
      <w:proofErr w:type="gramEnd"/>
      <w:r w:rsidR="007571C7">
        <w:rPr>
          <w:rFonts w:ascii="Arial" w:eastAsia="Times New Roman" w:hAnsi="Arial" w:cs="Arial"/>
          <w:sz w:val="24"/>
          <w:szCs w:val="24"/>
        </w:rPr>
        <w:t xml:space="preserve"> </w:t>
      </w:r>
      <w:proofErr w:type="gramStart"/>
      <w:r w:rsidRPr="00E803F1">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4"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 «Об организации предоставления государственных и муниципальных услуг»;</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w:t>
      </w:r>
      <w:r w:rsidR="007571C7">
        <w:rPr>
          <w:rFonts w:ascii="Arial" w:eastAsia="Times New Roman" w:hAnsi="Arial" w:cs="Arial"/>
          <w:sz w:val="24"/>
          <w:szCs w:val="24"/>
        </w:rPr>
        <w:t xml:space="preserve"> </w:t>
      </w:r>
      <w:r w:rsidRPr="00E803F1">
        <w:rPr>
          <w:rFonts w:ascii="Arial" w:eastAsia="Times New Roman" w:hAnsi="Arial" w:cs="Arial"/>
          <w:sz w:val="24"/>
          <w:szCs w:val="24"/>
        </w:rPr>
        <w:t>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w:t>
      </w:r>
      <w:r w:rsidR="007571C7">
        <w:rPr>
          <w:rFonts w:ascii="Arial" w:eastAsia="Times New Roman" w:hAnsi="Arial" w:cs="Arial"/>
          <w:sz w:val="24"/>
          <w:szCs w:val="24"/>
        </w:rPr>
        <w:t xml:space="preserve"> </w:t>
      </w:r>
      <w:hyperlink r:id="rId25"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 или их работников</w:t>
      </w:r>
      <w:r w:rsidR="007571C7">
        <w:rPr>
          <w:rFonts w:ascii="Arial" w:eastAsia="Times New Roman" w:hAnsi="Arial" w:cs="Arial"/>
          <w:sz w:val="24"/>
          <w:szCs w:val="24"/>
        </w:rPr>
        <w:t xml:space="preserve"> </w:t>
      </w:r>
      <w:r w:rsidRPr="00E803F1">
        <w:rPr>
          <w:rFonts w:ascii="Arial" w:eastAsia="Times New Roman"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803F1">
        <w:rPr>
          <w:rFonts w:ascii="Arial" w:eastAsia="Times New Roman" w:hAnsi="Arial" w:cs="Arial"/>
          <w:sz w:val="24"/>
          <w:szCs w:val="24"/>
        </w:rPr>
        <w:t xml:space="preserve"> исправлений.</w:t>
      </w:r>
      <w:r w:rsidR="007571C7">
        <w:rPr>
          <w:rFonts w:ascii="Arial" w:eastAsia="Times New Roman" w:hAnsi="Arial" w:cs="Arial"/>
          <w:sz w:val="24"/>
          <w:szCs w:val="24"/>
        </w:rPr>
        <w:t xml:space="preserve"> </w:t>
      </w:r>
      <w:proofErr w:type="gramStart"/>
      <w:r w:rsidRPr="00E803F1">
        <w:rPr>
          <w:rFonts w:ascii="Arial" w:eastAsia="Times New Roman"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E803F1">
        <w:rPr>
          <w:rFonts w:ascii="Arial" w:eastAsia="Times New Roman" w:hAnsi="Arial" w:cs="Arial"/>
          <w:sz w:val="24"/>
          <w:szCs w:val="24"/>
        </w:rPr>
        <w:lastRenderedPageBreak/>
        <w:t>порядке, определенном частью 1.3 статьи 16 Федерального закона</w:t>
      </w:r>
      <w:r w:rsidR="007571C7">
        <w:rPr>
          <w:rFonts w:ascii="Arial" w:eastAsia="Times New Roman" w:hAnsi="Arial" w:cs="Arial"/>
          <w:sz w:val="24"/>
          <w:szCs w:val="24"/>
        </w:rPr>
        <w:t xml:space="preserve"> </w:t>
      </w:r>
      <w:hyperlink r:id="rId26"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803F1">
        <w:rPr>
          <w:rFonts w:ascii="Arial" w:eastAsia="Times New Roman" w:hAnsi="Arial" w:cs="Arial"/>
          <w:sz w:val="24"/>
          <w:szCs w:val="24"/>
        </w:rPr>
        <w:t xml:space="preserve"> </w:t>
      </w:r>
      <w:proofErr w:type="gramStart"/>
      <w:r w:rsidRPr="00E803F1">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7571C7">
        <w:rPr>
          <w:rFonts w:ascii="Arial" w:eastAsia="Times New Roman" w:hAnsi="Arial" w:cs="Arial"/>
          <w:sz w:val="24"/>
          <w:szCs w:val="24"/>
        </w:rPr>
        <w:t xml:space="preserve"> </w:t>
      </w:r>
      <w:hyperlink r:id="rId27"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007571C7">
        <w:rPr>
          <w:rFonts w:ascii="Arial" w:eastAsia="Times New Roman" w:hAnsi="Arial" w:cs="Arial"/>
          <w:sz w:val="24"/>
          <w:szCs w:val="24"/>
        </w:rPr>
        <w:t xml:space="preserve"> </w:t>
      </w:r>
      <w:hyperlink r:id="rId28" w:history="1">
        <w:r w:rsidRPr="00E803F1">
          <w:rPr>
            <w:rFonts w:ascii="Arial" w:eastAsia="Times New Roman" w:hAnsi="Arial" w:cs="Arial"/>
            <w:sz w:val="24"/>
            <w:szCs w:val="24"/>
          </w:rPr>
          <w:t>пунктом 4 части 1 статьи 7</w:t>
        </w:r>
      </w:hyperlink>
      <w:r w:rsidR="007571C7">
        <w:t xml:space="preserve"> </w:t>
      </w:r>
      <w:r w:rsidRPr="00E803F1">
        <w:rPr>
          <w:rFonts w:ascii="Arial" w:eastAsia="Times New Roman" w:hAnsi="Arial" w:cs="Arial"/>
          <w:sz w:val="24"/>
          <w:szCs w:val="24"/>
        </w:rPr>
        <w:t>Федерального закона</w:t>
      </w:r>
      <w:r w:rsidR="007571C7">
        <w:rPr>
          <w:rFonts w:ascii="Arial" w:eastAsia="Times New Roman" w:hAnsi="Arial" w:cs="Arial"/>
          <w:sz w:val="24"/>
          <w:szCs w:val="24"/>
        </w:rPr>
        <w:t xml:space="preserve"> </w:t>
      </w:r>
      <w:hyperlink r:id="rId29"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w:t>
      </w:r>
      <w:proofErr w:type="gramEnd"/>
      <w:r w:rsidRPr="00E803F1">
        <w:rPr>
          <w:rFonts w:ascii="Arial" w:eastAsia="Times New Roman" w:hAnsi="Arial" w:cs="Arial"/>
          <w:sz w:val="24"/>
          <w:szCs w:val="24"/>
        </w:rPr>
        <w:t xml:space="preserve"> муниципальных услуг». </w:t>
      </w:r>
      <w:proofErr w:type="gramStart"/>
      <w:r w:rsidRPr="00E803F1">
        <w:rPr>
          <w:rFonts w:ascii="Arial" w:eastAsia="Times New Roman"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7571C7">
        <w:rPr>
          <w:rFonts w:ascii="Arial" w:eastAsia="Times New Roman" w:hAnsi="Arial" w:cs="Arial"/>
          <w:sz w:val="24"/>
          <w:szCs w:val="24"/>
        </w:rPr>
        <w:t xml:space="preserve"> </w:t>
      </w:r>
      <w:hyperlink r:id="rId30" w:history="1">
        <w:r w:rsidRPr="00E803F1">
          <w:rPr>
            <w:rFonts w:ascii="Arial" w:eastAsia="Times New Roman" w:hAnsi="Arial" w:cs="Arial"/>
            <w:sz w:val="24"/>
            <w:szCs w:val="24"/>
          </w:rPr>
          <w:t>частью 1.3 статьи 16</w:t>
        </w:r>
      </w:hyperlink>
      <w:r w:rsidR="007571C7">
        <w:t xml:space="preserve"> </w:t>
      </w:r>
      <w:r w:rsidRPr="00E803F1">
        <w:rPr>
          <w:rFonts w:ascii="Arial" w:eastAsia="Times New Roman" w:hAnsi="Arial" w:cs="Arial"/>
          <w:sz w:val="24"/>
          <w:szCs w:val="24"/>
        </w:rPr>
        <w:t>Федерального закона</w:t>
      </w:r>
      <w:r w:rsidR="007571C7">
        <w:rPr>
          <w:rFonts w:ascii="Arial" w:eastAsia="Times New Roman" w:hAnsi="Arial" w:cs="Arial"/>
          <w:sz w:val="24"/>
          <w:szCs w:val="24"/>
        </w:rPr>
        <w:t xml:space="preserve"> </w:t>
      </w:r>
      <w:hyperlink r:id="rId31"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w:t>
      </w:r>
      <w:proofErr w:type="gramEnd"/>
      <w:r w:rsidRPr="00E803F1">
        <w:rPr>
          <w:rFonts w:ascii="Arial" w:eastAsia="Times New Roman" w:hAnsi="Arial" w:cs="Arial"/>
          <w:sz w:val="24"/>
          <w:szCs w:val="24"/>
        </w:rPr>
        <w:t>».</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5.3. Обращения подлежат обязательному рассмотрению. Рассмотрение обращений осуществляется бесплатно.</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5.4. </w:t>
      </w:r>
      <w:proofErr w:type="gramStart"/>
      <w:r w:rsidRPr="00E803F1">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7571C7">
        <w:rPr>
          <w:rFonts w:ascii="Arial" w:eastAsia="Times New Roman" w:hAnsi="Arial" w:cs="Arial"/>
          <w:sz w:val="24"/>
          <w:szCs w:val="24"/>
        </w:rPr>
        <w:t xml:space="preserve"> </w:t>
      </w:r>
      <w:hyperlink r:id="rId32"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w:t>
      </w:r>
      <w:r w:rsidR="007571C7">
        <w:rPr>
          <w:rFonts w:ascii="Arial" w:eastAsia="Times New Roman" w:hAnsi="Arial" w:cs="Arial"/>
          <w:sz w:val="24"/>
          <w:szCs w:val="24"/>
        </w:rPr>
        <w:t>льных услуг».</w:t>
      </w:r>
      <w:proofErr w:type="gramEnd"/>
      <w:r w:rsidR="007571C7">
        <w:rPr>
          <w:rFonts w:ascii="Arial" w:eastAsia="Times New Roman" w:hAnsi="Arial" w:cs="Arial"/>
          <w:sz w:val="24"/>
          <w:szCs w:val="24"/>
        </w:rPr>
        <w:t xml:space="preserve"> Жалобы на решения </w:t>
      </w:r>
      <w:r w:rsidRPr="00E803F1">
        <w:rPr>
          <w:rFonts w:ascii="Arial" w:eastAsia="Times New Roman" w:hAnsi="Arial" w:cs="Arial"/>
          <w:sz w:val="24"/>
          <w:szCs w:val="24"/>
        </w:rPr>
        <w:t>и действия (бездействие) руководителя</w:t>
      </w:r>
      <w:r w:rsidR="007571C7">
        <w:rPr>
          <w:rFonts w:ascii="Arial" w:eastAsia="Times New Roman" w:hAnsi="Arial" w:cs="Arial"/>
          <w:sz w:val="24"/>
          <w:szCs w:val="24"/>
        </w:rPr>
        <w:t xml:space="preserve"> </w:t>
      </w:r>
      <w:r w:rsidRPr="00E803F1">
        <w:rPr>
          <w:rFonts w:ascii="Arial" w:eastAsia="Times New Roman" w:hAnsi="Arial" w:cs="Arial"/>
          <w:sz w:val="24"/>
          <w:szCs w:val="24"/>
        </w:rPr>
        <w:t>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7571C7">
        <w:rPr>
          <w:rFonts w:ascii="Arial" w:eastAsia="Times New Roman" w:hAnsi="Arial" w:cs="Arial"/>
          <w:sz w:val="24"/>
          <w:szCs w:val="24"/>
        </w:rPr>
        <w:t xml:space="preserve"> </w:t>
      </w:r>
      <w:r w:rsidRPr="00E803F1">
        <w:rPr>
          <w:rFonts w:ascii="Arial" w:eastAsia="Times New Roman"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E803F1">
        <w:rPr>
          <w:rFonts w:ascii="Arial" w:eastAsia="Times New Roman" w:hAnsi="Arial" w:cs="Arial"/>
          <w:sz w:val="24"/>
          <w:szCs w:val="24"/>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007571C7">
        <w:rPr>
          <w:rFonts w:ascii="Arial" w:eastAsia="Times New Roman" w:hAnsi="Arial" w:cs="Arial"/>
          <w:sz w:val="24"/>
          <w:szCs w:val="24"/>
        </w:rPr>
        <w:t xml:space="preserve"> </w:t>
      </w:r>
      <w:hyperlink r:id="rId33"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 подаются руководителям этих организаций.</w:t>
      </w:r>
    </w:p>
    <w:p w:rsidR="00280653" w:rsidRPr="00E803F1" w:rsidRDefault="007571C7"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5.5. </w:t>
      </w:r>
      <w:r w:rsidR="00280653" w:rsidRPr="00E803F1">
        <w:rPr>
          <w:rFonts w:ascii="Arial" w:eastAsia="Times New Roman" w:hAnsi="Arial" w:cs="Arial"/>
          <w:sz w:val="24"/>
          <w:szCs w:val="24"/>
        </w:rPr>
        <w:t>Жалоба</w:t>
      </w:r>
      <w:r>
        <w:rPr>
          <w:rFonts w:ascii="Arial" w:eastAsia="Times New Roman" w:hAnsi="Arial" w:cs="Arial"/>
          <w:sz w:val="24"/>
          <w:szCs w:val="24"/>
        </w:rPr>
        <w:t xml:space="preserve"> </w:t>
      </w:r>
      <w:r w:rsidR="00280653" w:rsidRPr="00E803F1">
        <w:rPr>
          <w:rFonts w:ascii="Arial" w:eastAsia="Times New Roman" w:hAnsi="Arial" w:cs="Arial"/>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Pr>
          <w:rFonts w:ascii="Arial" w:eastAsia="Times New Roman" w:hAnsi="Arial" w:cs="Arial"/>
          <w:sz w:val="24"/>
          <w:szCs w:val="24"/>
        </w:rPr>
        <w:t xml:space="preserve"> </w:t>
      </w:r>
      <w:r w:rsidR="00280653" w:rsidRPr="00E803F1">
        <w:rPr>
          <w:rFonts w:ascii="Arial" w:eastAsia="Times New Roman" w:hAnsi="Arial" w:cs="Arial"/>
          <w:sz w:val="24"/>
          <w:szCs w:val="24"/>
        </w:rPr>
        <w:t>может быть направлена по почте, с использованием информационно-телекоммуникационной сети Интернет, официального сайта</w:t>
      </w:r>
      <w:r>
        <w:rPr>
          <w:rFonts w:ascii="Arial" w:eastAsia="Times New Roman" w:hAnsi="Arial" w:cs="Arial"/>
          <w:sz w:val="24"/>
          <w:szCs w:val="24"/>
        </w:rPr>
        <w:t xml:space="preserve"> </w:t>
      </w:r>
      <w:r w:rsidR="00280653" w:rsidRPr="00E803F1">
        <w:rPr>
          <w:rFonts w:ascii="Arial" w:eastAsia="Times New Roman" w:hAnsi="Arial" w:cs="Arial"/>
          <w:sz w:val="24"/>
          <w:szCs w:val="24"/>
        </w:rPr>
        <w:t>органа, предоставляющего муниципальную услугу, а также может быть принята при личном приеме заявителя.</w:t>
      </w:r>
      <w:r>
        <w:rPr>
          <w:rFonts w:ascii="Arial" w:eastAsia="Times New Roman" w:hAnsi="Arial" w:cs="Arial"/>
          <w:sz w:val="24"/>
          <w:szCs w:val="24"/>
        </w:rPr>
        <w:t xml:space="preserve"> </w:t>
      </w:r>
      <w:r w:rsidR="00280653" w:rsidRPr="00E803F1">
        <w:rPr>
          <w:rFonts w:ascii="Arial" w:eastAsia="Times New Roman"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280653" w:rsidRPr="00E803F1">
        <w:rPr>
          <w:rFonts w:ascii="Arial" w:eastAsia="Times New Roman" w:hAnsi="Arial" w:cs="Arial"/>
          <w:sz w:val="24"/>
          <w:szCs w:val="24"/>
        </w:rPr>
        <w:t>Жалоба на решения и действия (бездействие) организаций, предусмотренных</w:t>
      </w:r>
      <w:r>
        <w:rPr>
          <w:rFonts w:ascii="Arial" w:eastAsia="Times New Roman" w:hAnsi="Arial" w:cs="Arial"/>
          <w:sz w:val="24"/>
          <w:szCs w:val="24"/>
        </w:rPr>
        <w:t xml:space="preserve"> </w:t>
      </w:r>
      <w:hyperlink r:id="rId34" w:history="1">
        <w:r w:rsidR="00280653" w:rsidRPr="00E803F1">
          <w:rPr>
            <w:rFonts w:ascii="Arial" w:eastAsia="Times New Roman" w:hAnsi="Arial" w:cs="Arial"/>
            <w:sz w:val="24"/>
            <w:szCs w:val="24"/>
          </w:rPr>
          <w:t>частью 1.1 статьи 16</w:t>
        </w:r>
      </w:hyperlink>
      <w:r>
        <w:t xml:space="preserve"> </w:t>
      </w:r>
      <w:r w:rsidR="00280653" w:rsidRPr="00E803F1">
        <w:rPr>
          <w:rFonts w:ascii="Arial" w:eastAsia="Times New Roman" w:hAnsi="Arial" w:cs="Arial"/>
          <w:sz w:val="24"/>
          <w:szCs w:val="24"/>
        </w:rPr>
        <w:t>Федерального закона</w:t>
      </w:r>
      <w:r>
        <w:rPr>
          <w:rFonts w:ascii="Arial" w:eastAsia="Times New Roman" w:hAnsi="Arial" w:cs="Arial"/>
          <w:sz w:val="24"/>
          <w:szCs w:val="24"/>
        </w:rPr>
        <w:t xml:space="preserve"> </w:t>
      </w:r>
      <w:hyperlink r:id="rId35" w:history="1">
        <w:r w:rsidR="00280653" w:rsidRPr="00E803F1">
          <w:rPr>
            <w:rFonts w:ascii="Arial" w:eastAsia="Times New Roman" w:hAnsi="Arial" w:cs="Arial"/>
            <w:sz w:val="24"/>
            <w:szCs w:val="24"/>
          </w:rPr>
          <w:t>от 27.07.2010 № 210-ФЗ</w:t>
        </w:r>
      </w:hyperlink>
      <w:r>
        <w:t xml:space="preserve"> </w:t>
      </w:r>
      <w:r w:rsidR="00280653" w:rsidRPr="00E803F1">
        <w:rPr>
          <w:rFonts w:ascii="Arial" w:eastAsia="Times New Roman" w:hAnsi="Arial" w:cs="Arial"/>
          <w:sz w:val="24"/>
          <w:szCs w:val="24"/>
        </w:rPr>
        <w:t>«Об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280653" w:rsidRPr="00E803F1">
        <w:rPr>
          <w:rFonts w:ascii="Arial" w:eastAsia="Times New Roman" w:hAnsi="Arial" w:cs="Arial"/>
          <w:sz w:val="24"/>
          <w:szCs w:val="24"/>
        </w:rPr>
        <w:t xml:space="preserve"> при личном приеме заявителя.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5.6. Жалоба должна содержать:</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w:t>
      </w:r>
      <w:r w:rsidR="007571C7">
        <w:rPr>
          <w:rFonts w:ascii="Arial" w:eastAsia="Times New Roman" w:hAnsi="Arial" w:cs="Arial"/>
          <w:sz w:val="24"/>
          <w:szCs w:val="24"/>
        </w:rPr>
        <w:t xml:space="preserve"> </w:t>
      </w:r>
      <w:r w:rsidRPr="00E803F1">
        <w:rPr>
          <w:rFonts w:ascii="Arial" w:eastAsia="Times New Roman" w:hAnsi="Arial" w:cs="Arial"/>
          <w:sz w:val="24"/>
          <w:szCs w:val="24"/>
        </w:rPr>
        <w:t>многофункционального центра, его руководителя и (или) работника, организаций, предусмотренных</w:t>
      </w:r>
      <w:r w:rsidR="007571C7">
        <w:rPr>
          <w:rFonts w:ascii="Arial" w:eastAsia="Times New Roman" w:hAnsi="Arial" w:cs="Arial"/>
          <w:sz w:val="24"/>
          <w:szCs w:val="24"/>
        </w:rPr>
        <w:t xml:space="preserve"> </w:t>
      </w:r>
      <w:hyperlink r:id="rId36" w:history="1">
        <w:r w:rsidRPr="00E803F1">
          <w:rPr>
            <w:rFonts w:ascii="Arial" w:eastAsia="Times New Roman" w:hAnsi="Arial" w:cs="Arial"/>
            <w:sz w:val="24"/>
            <w:szCs w:val="24"/>
          </w:rPr>
          <w:t>частью 1.1 статьи 16</w:t>
        </w:r>
      </w:hyperlink>
      <w:r w:rsidR="007571C7">
        <w:t xml:space="preserve"> </w:t>
      </w:r>
      <w:r w:rsidRPr="00E803F1">
        <w:rPr>
          <w:rFonts w:ascii="Arial" w:eastAsia="Times New Roman" w:hAnsi="Arial" w:cs="Arial"/>
          <w:sz w:val="24"/>
          <w:szCs w:val="24"/>
        </w:rPr>
        <w:t>Федерального закона</w:t>
      </w:r>
      <w:r w:rsidR="007571C7">
        <w:rPr>
          <w:rFonts w:ascii="Arial" w:eastAsia="Times New Roman" w:hAnsi="Arial" w:cs="Arial"/>
          <w:sz w:val="24"/>
          <w:szCs w:val="24"/>
        </w:rPr>
        <w:t xml:space="preserve"> </w:t>
      </w:r>
      <w:hyperlink r:id="rId37"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 их руководителей и (или) работников,</w:t>
      </w:r>
      <w:r w:rsidR="007571C7">
        <w:rPr>
          <w:rFonts w:ascii="Arial" w:eastAsia="Times New Roman" w:hAnsi="Arial" w:cs="Arial"/>
          <w:sz w:val="24"/>
          <w:szCs w:val="24"/>
        </w:rPr>
        <w:t xml:space="preserve"> </w:t>
      </w:r>
      <w:r w:rsidRPr="00E803F1">
        <w:rPr>
          <w:rFonts w:ascii="Arial" w:eastAsia="Times New Roman" w:hAnsi="Arial" w:cs="Arial"/>
          <w:sz w:val="24"/>
          <w:szCs w:val="24"/>
        </w:rPr>
        <w:t>решения и действия (бездействие) которых обжалуются;</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w:t>
      </w:r>
      <w:r w:rsidR="007571C7">
        <w:rPr>
          <w:rFonts w:ascii="Arial" w:eastAsia="Times New Roman" w:hAnsi="Arial" w:cs="Arial"/>
          <w:sz w:val="24"/>
          <w:szCs w:val="24"/>
        </w:rPr>
        <w:t xml:space="preserve"> </w:t>
      </w:r>
      <w:r w:rsidRPr="00E803F1">
        <w:rPr>
          <w:rFonts w:ascii="Arial" w:eastAsia="Times New Roman" w:hAnsi="Arial" w:cs="Arial"/>
          <w:sz w:val="24"/>
          <w:szCs w:val="24"/>
        </w:rPr>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w:t>
      </w:r>
      <w:r w:rsidR="007571C7">
        <w:rPr>
          <w:rFonts w:ascii="Arial" w:eastAsia="Times New Roman" w:hAnsi="Arial" w:cs="Arial"/>
          <w:sz w:val="24"/>
          <w:szCs w:val="24"/>
        </w:rPr>
        <w:t xml:space="preserve"> </w:t>
      </w:r>
      <w:hyperlink r:id="rId38" w:history="1">
        <w:r w:rsidRPr="00E803F1">
          <w:rPr>
            <w:rFonts w:ascii="Arial" w:eastAsia="Times New Roman" w:hAnsi="Arial" w:cs="Arial"/>
            <w:sz w:val="24"/>
            <w:szCs w:val="24"/>
          </w:rPr>
          <w:t>частью 1.1 статьи 16</w:t>
        </w:r>
      </w:hyperlink>
      <w:r w:rsidRPr="00E803F1">
        <w:rPr>
          <w:rFonts w:ascii="Arial" w:eastAsia="Times New Roman" w:hAnsi="Arial" w:cs="Arial"/>
          <w:sz w:val="24"/>
          <w:szCs w:val="24"/>
        </w:rPr>
        <w:t> Федерального закона</w:t>
      </w:r>
      <w:r w:rsidR="007571C7">
        <w:rPr>
          <w:rFonts w:ascii="Arial" w:eastAsia="Times New Roman" w:hAnsi="Arial" w:cs="Arial"/>
          <w:sz w:val="24"/>
          <w:szCs w:val="24"/>
        </w:rPr>
        <w:t xml:space="preserve"> </w:t>
      </w:r>
      <w:hyperlink r:id="rId39" w:history="1">
        <w:r w:rsidRPr="00E803F1">
          <w:rPr>
            <w:rFonts w:ascii="Arial" w:eastAsia="Times New Roman" w:hAnsi="Arial" w:cs="Arial"/>
            <w:sz w:val="24"/>
            <w:szCs w:val="24"/>
          </w:rPr>
          <w:t>от 27.07.2010 № 210-ФЗ</w:t>
        </w:r>
      </w:hyperlink>
      <w:r w:rsidR="007571C7">
        <w:t xml:space="preserve"> </w:t>
      </w:r>
      <w:r w:rsidRPr="00E803F1">
        <w:rPr>
          <w:rFonts w:ascii="Arial" w:eastAsia="Times New Roman" w:hAnsi="Arial" w:cs="Arial"/>
          <w:sz w:val="24"/>
          <w:szCs w:val="24"/>
        </w:rPr>
        <w:t>«Об организации предоставления государственных и муниципальных услуг», их работников;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w:t>
      </w:r>
      <w:r w:rsidR="00B12099">
        <w:rPr>
          <w:rFonts w:ascii="Arial" w:eastAsia="Times New Roman" w:hAnsi="Arial" w:cs="Arial"/>
          <w:sz w:val="24"/>
          <w:szCs w:val="24"/>
        </w:rPr>
        <w:t xml:space="preserve"> </w:t>
      </w:r>
      <w:hyperlink r:id="rId40" w:history="1">
        <w:r w:rsidRPr="00E803F1">
          <w:rPr>
            <w:rFonts w:ascii="Arial" w:eastAsia="Times New Roman" w:hAnsi="Arial" w:cs="Arial"/>
            <w:sz w:val="24"/>
            <w:szCs w:val="24"/>
          </w:rPr>
          <w:t>частью 1.1 статьи 16</w:t>
        </w:r>
      </w:hyperlink>
      <w:r w:rsidR="00B12099">
        <w:t xml:space="preserve"> </w:t>
      </w:r>
      <w:r w:rsidRPr="00E803F1">
        <w:rPr>
          <w:rFonts w:ascii="Arial" w:eastAsia="Times New Roman" w:hAnsi="Arial" w:cs="Arial"/>
          <w:sz w:val="24"/>
          <w:szCs w:val="24"/>
        </w:rPr>
        <w:t>Федерального закона</w:t>
      </w:r>
      <w:r w:rsidR="00B12099">
        <w:rPr>
          <w:rFonts w:ascii="Arial" w:eastAsia="Times New Roman" w:hAnsi="Arial" w:cs="Arial"/>
          <w:sz w:val="24"/>
          <w:szCs w:val="24"/>
        </w:rPr>
        <w:t xml:space="preserve"> </w:t>
      </w:r>
      <w:hyperlink r:id="rId41" w:history="1">
        <w:r w:rsidRPr="00E803F1">
          <w:rPr>
            <w:rFonts w:ascii="Arial" w:eastAsia="Times New Roman" w:hAnsi="Arial" w:cs="Arial"/>
            <w:sz w:val="24"/>
            <w:szCs w:val="24"/>
          </w:rPr>
          <w:t>от 27.07.2010 № 210-ФЗ</w:t>
        </w:r>
      </w:hyperlink>
      <w:r w:rsidR="00B12099">
        <w:t xml:space="preserve"> </w:t>
      </w:r>
      <w:r w:rsidRPr="00E803F1">
        <w:rPr>
          <w:rFonts w:ascii="Arial" w:eastAsia="Times New Roman" w:hAnsi="Arial" w:cs="Arial"/>
          <w:sz w:val="24"/>
          <w:szCs w:val="24"/>
        </w:rPr>
        <w:t xml:space="preserve">«Об организации </w:t>
      </w:r>
      <w:r w:rsidRPr="00E803F1">
        <w:rPr>
          <w:rFonts w:ascii="Arial" w:eastAsia="Times New Roman" w:hAnsi="Arial" w:cs="Arial"/>
          <w:sz w:val="24"/>
          <w:szCs w:val="24"/>
        </w:rPr>
        <w:lastRenderedPageBreak/>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5.7.</w:t>
      </w:r>
      <w:r w:rsidR="00B12099">
        <w:rPr>
          <w:rFonts w:ascii="Arial" w:eastAsia="Times New Roman" w:hAnsi="Arial" w:cs="Arial"/>
          <w:sz w:val="24"/>
          <w:szCs w:val="24"/>
        </w:rPr>
        <w:t xml:space="preserve"> </w:t>
      </w:r>
      <w:proofErr w:type="gramStart"/>
      <w:r w:rsidRPr="00E803F1">
        <w:rPr>
          <w:rFonts w:ascii="Arial" w:eastAsia="Times New Roman"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2" w:history="1">
        <w:r w:rsidRPr="00E803F1">
          <w:rPr>
            <w:rFonts w:ascii="Arial" w:eastAsia="Times New Roman" w:hAnsi="Arial" w:cs="Arial"/>
            <w:sz w:val="24"/>
            <w:szCs w:val="24"/>
          </w:rPr>
          <w:t>частью 1.1 статьи 16</w:t>
        </w:r>
      </w:hyperlink>
      <w:r w:rsidRPr="00E803F1">
        <w:rPr>
          <w:rFonts w:ascii="Arial" w:eastAsia="Times New Roman" w:hAnsi="Arial" w:cs="Arial"/>
          <w:sz w:val="24"/>
          <w:szCs w:val="24"/>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803F1">
        <w:rPr>
          <w:rFonts w:ascii="Arial" w:eastAsia="Times New Roman" w:hAnsi="Arial" w:cs="Arial"/>
          <w:sz w:val="24"/>
          <w:szCs w:val="24"/>
        </w:rPr>
        <w:t>, предусмотренных </w:t>
      </w:r>
      <w:hyperlink r:id="rId43" w:history="1">
        <w:r w:rsidRPr="00E803F1">
          <w:rPr>
            <w:rFonts w:ascii="Arial" w:eastAsia="Times New Roman" w:hAnsi="Arial" w:cs="Arial"/>
            <w:sz w:val="24"/>
            <w:szCs w:val="24"/>
          </w:rPr>
          <w:t>частью 1.1 статьи 16</w:t>
        </w:r>
      </w:hyperlink>
      <w:r w:rsidRPr="00E803F1">
        <w:rPr>
          <w:rFonts w:ascii="Arial" w:eastAsia="Times New Roman" w:hAnsi="Arial" w:cs="Arial"/>
          <w:sz w:val="24"/>
          <w:szCs w:val="24"/>
        </w:rPr>
        <w:t> Федерального закона </w:t>
      </w:r>
      <w:hyperlink r:id="rId44"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5.8. По результатам рассмотрения жалобы принимается одно из следующих решений:</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 в удовлетворении жалобы отказывается.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5.9. </w:t>
      </w:r>
      <w:proofErr w:type="gramStart"/>
      <w:r w:rsidRPr="00E803F1">
        <w:rPr>
          <w:rFonts w:ascii="Arial" w:eastAsia="Times New Roman" w:hAnsi="Arial" w:cs="Arial"/>
          <w:sz w:val="24"/>
          <w:szCs w:val="24"/>
        </w:rPr>
        <w:t>В случае признания жалобы</w:t>
      </w:r>
      <w:r w:rsidR="00B12099">
        <w:rPr>
          <w:rFonts w:ascii="Arial" w:eastAsia="Times New Roman" w:hAnsi="Arial" w:cs="Arial"/>
          <w:sz w:val="24"/>
          <w:szCs w:val="24"/>
        </w:rPr>
        <w:t>,</w:t>
      </w:r>
      <w:r w:rsidRPr="00E803F1">
        <w:rPr>
          <w:rFonts w:ascii="Arial" w:eastAsia="Times New Roman" w:hAnsi="Arial" w:cs="Arial"/>
          <w:sz w:val="24"/>
          <w:szCs w:val="24"/>
        </w:rPr>
        <w:t xml:space="preserve"> подлежащей удовлетворению</w:t>
      </w:r>
      <w:r w:rsidR="00B12099">
        <w:rPr>
          <w:rFonts w:ascii="Arial" w:eastAsia="Times New Roman" w:hAnsi="Arial" w:cs="Arial"/>
          <w:sz w:val="24"/>
          <w:szCs w:val="24"/>
        </w:rPr>
        <w:t>,</w:t>
      </w:r>
      <w:r w:rsidRPr="00E803F1">
        <w:rPr>
          <w:rFonts w:ascii="Arial" w:eastAsia="Times New Roman" w:hAnsi="Arial" w:cs="Arial"/>
          <w:sz w:val="24"/>
          <w:szCs w:val="24"/>
        </w:rPr>
        <w:t xml:space="preserve"> в ответе заявителю, указанном в </w:t>
      </w:r>
      <w:hyperlink r:id="rId45" w:history="1">
        <w:r w:rsidRPr="00E803F1">
          <w:rPr>
            <w:rFonts w:ascii="Arial" w:eastAsia="Times New Roman" w:hAnsi="Arial" w:cs="Arial"/>
            <w:sz w:val="24"/>
            <w:szCs w:val="24"/>
          </w:rPr>
          <w:t>части 8</w:t>
        </w:r>
      </w:hyperlink>
      <w:r w:rsidRPr="00E803F1">
        <w:rPr>
          <w:rFonts w:ascii="Arial" w:eastAsia="Times New Roman" w:hAnsi="Arial" w:cs="Arial"/>
          <w:sz w:val="24"/>
          <w:szCs w:val="24"/>
        </w:rPr>
        <w:t> статьи 11.2 Федерального закона </w:t>
      </w:r>
      <w:hyperlink r:id="rId46"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7" w:history="1">
        <w:r w:rsidRPr="00E803F1">
          <w:rPr>
            <w:rFonts w:ascii="Arial" w:eastAsia="Times New Roman" w:hAnsi="Arial" w:cs="Arial"/>
            <w:sz w:val="24"/>
            <w:szCs w:val="24"/>
          </w:rPr>
          <w:t>частью 1.1 статьи 16</w:t>
        </w:r>
      </w:hyperlink>
      <w:r w:rsidRPr="00E803F1">
        <w:rPr>
          <w:rFonts w:ascii="Arial" w:eastAsia="Times New Roman" w:hAnsi="Arial" w:cs="Arial"/>
          <w:sz w:val="24"/>
          <w:szCs w:val="24"/>
        </w:rPr>
        <w:t> Федерального закона от 27.07.2010 № 210-ФЗ «Об организации предоставления государственных и муниципальных</w:t>
      </w:r>
      <w:proofErr w:type="gramEnd"/>
      <w:r w:rsidRPr="00E803F1">
        <w:rPr>
          <w:rFonts w:ascii="Arial" w:eastAsia="Times New Roman" w:hAnsi="Arial" w:cs="Arial"/>
          <w:sz w:val="24"/>
          <w:szCs w:val="24"/>
        </w:rPr>
        <w:t xml:space="preserve">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E803F1">
        <w:rPr>
          <w:rFonts w:ascii="Arial" w:eastAsia="Times New Roman" w:hAnsi="Arial" w:cs="Arial"/>
          <w:sz w:val="24"/>
          <w:szCs w:val="24"/>
        </w:rPr>
        <w:t>неудобства</w:t>
      </w:r>
      <w:proofErr w:type="gramEnd"/>
      <w:r w:rsidRPr="00E803F1">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5.10. В случае признания </w:t>
      </w:r>
      <w:proofErr w:type="gramStart"/>
      <w:r w:rsidRPr="00E803F1">
        <w:rPr>
          <w:rFonts w:ascii="Arial" w:eastAsia="Times New Roman" w:hAnsi="Arial" w:cs="Arial"/>
          <w:sz w:val="24"/>
          <w:szCs w:val="24"/>
        </w:rPr>
        <w:t>жалобы</w:t>
      </w:r>
      <w:proofErr w:type="gramEnd"/>
      <w:r w:rsidRPr="00E803F1">
        <w:rPr>
          <w:rFonts w:ascii="Arial" w:eastAsia="Times New Roman" w:hAnsi="Arial" w:cs="Arial"/>
          <w:sz w:val="24"/>
          <w:szCs w:val="24"/>
        </w:rPr>
        <w:t xml:space="preserve"> не подлежащей удовлетворению в ответе заявителю, указанном в </w:t>
      </w:r>
      <w:hyperlink r:id="rId48" w:history="1">
        <w:r w:rsidRPr="00E803F1">
          <w:rPr>
            <w:rFonts w:ascii="Arial" w:eastAsia="Times New Roman" w:hAnsi="Arial" w:cs="Arial"/>
            <w:sz w:val="24"/>
            <w:szCs w:val="24"/>
          </w:rPr>
          <w:t>части 8</w:t>
        </w:r>
      </w:hyperlink>
      <w:r w:rsidRPr="00E803F1">
        <w:rPr>
          <w:rFonts w:ascii="Arial" w:eastAsia="Times New Roman" w:hAnsi="Arial" w:cs="Arial"/>
          <w:sz w:val="24"/>
          <w:szCs w:val="24"/>
        </w:rPr>
        <w:t> статьи 11.2 Федерального закона </w:t>
      </w:r>
      <w:hyperlink r:id="rId49"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5.11. Не позднее дня, следующего за днем принятия решения, указанного в </w:t>
      </w:r>
      <w:hyperlink r:id="rId50" w:history="1">
        <w:r w:rsidRPr="00E803F1">
          <w:rPr>
            <w:rFonts w:ascii="Arial" w:eastAsia="Times New Roman" w:hAnsi="Arial" w:cs="Arial"/>
            <w:sz w:val="24"/>
            <w:szCs w:val="24"/>
          </w:rPr>
          <w:t>пункте 5.7</w:t>
        </w:r>
      </w:hyperlink>
      <w:r w:rsidRPr="00E803F1">
        <w:rPr>
          <w:rFonts w:ascii="Arial" w:eastAsia="Times New Roman" w:hAnsi="Arial" w:cs="Arial"/>
          <w:sz w:val="24"/>
          <w:szCs w:val="24"/>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5.12. В случае установления в ходе или по результатам </w:t>
      </w:r>
      <w:proofErr w:type="gramStart"/>
      <w:r w:rsidRPr="00E803F1">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E803F1">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w:t>
      </w:r>
      <w:r w:rsidRPr="00E803F1">
        <w:rPr>
          <w:rFonts w:ascii="Arial" w:eastAsia="Times New Roman" w:hAnsi="Arial" w:cs="Arial"/>
          <w:sz w:val="24"/>
          <w:szCs w:val="24"/>
        </w:rPr>
        <w:lastRenderedPageBreak/>
        <w:t>в соответствии с </w:t>
      </w:r>
      <w:hyperlink r:id="rId51" w:history="1">
        <w:r w:rsidRPr="00E803F1">
          <w:rPr>
            <w:rFonts w:ascii="Arial" w:eastAsia="Times New Roman" w:hAnsi="Arial" w:cs="Arial"/>
            <w:sz w:val="24"/>
            <w:szCs w:val="24"/>
          </w:rPr>
          <w:t>пунктом 5.3</w:t>
        </w:r>
      </w:hyperlink>
      <w:r w:rsidRPr="00E803F1">
        <w:rPr>
          <w:rFonts w:ascii="Arial" w:eastAsia="Times New Roman" w:hAnsi="Arial" w:cs="Arial"/>
          <w:sz w:val="24"/>
          <w:szCs w:val="24"/>
        </w:rPr>
        <w:t> настоящего Административного регламента, незамедлительно направляют имеющиеся материалы в органы прокуратуры.</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bCs/>
          <w:sz w:val="24"/>
          <w:szCs w:val="24"/>
        </w:rPr>
        <w:t>6. Особенности организации предоставления муниципальных услуг в многофункциональных центрах</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6.1. </w:t>
      </w:r>
      <w:proofErr w:type="gramStart"/>
      <w:r w:rsidRPr="00E803F1">
        <w:rPr>
          <w:rFonts w:ascii="Arial" w:eastAsia="Times New Roman" w:hAnsi="Arial" w:cs="Arial"/>
          <w:sz w:val="24"/>
          <w:szCs w:val="24"/>
        </w:rPr>
        <w:t>Предоставление муниципальных услуг в многофункциональных центрах осуществляется в соответствии с Федеральным законом </w:t>
      </w:r>
      <w:hyperlink r:id="rId52" w:history="1">
        <w:r w:rsidRPr="00E803F1">
          <w:rPr>
            <w:rFonts w:ascii="Arial" w:eastAsia="Times New Roman" w:hAnsi="Arial" w:cs="Arial"/>
            <w:sz w:val="24"/>
            <w:szCs w:val="24"/>
          </w:rPr>
          <w:t xml:space="preserve">от 27.07.2010 </w:t>
        </w:r>
        <w:r w:rsidR="00643341" w:rsidRPr="00E803F1">
          <w:rPr>
            <w:rFonts w:ascii="Arial" w:eastAsia="Times New Roman" w:hAnsi="Arial" w:cs="Arial"/>
            <w:sz w:val="24"/>
            <w:szCs w:val="24"/>
          </w:rPr>
          <w:br/>
        </w:r>
        <w:r w:rsidRPr="00E803F1">
          <w:rPr>
            <w:rFonts w:ascii="Arial" w:eastAsia="Times New Roman" w:hAnsi="Arial" w:cs="Arial"/>
            <w:sz w:val="24"/>
            <w:szCs w:val="24"/>
          </w:rPr>
          <w:t>№ 210-ФЗ</w:t>
        </w:r>
      </w:hyperlink>
      <w:r w:rsidR="00643341" w:rsidRPr="00E803F1">
        <w:rPr>
          <w:rFonts w:ascii="Arial" w:eastAsia="Times New Roman" w:hAnsi="Arial" w:cs="Arial"/>
          <w:sz w:val="24"/>
          <w:szCs w:val="24"/>
        </w:rPr>
        <w:t xml:space="preserve"> </w:t>
      </w:r>
      <w:r w:rsidRPr="00E803F1">
        <w:rPr>
          <w:rFonts w:ascii="Arial" w:eastAsia="Times New Roman" w:hAnsi="Arial" w:cs="Arial"/>
          <w:sz w:val="24"/>
          <w:szCs w:val="24"/>
        </w:rPr>
        <w:t>«Об</w:t>
      </w:r>
      <w:r w:rsidR="00643341" w:rsidRPr="00E803F1">
        <w:rPr>
          <w:rFonts w:ascii="Arial" w:eastAsia="Times New Roman" w:hAnsi="Arial" w:cs="Arial"/>
          <w:sz w:val="24"/>
          <w:szCs w:val="24"/>
        </w:rPr>
        <w:t xml:space="preserve"> </w:t>
      </w:r>
      <w:r w:rsidRPr="00E803F1">
        <w:rPr>
          <w:rFonts w:ascii="Arial" w:eastAsia="Times New Roman" w:hAnsi="Arial" w:cs="Arial"/>
          <w:sz w:val="24"/>
          <w:szCs w:val="24"/>
        </w:rPr>
        <w:t>организации предоставления государственных и муниципальных услуг»,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E803F1">
        <w:rPr>
          <w:rFonts w:ascii="Arial" w:eastAsia="Times New Roman" w:hAnsi="Arial" w:cs="Arial"/>
          <w:sz w:val="24"/>
          <w:szCs w:val="24"/>
        </w:rPr>
        <w:t xml:space="preserve"> нормативными правовыми актами и соглашением о взаимодействии.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6.2. Многофункциональные центры в соответствии с соглашениями о взаимодействии осуществляют:</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 прием запросов о предоставлении муниципальных услуг, а также прием комплексных запросов;</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 представление интересов заявителей при взаимодействии с органами, предоставляющими, предоставляющими муниципальные услуги, а также с организациями, участвующими в предоставлении предусмотренных </w:t>
      </w:r>
      <w:hyperlink r:id="rId53" w:history="1">
        <w:r w:rsidRPr="00E803F1">
          <w:rPr>
            <w:rFonts w:ascii="Arial" w:eastAsia="Times New Roman" w:hAnsi="Arial" w:cs="Arial"/>
            <w:sz w:val="24"/>
            <w:szCs w:val="24"/>
          </w:rPr>
          <w:t>частью 1 статьи 1</w:t>
        </w:r>
      </w:hyperlink>
      <w:r w:rsidRPr="00E803F1">
        <w:rPr>
          <w:rFonts w:ascii="Arial" w:eastAsia="Times New Roman" w:hAnsi="Arial" w:cs="Arial"/>
          <w:sz w:val="24"/>
          <w:szCs w:val="24"/>
        </w:rPr>
        <w:t> Федерального закона </w:t>
      </w:r>
      <w:hyperlink r:id="rId54"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 «Об организации предоставления государственных и муниципальных услуг» государственных и муниципальных услуг, в том числе с использованием информационно-технологической и коммуникационной инфраструктуры;</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E803F1">
        <w:rPr>
          <w:rFonts w:ascii="Arial" w:eastAsia="Times New Roman" w:hAnsi="Arial" w:cs="Arial"/>
          <w:sz w:val="24"/>
          <w:szCs w:val="24"/>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 представление интересов органов, предоставляющих муниципальные услуги, при взаимодействии с заявителями;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5) взаимодействие с органами местного самоуправления по вопросам предоставления муниципальных услуг, а также с организациями, участвующими в </w:t>
      </w:r>
      <w:r w:rsidRPr="00E803F1">
        <w:rPr>
          <w:rFonts w:ascii="Arial" w:eastAsia="Times New Roman" w:hAnsi="Arial" w:cs="Arial"/>
          <w:sz w:val="24"/>
          <w:szCs w:val="24"/>
        </w:rPr>
        <w:lastRenderedPageBreak/>
        <w:t>предоставлении предусмотренных </w:t>
      </w:r>
      <w:hyperlink r:id="rId55" w:history="1">
        <w:r w:rsidRPr="00E803F1">
          <w:rPr>
            <w:rFonts w:ascii="Arial" w:eastAsia="Times New Roman" w:hAnsi="Arial" w:cs="Arial"/>
            <w:sz w:val="24"/>
            <w:szCs w:val="24"/>
          </w:rPr>
          <w:t>частью 1 статьи 1</w:t>
        </w:r>
      </w:hyperlink>
      <w:r w:rsidRPr="00E803F1">
        <w:rPr>
          <w:rFonts w:ascii="Arial" w:eastAsia="Times New Roman" w:hAnsi="Arial" w:cs="Arial"/>
          <w:sz w:val="24"/>
          <w:szCs w:val="24"/>
        </w:rPr>
        <w:t> настоящего Федерального закона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w:t>
      </w:r>
      <w:hyperlink r:id="rId56" w:history="1">
        <w:r w:rsidRPr="00E803F1">
          <w:rPr>
            <w:rFonts w:ascii="Arial" w:eastAsia="Times New Roman" w:hAnsi="Arial" w:cs="Arial"/>
            <w:sz w:val="24"/>
            <w:szCs w:val="24"/>
          </w:rPr>
          <w:t>требованиями</w:t>
        </w:r>
      </w:hyperlink>
      <w:r w:rsidRPr="00E803F1">
        <w:rPr>
          <w:rFonts w:ascii="Arial" w:eastAsia="Times New Roman" w:hAnsi="Arial" w:cs="Arial"/>
          <w:sz w:val="24"/>
          <w:szCs w:val="24"/>
        </w:rPr>
        <w:t>, установленными Правительством Российской Федерации;</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57" w:history="1">
        <w:r w:rsidRPr="00E803F1">
          <w:rPr>
            <w:rFonts w:ascii="Arial" w:eastAsia="Times New Roman" w:hAnsi="Arial" w:cs="Arial"/>
            <w:sz w:val="24"/>
            <w:szCs w:val="24"/>
          </w:rPr>
          <w:t>требованиями</w:t>
        </w:r>
      </w:hyperlink>
      <w:r w:rsidRPr="00E803F1">
        <w:rPr>
          <w:rFonts w:ascii="Arial" w:eastAsia="Times New Roman" w:hAnsi="Arial" w:cs="Arial"/>
          <w:sz w:val="24"/>
          <w:szCs w:val="24"/>
        </w:rPr>
        <w:t>, установленными Правительством Российской Федерации</w:t>
      </w:r>
      <w:proofErr w:type="gramEnd"/>
      <w:r w:rsidRPr="00E803F1">
        <w:rPr>
          <w:rFonts w:ascii="Arial" w:eastAsia="Times New Roman" w:hAnsi="Arial" w:cs="Arial"/>
          <w:sz w:val="24"/>
          <w:szCs w:val="24"/>
        </w:rPr>
        <w:t>. Если иное не предусмотрено </w:t>
      </w:r>
      <w:hyperlink r:id="rId58" w:history="1">
        <w:r w:rsidRPr="00E803F1">
          <w:rPr>
            <w:rFonts w:ascii="Arial" w:eastAsia="Times New Roman" w:hAnsi="Arial" w:cs="Arial"/>
            <w:sz w:val="24"/>
            <w:szCs w:val="24"/>
          </w:rPr>
          <w:t>правилами</w:t>
        </w:r>
      </w:hyperlink>
      <w:r w:rsidRPr="00E803F1">
        <w:rPr>
          <w:rFonts w:ascii="Arial" w:eastAsia="Times New Roman" w:hAnsi="Arial" w:cs="Arial"/>
          <w:sz w:val="24"/>
          <w:szCs w:val="24"/>
        </w:rPr>
        <w:t>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7.1) 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8) иные функции, установленные нормативными правовыми актами и соглашениями о взаимодействии.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6.3. При реализации своих функций многофункциональные центры не вправе требовать от заявителя:</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9" w:history="1">
        <w:r w:rsidRPr="00E803F1">
          <w:rPr>
            <w:rFonts w:ascii="Arial" w:eastAsia="Times New Roman" w:hAnsi="Arial" w:cs="Arial"/>
            <w:sz w:val="24"/>
            <w:szCs w:val="24"/>
          </w:rPr>
          <w:t>частью 6 статьи 7</w:t>
        </w:r>
        <w:proofErr w:type="gramEnd"/>
      </w:hyperlink>
      <w:r w:rsidRPr="00E803F1">
        <w:rPr>
          <w:rFonts w:ascii="Arial" w:eastAsia="Times New Roman" w:hAnsi="Arial" w:cs="Arial"/>
          <w:sz w:val="24"/>
          <w:szCs w:val="24"/>
        </w:rPr>
        <w:t> Федерального закона № 210-ФЗ перечень документов. Заявитель вправе представить указанные документы и информацию по собственной инициативе;</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E803F1">
        <w:rPr>
          <w:rFonts w:ascii="Arial" w:eastAsia="Times New Roman" w:hAnsi="Arial" w:cs="Arial"/>
          <w:sz w:val="24"/>
          <w:szCs w:val="24"/>
        </w:rPr>
        <w:lastRenderedPageBreak/>
        <w:t>государственные органы, органы местного самоуправления, организации, за исключением получения услуг, включенных в перечни, указанные в </w:t>
      </w:r>
      <w:hyperlink r:id="rId60" w:history="1">
        <w:r w:rsidRPr="00E803F1">
          <w:rPr>
            <w:rFonts w:ascii="Arial" w:eastAsia="Times New Roman" w:hAnsi="Arial" w:cs="Arial"/>
            <w:sz w:val="24"/>
            <w:szCs w:val="24"/>
          </w:rPr>
          <w:t>части 1 статьи 9</w:t>
        </w:r>
      </w:hyperlink>
      <w:r w:rsidRPr="00E803F1">
        <w:rPr>
          <w:rFonts w:ascii="Arial" w:eastAsia="Times New Roman" w:hAnsi="Arial" w:cs="Arial"/>
          <w:sz w:val="24"/>
          <w:szCs w:val="24"/>
        </w:rPr>
        <w:t> Федерального закона № 210-ФЗ, и получения документов и информации, предоставляемых в результате предоставления таких услуг.</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6.4. При реализации своих функций в соответствии с соглашениями о взаимодействии многофункциональный центр обязан:</w:t>
      </w:r>
    </w:p>
    <w:p w:rsidR="00280653" w:rsidRPr="00E803F1" w:rsidRDefault="00280653"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 обеспечивать защиту информации, доступ к которой ограничен в соответствии с федеральным </w:t>
      </w:r>
      <w:hyperlink r:id="rId61" w:history="1">
        <w:r w:rsidRPr="00E803F1">
          <w:rPr>
            <w:rFonts w:ascii="Arial" w:eastAsia="Times New Roman" w:hAnsi="Arial" w:cs="Arial"/>
            <w:sz w:val="24"/>
            <w:szCs w:val="24"/>
          </w:rPr>
          <w:t>законом</w:t>
        </w:r>
      </w:hyperlink>
      <w:r w:rsidRPr="00E803F1">
        <w:rPr>
          <w:rFonts w:ascii="Arial" w:eastAsia="Times New Roman" w:hAnsi="Arial" w:cs="Arial"/>
          <w:sz w:val="24"/>
          <w:szCs w:val="24"/>
        </w:rPr>
        <w:t>, а также соблюдать режим обработки и использования персональных данных;</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2.1) при приеме запросов о предоставлении муниципальных услуг либо комплексных запросов и выдаче </w:t>
      </w:r>
      <w:hyperlink r:id="rId62" w:history="1">
        <w:r w:rsidRPr="00E803F1">
          <w:rPr>
            <w:rFonts w:ascii="Arial" w:eastAsia="Times New Roman" w:hAnsi="Arial" w:cs="Arial"/>
            <w:sz w:val="24"/>
            <w:szCs w:val="24"/>
          </w:rPr>
          <w:t>документов</w:t>
        </w:r>
      </w:hyperlink>
      <w:r w:rsidRPr="00E803F1">
        <w:rPr>
          <w:rFonts w:ascii="Arial" w:eastAsia="Times New Roman" w:hAnsi="Arial" w:cs="Arial"/>
          <w:sz w:val="24"/>
          <w:szCs w:val="24"/>
        </w:rPr>
        <w:t>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 соблюдать требования соглашений о взаимодействии;</w:t>
      </w:r>
    </w:p>
    <w:p w:rsidR="00280653" w:rsidRPr="00E803F1" w:rsidRDefault="00280653"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63" w:history="1">
        <w:r w:rsidRPr="00E803F1">
          <w:rPr>
            <w:rFonts w:ascii="Arial" w:eastAsia="Times New Roman" w:hAnsi="Arial" w:cs="Arial"/>
            <w:sz w:val="24"/>
            <w:szCs w:val="24"/>
          </w:rPr>
          <w:t>частью 1 статьи 1</w:t>
        </w:r>
      </w:hyperlink>
      <w:r w:rsidRPr="00E803F1">
        <w:rPr>
          <w:rFonts w:ascii="Arial" w:eastAsia="Times New Roman" w:hAnsi="Arial" w:cs="Arial"/>
          <w:sz w:val="24"/>
          <w:szCs w:val="24"/>
        </w:rPr>
        <w:t> Федерального закона </w:t>
      </w:r>
      <w:hyperlink r:id="rId64" w:history="1">
        <w:r w:rsidRPr="00E803F1">
          <w:rPr>
            <w:rFonts w:ascii="Arial" w:eastAsia="Times New Roman" w:hAnsi="Arial" w:cs="Arial"/>
            <w:sz w:val="24"/>
            <w:szCs w:val="24"/>
          </w:rPr>
          <w:t>от 27.07.2010 № 210-ФЗ</w:t>
        </w:r>
      </w:hyperlink>
      <w:r w:rsidRPr="00E803F1">
        <w:rPr>
          <w:rFonts w:ascii="Arial" w:eastAsia="Times New Roman" w:hAnsi="Arial" w:cs="Arial"/>
          <w:sz w:val="24"/>
          <w:szCs w:val="24"/>
        </w:rPr>
        <w:t> «Об организации предоставления государственных и муниципальных услуг» муниципальных услуг, в соответствии с соглашениями о взаимодействии, нормативными правовыми актами. </w:t>
      </w: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lastRenderedPageBreak/>
        <w:t>Приложение №1</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к административному регламенту</w:t>
      </w:r>
    </w:p>
    <w:p w:rsidR="006E69E6"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предоставления муниципальной услуги</w:t>
      </w:r>
    </w:p>
    <w:p w:rsidR="00B12099" w:rsidRPr="00E803F1" w:rsidRDefault="00B12099" w:rsidP="00B12099">
      <w:pPr>
        <w:spacing w:after="0" w:line="240" w:lineRule="auto"/>
        <w:ind w:firstLine="709"/>
        <w:jc w:val="right"/>
        <w:rPr>
          <w:rFonts w:ascii="Arial" w:eastAsia="Times New Roman" w:hAnsi="Arial" w:cs="Arial"/>
          <w:bCs/>
          <w:sz w:val="24"/>
          <w:szCs w:val="24"/>
        </w:rPr>
      </w:pPr>
      <w:r w:rsidRPr="00E803F1">
        <w:rPr>
          <w:rFonts w:ascii="Arial" w:eastAsia="Times New Roman" w:hAnsi="Arial" w:cs="Arial"/>
          <w:bCs/>
          <w:sz w:val="24"/>
          <w:szCs w:val="24"/>
        </w:rPr>
        <w:t>«</w:t>
      </w:r>
      <w:r w:rsidRPr="00E803F1">
        <w:rPr>
          <w:rFonts w:ascii="Arial" w:hAnsi="Arial" w:cs="Arial"/>
          <w:sz w:val="24"/>
          <w:szCs w:val="24"/>
        </w:rPr>
        <w:t>Предоставление жилых помещений маневренного фонда муниципального</w:t>
      </w:r>
      <w:r w:rsidR="00270719">
        <w:rPr>
          <w:rFonts w:ascii="Arial" w:hAnsi="Arial" w:cs="Arial"/>
          <w:sz w:val="24"/>
          <w:szCs w:val="24"/>
        </w:rPr>
        <w:t xml:space="preserve"> </w:t>
      </w:r>
      <w:r w:rsidRPr="00E803F1">
        <w:rPr>
          <w:rFonts w:ascii="Arial" w:hAnsi="Arial" w:cs="Arial"/>
          <w:sz w:val="24"/>
          <w:szCs w:val="24"/>
        </w:rPr>
        <w:t>жилищного фонда Зыковского сельсовета</w:t>
      </w:r>
      <w:r w:rsidRPr="00E803F1">
        <w:rPr>
          <w:rFonts w:ascii="Arial" w:eastAsia="Times New Roman" w:hAnsi="Arial" w:cs="Arial"/>
          <w:bCs/>
          <w:sz w:val="24"/>
          <w:szCs w:val="24"/>
        </w:rPr>
        <w:t>»</w:t>
      </w:r>
    </w:p>
    <w:p w:rsidR="00B12099" w:rsidRPr="00E803F1" w:rsidRDefault="00B12099"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center"/>
        <w:rPr>
          <w:rFonts w:ascii="Arial" w:eastAsia="Times New Roman" w:hAnsi="Arial" w:cs="Arial"/>
          <w:sz w:val="24"/>
          <w:szCs w:val="24"/>
        </w:rPr>
      </w:pPr>
      <w:r w:rsidRPr="00E803F1">
        <w:rPr>
          <w:rFonts w:ascii="Arial" w:eastAsia="Times New Roman" w:hAnsi="Arial" w:cs="Arial"/>
          <w:sz w:val="24"/>
          <w:szCs w:val="24"/>
        </w:rPr>
        <w:t>Блок-схема процедуры</w:t>
      </w:r>
    </w:p>
    <w:p w:rsidR="00B12099" w:rsidRDefault="006E69E6" w:rsidP="0007044D">
      <w:pPr>
        <w:spacing w:after="0" w:line="240" w:lineRule="auto"/>
        <w:ind w:firstLine="709"/>
        <w:jc w:val="center"/>
        <w:rPr>
          <w:rFonts w:ascii="Arial" w:hAnsi="Arial" w:cs="Arial"/>
          <w:sz w:val="24"/>
          <w:szCs w:val="24"/>
        </w:rPr>
      </w:pPr>
      <w:r w:rsidRPr="00E803F1">
        <w:rPr>
          <w:rFonts w:ascii="Arial" w:eastAsia="Times New Roman" w:hAnsi="Arial" w:cs="Arial"/>
          <w:sz w:val="24"/>
          <w:szCs w:val="24"/>
        </w:rPr>
        <w:t>«</w:t>
      </w:r>
      <w:r w:rsidR="00E803F1" w:rsidRPr="00E803F1">
        <w:rPr>
          <w:rFonts w:ascii="Arial" w:eastAsia="Times New Roman" w:hAnsi="Arial" w:cs="Arial"/>
          <w:sz w:val="24"/>
          <w:szCs w:val="24"/>
        </w:rPr>
        <w:t>П</w:t>
      </w:r>
      <w:r w:rsidR="00E803F1" w:rsidRPr="00E803F1">
        <w:rPr>
          <w:rFonts w:ascii="Arial" w:hAnsi="Arial" w:cs="Arial"/>
          <w:sz w:val="24"/>
          <w:szCs w:val="24"/>
        </w:rPr>
        <w:t>редоставление жилого помещения маневренного фонда муниципального жилищного фонда Зыковского сельсовета</w:t>
      </w:r>
    </w:p>
    <w:p w:rsidR="006E69E6" w:rsidRDefault="006E69E6" w:rsidP="0007044D">
      <w:pPr>
        <w:spacing w:after="0" w:line="240" w:lineRule="auto"/>
        <w:ind w:firstLine="709"/>
        <w:jc w:val="center"/>
        <w:rPr>
          <w:rFonts w:ascii="Arial" w:eastAsia="Times New Roman" w:hAnsi="Arial" w:cs="Arial"/>
          <w:sz w:val="24"/>
          <w:szCs w:val="24"/>
        </w:rPr>
      </w:pPr>
      <w:r w:rsidRPr="00E803F1">
        <w:rPr>
          <w:rFonts w:ascii="Arial" w:eastAsia="Times New Roman" w:hAnsi="Arial" w:cs="Arial"/>
          <w:sz w:val="24"/>
          <w:szCs w:val="24"/>
        </w:rPr>
        <w:t>(по заявлениям граждан)»</w:t>
      </w:r>
    </w:p>
    <w:p w:rsidR="00B12099" w:rsidRPr="00E803F1" w:rsidRDefault="00B12099" w:rsidP="0007044D">
      <w:pPr>
        <w:spacing w:after="0" w:line="240" w:lineRule="auto"/>
        <w:ind w:firstLine="709"/>
        <w:jc w:val="center"/>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6E69E6" w:rsidRPr="00E803F1" w:rsidTr="003A7C77">
        <w:tc>
          <w:tcPr>
            <w:tcW w:w="9322" w:type="dxa"/>
            <w:tcBorders>
              <w:bottom w:val="single" w:sz="4" w:space="0" w:color="auto"/>
            </w:tcBorders>
            <w:vAlign w:val="center"/>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Регистрация заявления граждан о </w:t>
            </w:r>
            <w:r w:rsidR="00701EE5" w:rsidRPr="00E803F1">
              <w:rPr>
                <w:rFonts w:ascii="Arial" w:eastAsia="Times New Roman" w:hAnsi="Arial" w:cs="Arial"/>
                <w:sz w:val="24"/>
                <w:szCs w:val="24"/>
              </w:rPr>
              <w:t>п</w:t>
            </w:r>
            <w:r w:rsidR="00701EE5" w:rsidRPr="00E803F1">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p>
        </w:tc>
      </w:tr>
    </w:tbl>
    <w:p w:rsidR="006E69E6" w:rsidRPr="00E803F1" w:rsidRDefault="00995B43"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223.45pt;margin-top:2.3pt;width:.05pt;height:17.5pt;z-index:251660288;mso-position-horizontal-relative:text;mso-position-vertical-relative:text" o:connectortype="straight">
            <v:stroke endarrow="block"/>
          </v:shape>
        </w:pict>
      </w:r>
    </w:p>
    <w:p w:rsidR="006E69E6" w:rsidRPr="00E803F1" w:rsidRDefault="00995B43"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pict>
          <v:shapetype id="_x0000_t202" coordsize="21600,21600" o:spt="202" path="m,l,21600r21600,l21600,xe">
            <v:stroke joinstyle="miter"/>
            <v:path gradientshapeok="t" o:connecttype="rect"/>
          </v:shapetype>
          <v:shape id="_x0000_s1041" type="#_x0000_t202" style="position:absolute;left:0;text-align:left;margin-left:-1.05pt;margin-top:6pt;width:467.25pt;height:72.5pt;z-index:251661312">
            <v:textbox style="mso-next-textbox:#_x0000_s1041">
              <w:txbxContent>
                <w:p w:rsidR="0007044D" w:rsidRPr="006E69E6" w:rsidRDefault="0007044D" w:rsidP="006E69E6">
                  <w:pPr>
                    <w:jc w:val="center"/>
                    <w:rPr>
                      <w:rFonts w:ascii="Arial" w:hAnsi="Arial" w:cs="Arial"/>
                      <w:sz w:val="24"/>
                      <w:szCs w:val="24"/>
                    </w:rPr>
                  </w:pPr>
                  <w:r w:rsidRPr="006E69E6">
                    <w:rPr>
                      <w:rFonts w:ascii="Arial" w:hAnsi="Arial" w:cs="Arial"/>
                      <w:sz w:val="24"/>
                      <w:szCs w:val="24"/>
                    </w:rPr>
                    <w:t xml:space="preserve">Рассмотрение заявления специалистом, юридическая оценка предоставленных документов, подтверждающих право </w:t>
                  </w:r>
                  <w:r>
                    <w:rPr>
                      <w:rFonts w:ascii="Arial" w:hAnsi="Arial" w:cs="Arial"/>
                      <w:sz w:val="24"/>
                      <w:szCs w:val="24"/>
                    </w:rPr>
                    <w:t>на помещение маневренного фонда</w:t>
                  </w:r>
                  <w:r w:rsidRPr="006E69E6">
                    <w:rPr>
                      <w:rFonts w:ascii="Arial" w:hAnsi="Arial" w:cs="Arial"/>
                      <w:sz w:val="24"/>
                      <w:szCs w:val="24"/>
                    </w:rPr>
                    <w:t>;</w:t>
                  </w:r>
                </w:p>
                <w:p w:rsidR="0007044D" w:rsidRPr="00B12099" w:rsidRDefault="0007044D" w:rsidP="006E69E6">
                  <w:pPr>
                    <w:jc w:val="center"/>
                    <w:rPr>
                      <w:rFonts w:ascii="Arial" w:hAnsi="Arial" w:cs="Arial"/>
                      <w:sz w:val="24"/>
                      <w:szCs w:val="24"/>
                    </w:rPr>
                  </w:pPr>
                  <w:r w:rsidRPr="00B12099">
                    <w:rPr>
                      <w:rFonts w:ascii="Arial" w:hAnsi="Arial" w:cs="Arial"/>
                      <w:sz w:val="24"/>
                      <w:szCs w:val="24"/>
                    </w:rPr>
                    <w:t xml:space="preserve"> осуществление необходимых запросов</w:t>
                  </w:r>
                </w:p>
              </w:txbxContent>
            </v:textbox>
          </v:shape>
        </w:pict>
      </w:r>
    </w:p>
    <w:p w:rsidR="006E69E6" w:rsidRPr="00E803F1" w:rsidRDefault="006E69E6" w:rsidP="0007044D">
      <w:pPr>
        <w:spacing w:after="0" w:line="240" w:lineRule="auto"/>
        <w:ind w:firstLine="709"/>
        <w:jc w:val="both"/>
        <w:rPr>
          <w:rFonts w:ascii="Arial" w:eastAsia="Times New Roman" w:hAnsi="Arial" w:cs="Arial"/>
          <w:sz w:val="24"/>
          <w:szCs w:val="24"/>
        </w:rPr>
      </w:pPr>
    </w:p>
    <w:p w:rsidR="000163F0" w:rsidRDefault="00995B43" w:rsidP="000163F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pict>
          <v:shape id="_x0000_s1053" type="#_x0000_t32" style="position:absolute;left:0;text-align:left;margin-left:223pt;margin-top:57.1pt;width:.05pt;height:15.4pt;z-index:251673600" o:connectortype="straight">
            <v:stroke endarrow="block"/>
          </v:shape>
        </w:pict>
      </w:r>
      <w:r>
        <w:rPr>
          <w:rFonts w:ascii="Arial" w:eastAsia="Times New Roman" w:hAnsi="Arial" w:cs="Arial"/>
          <w:sz w:val="24"/>
          <w:szCs w:val="24"/>
        </w:rPr>
        <w:pict>
          <v:shape id="_x0000_s1052" type="#_x0000_t202" style="position:absolute;left:0;text-align:left;margin-left:-6.3pt;margin-top:72.5pt;width:467.25pt;height:71.7pt;z-index:251672576">
            <v:textbox style="mso-next-textbox:#_x0000_s1052">
              <w:txbxContent>
                <w:p w:rsidR="0007044D" w:rsidRPr="006E69E6" w:rsidRDefault="0007044D" w:rsidP="006E69E6">
                  <w:pPr>
                    <w:jc w:val="center"/>
                    <w:rPr>
                      <w:rFonts w:ascii="Arial" w:hAnsi="Arial" w:cs="Arial"/>
                      <w:sz w:val="24"/>
                      <w:szCs w:val="24"/>
                    </w:rPr>
                  </w:pPr>
                  <w:r w:rsidRPr="006E69E6">
                    <w:rPr>
                      <w:rFonts w:ascii="Arial" w:hAnsi="Arial" w:cs="Arial"/>
                      <w:sz w:val="24"/>
                      <w:szCs w:val="24"/>
                    </w:rPr>
                    <w:t xml:space="preserve">Рассмотрение полного пакета документов жилищной комиссией для принятия решения о </w:t>
                  </w:r>
                  <w:r>
                    <w:rPr>
                      <w:rFonts w:ascii="Arial" w:eastAsia="Times New Roman" w:hAnsi="Arial" w:cs="Arial"/>
                      <w:color w:val="000000"/>
                      <w:sz w:val="24"/>
                      <w:szCs w:val="24"/>
                    </w:rPr>
                    <w:t>п</w:t>
                  </w:r>
                  <w:r>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r w:rsidRPr="006E69E6">
                    <w:rPr>
                      <w:rFonts w:ascii="Arial" w:hAnsi="Arial" w:cs="Arial"/>
                      <w:sz w:val="24"/>
                      <w:szCs w:val="24"/>
                    </w:rPr>
                    <w:t xml:space="preserve"> (оформляется Решение жилищной комиссии)</w:t>
                  </w:r>
                </w:p>
              </w:txbxContent>
            </v:textbox>
          </v:shape>
        </w:pict>
      </w:r>
      <w:r>
        <w:rPr>
          <w:rFonts w:ascii="Arial" w:eastAsia="Times New Roman" w:hAnsi="Arial" w:cs="Arial"/>
          <w:sz w:val="24"/>
          <w:szCs w:val="24"/>
        </w:rPr>
        <w:pict>
          <v:shape id="_x0000_s1044" type="#_x0000_t32" style="position:absolute;left:0;text-align:left;margin-left:87.35pt;margin-top:147.25pt;width:.1pt;height:23.25pt;z-index:251664384" o:connectortype="straight">
            <v:stroke endarrow="block"/>
          </v:shape>
        </w:pict>
      </w:r>
      <w:r>
        <w:rPr>
          <w:rFonts w:ascii="Arial" w:eastAsia="Times New Roman" w:hAnsi="Arial" w:cs="Arial"/>
          <w:sz w:val="24"/>
          <w:szCs w:val="24"/>
        </w:rPr>
        <w:pict>
          <v:shape id="_x0000_s1045" type="#_x0000_t32" style="position:absolute;left:0;text-align:left;margin-left:344.1pt;margin-top:147.25pt;width:.05pt;height:22.5pt;z-index:251665408" o:connectortype="straight">
            <v:stroke endarrow="block"/>
          </v:shape>
        </w:pict>
      </w:r>
      <w:r>
        <w:rPr>
          <w:rFonts w:ascii="Arial" w:eastAsia="Times New Roman" w:hAnsi="Arial" w:cs="Arial"/>
          <w:sz w:val="24"/>
          <w:szCs w:val="24"/>
        </w:rPr>
        <w:pict>
          <v:shape id="_x0000_s1048" type="#_x0000_t32" style="position:absolute;left:0;text-align:left;margin-left:87.35pt;margin-top:294.6pt;width:.05pt;height:32.4pt;z-index:251668480" o:connectortype="straight">
            <v:stroke endarrow="block"/>
          </v:shape>
        </w:pict>
      </w:r>
      <w:r>
        <w:rPr>
          <w:rFonts w:ascii="Arial" w:eastAsia="Times New Roman" w:hAnsi="Arial" w:cs="Arial"/>
          <w:sz w:val="24"/>
          <w:szCs w:val="24"/>
        </w:rPr>
        <w:pict>
          <v:shape id="_x0000_s1047" type="#_x0000_t202" style="position:absolute;left:0;text-align:left;margin-left:-10.4pt;margin-top:175pt;width:186pt;height:119.6pt;z-index:251667456">
            <v:textbox style="mso-next-textbox:#_x0000_s1047">
              <w:txbxContent>
                <w:p w:rsidR="0007044D" w:rsidRPr="00E5668F" w:rsidRDefault="0007044D" w:rsidP="006E69E6">
                  <w:pPr>
                    <w:jc w:val="center"/>
                  </w:pPr>
                  <w:r w:rsidRPr="006E69E6">
                    <w:rPr>
                      <w:rFonts w:ascii="Arial" w:hAnsi="Arial" w:cs="Arial"/>
                      <w:sz w:val="24"/>
                      <w:szCs w:val="24"/>
                    </w:rPr>
                    <w:t xml:space="preserve">Вынесение Главой поселка </w:t>
                  </w:r>
                  <w:r>
                    <w:rPr>
                      <w:rFonts w:ascii="Arial" w:hAnsi="Arial" w:cs="Arial"/>
                      <w:sz w:val="24"/>
                      <w:szCs w:val="24"/>
                    </w:rPr>
                    <w:t xml:space="preserve">Распоряжения о </w:t>
                  </w:r>
                  <w:r>
                    <w:rPr>
                      <w:rFonts w:ascii="Arial" w:eastAsia="Times New Roman" w:hAnsi="Arial" w:cs="Arial"/>
                      <w:color w:val="000000"/>
                      <w:sz w:val="24"/>
                      <w:szCs w:val="24"/>
                    </w:rPr>
                    <w:t>п</w:t>
                  </w:r>
                  <w:r>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p>
              </w:txbxContent>
            </v:textbox>
          </v:shape>
        </w:pict>
      </w:r>
      <w:r>
        <w:rPr>
          <w:rFonts w:ascii="Arial" w:eastAsia="Times New Roman" w:hAnsi="Arial" w:cs="Arial"/>
          <w:sz w:val="24"/>
          <w:szCs w:val="24"/>
        </w:rPr>
        <w:pict>
          <v:shape id="_x0000_s1043" type="#_x0000_t32" style="position:absolute;left:0;text-align:left;margin-left:43.45pt;margin-top:170.5pt;width:315.75pt;height:0;z-index:251663360" o:connectortype="straight"/>
        </w:pict>
      </w:r>
      <w:r>
        <w:rPr>
          <w:rFonts w:ascii="Arial" w:eastAsia="Times New Roman" w:hAnsi="Arial" w:cs="Arial"/>
          <w:sz w:val="24"/>
          <w:szCs w:val="24"/>
        </w:rPr>
        <w:pict>
          <v:shape id="_x0000_s1046" type="#_x0000_t202" style="position:absolute;left:0;text-align:left;margin-left:239.7pt;margin-top:175pt;width:186.75pt;height:129.1pt;z-index:251666432">
            <v:textbox style="mso-next-textbox:#_x0000_s1046">
              <w:txbxContent>
                <w:p w:rsidR="0007044D" w:rsidRPr="006E69E6" w:rsidRDefault="0007044D" w:rsidP="006E69E6">
                  <w:pPr>
                    <w:jc w:val="center"/>
                    <w:rPr>
                      <w:rFonts w:ascii="Arial" w:hAnsi="Arial" w:cs="Arial"/>
                      <w:sz w:val="24"/>
                      <w:szCs w:val="24"/>
                    </w:rPr>
                  </w:pPr>
                  <w:r w:rsidRPr="006E69E6">
                    <w:rPr>
                      <w:rFonts w:ascii="Arial" w:hAnsi="Arial" w:cs="Arial"/>
                      <w:sz w:val="24"/>
                      <w:szCs w:val="24"/>
                    </w:rPr>
                    <w:t xml:space="preserve">Вынесение Главой поселка </w:t>
                  </w:r>
                  <w:r>
                    <w:rPr>
                      <w:rFonts w:ascii="Arial" w:hAnsi="Arial" w:cs="Arial"/>
                      <w:sz w:val="24"/>
                      <w:szCs w:val="24"/>
                    </w:rPr>
                    <w:t xml:space="preserve">Распоряжения о </w:t>
                  </w:r>
                  <w:r>
                    <w:rPr>
                      <w:rFonts w:ascii="Arial" w:eastAsia="Times New Roman" w:hAnsi="Arial" w:cs="Arial"/>
                      <w:color w:val="000000"/>
                      <w:sz w:val="24"/>
                      <w:szCs w:val="24"/>
                    </w:rPr>
                    <w:t>п</w:t>
                  </w:r>
                  <w:r>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p>
              </w:txbxContent>
            </v:textbox>
          </v:shape>
        </w:pict>
      </w:r>
      <w:r>
        <w:rPr>
          <w:rFonts w:ascii="Arial" w:eastAsia="Times New Roman" w:hAnsi="Arial" w:cs="Arial"/>
          <w:sz w:val="24"/>
          <w:szCs w:val="24"/>
        </w:rPr>
        <w:pict>
          <v:shape id="_x0000_s1049" type="#_x0000_t32" style="position:absolute;left:0;text-align:left;margin-left:341.6pt;margin-top:303.75pt;width:0;height:23.25pt;z-index:251669504" o:connectortype="straight">
            <v:stroke endarrow="block"/>
          </v:shape>
        </w:pict>
      </w:r>
      <w:r>
        <w:rPr>
          <w:rFonts w:ascii="Arial" w:eastAsia="Times New Roman" w:hAnsi="Arial" w:cs="Arial"/>
          <w:sz w:val="24"/>
          <w:szCs w:val="24"/>
        </w:rPr>
        <w:pict>
          <v:shape id="_x0000_s1051" type="#_x0000_t202" style="position:absolute;left:0;text-align:left;margin-left:239.7pt;margin-top:327pt;width:192pt;height:116.25pt;z-index:251671552">
            <v:textbox style="mso-next-textbox:#_x0000_s1051">
              <w:txbxContent>
                <w:p w:rsidR="0007044D" w:rsidRPr="006E69E6" w:rsidRDefault="0007044D" w:rsidP="006E69E6">
                  <w:pPr>
                    <w:jc w:val="center"/>
                    <w:rPr>
                      <w:rFonts w:ascii="Arial" w:hAnsi="Arial" w:cs="Arial"/>
                      <w:sz w:val="24"/>
                      <w:szCs w:val="24"/>
                    </w:rPr>
                  </w:pPr>
                  <w:r w:rsidRPr="006E69E6">
                    <w:rPr>
                      <w:rFonts w:ascii="Arial" w:hAnsi="Arial" w:cs="Arial"/>
                      <w:sz w:val="24"/>
                      <w:szCs w:val="24"/>
                    </w:rPr>
                    <w:t xml:space="preserve">Выдача или направление гражданам </w:t>
                  </w:r>
                  <w:r>
                    <w:rPr>
                      <w:rFonts w:ascii="Arial" w:hAnsi="Arial" w:cs="Arial"/>
                      <w:sz w:val="24"/>
                      <w:szCs w:val="24"/>
                    </w:rPr>
                    <w:t xml:space="preserve">Распоряжения о </w:t>
                  </w:r>
                  <w:r>
                    <w:rPr>
                      <w:rFonts w:ascii="Arial" w:eastAsia="Times New Roman" w:hAnsi="Arial" w:cs="Arial"/>
                      <w:color w:val="000000"/>
                      <w:sz w:val="24"/>
                      <w:szCs w:val="24"/>
                    </w:rPr>
                    <w:t>п</w:t>
                  </w:r>
                  <w:r>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p>
              </w:txbxContent>
            </v:textbox>
          </v:shape>
        </w:pict>
      </w:r>
      <w:r>
        <w:rPr>
          <w:rFonts w:ascii="Arial" w:eastAsia="Times New Roman" w:hAnsi="Arial" w:cs="Arial"/>
          <w:sz w:val="24"/>
          <w:szCs w:val="24"/>
        </w:rPr>
        <w:pict>
          <v:shape id="_x0000_s1050" type="#_x0000_t202" style="position:absolute;left:0;text-align:left;margin-left:-3.8pt;margin-top:327pt;width:186pt;height:116.25pt;z-index:251670528">
            <v:textbox style="mso-next-textbox:#_x0000_s1050">
              <w:txbxContent>
                <w:p w:rsidR="0007044D" w:rsidRPr="006E69E6" w:rsidRDefault="0007044D" w:rsidP="006E69E6">
                  <w:pPr>
                    <w:jc w:val="center"/>
                  </w:pPr>
                  <w:r w:rsidRPr="006E69E6">
                    <w:rPr>
                      <w:rFonts w:ascii="Arial" w:hAnsi="Arial" w:cs="Arial"/>
                      <w:sz w:val="24"/>
                      <w:szCs w:val="24"/>
                    </w:rPr>
                    <w:t xml:space="preserve">Выдача или направление гражданам </w:t>
                  </w:r>
                  <w:r>
                    <w:rPr>
                      <w:rFonts w:ascii="Arial" w:hAnsi="Arial" w:cs="Arial"/>
                      <w:sz w:val="24"/>
                      <w:szCs w:val="24"/>
                    </w:rPr>
                    <w:t xml:space="preserve">Распоряжения о </w:t>
                  </w:r>
                  <w:r>
                    <w:rPr>
                      <w:rFonts w:ascii="Arial" w:eastAsia="Times New Roman" w:hAnsi="Arial" w:cs="Arial"/>
                      <w:color w:val="000000"/>
                      <w:sz w:val="24"/>
                      <w:szCs w:val="24"/>
                    </w:rPr>
                    <w:t>п</w:t>
                  </w:r>
                  <w:r>
                    <w:rPr>
                      <w:rFonts w:ascii="Arial" w:hAnsi="Arial" w:cs="Arial"/>
                      <w:sz w:val="24"/>
                      <w:szCs w:val="24"/>
                    </w:rPr>
                    <w:t>редоставлении жилого помещения маневренного фонда муниципального жилищного фонда Зыковского сельсовета</w:t>
                  </w:r>
                </w:p>
              </w:txbxContent>
            </v:textbox>
          </v:shape>
        </w:pict>
      </w: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0163F0" w:rsidRDefault="000163F0" w:rsidP="000163F0">
      <w:pPr>
        <w:spacing w:after="0" w:line="240" w:lineRule="auto"/>
        <w:ind w:firstLine="709"/>
        <w:jc w:val="both"/>
        <w:rPr>
          <w:rFonts w:ascii="Arial" w:eastAsia="Times New Roman" w:hAnsi="Arial" w:cs="Arial"/>
          <w:sz w:val="24"/>
          <w:szCs w:val="24"/>
        </w:rPr>
      </w:pPr>
    </w:p>
    <w:p w:rsidR="006E69E6" w:rsidRPr="00E803F1" w:rsidRDefault="006E69E6" w:rsidP="000163F0">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lastRenderedPageBreak/>
        <w:t>Приложение №2</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 xml:space="preserve">к административному регламенту </w:t>
      </w:r>
    </w:p>
    <w:p w:rsidR="00270719" w:rsidRDefault="006E69E6" w:rsidP="00270719">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пред</w:t>
      </w:r>
      <w:r w:rsidR="00270719">
        <w:rPr>
          <w:rFonts w:ascii="Arial" w:eastAsia="Times New Roman" w:hAnsi="Arial" w:cs="Arial"/>
          <w:sz w:val="24"/>
          <w:szCs w:val="24"/>
        </w:rPr>
        <w:t xml:space="preserve">оставления муниципальной услуги </w:t>
      </w:r>
    </w:p>
    <w:p w:rsidR="00270719" w:rsidRPr="00E803F1" w:rsidRDefault="00270719" w:rsidP="00270719">
      <w:pPr>
        <w:spacing w:after="0" w:line="240" w:lineRule="auto"/>
        <w:ind w:firstLine="709"/>
        <w:jc w:val="right"/>
        <w:rPr>
          <w:rFonts w:ascii="Arial" w:eastAsia="Times New Roman" w:hAnsi="Arial" w:cs="Arial"/>
          <w:bCs/>
          <w:sz w:val="24"/>
          <w:szCs w:val="24"/>
        </w:rPr>
      </w:pPr>
      <w:r w:rsidRPr="00E803F1">
        <w:rPr>
          <w:rFonts w:ascii="Arial" w:eastAsia="Times New Roman" w:hAnsi="Arial" w:cs="Arial"/>
          <w:bCs/>
          <w:sz w:val="24"/>
          <w:szCs w:val="24"/>
        </w:rPr>
        <w:t>«</w:t>
      </w:r>
      <w:r w:rsidRPr="00E803F1">
        <w:rPr>
          <w:rFonts w:ascii="Arial" w:hAnsi="Arial" w:cs="Arial"/>
          <w:sz w:val="24"/>
          <w:szCs w:val="24"/>
        </w:rPr>
        <w:t>Предоставление жилых помещений маневренного фонда муниципального</w:t>
      </w:r>
      <w:r>
        <w:rPr>
          <w:rFonts w:ascii="Arial" w:hAnsi="Arial" w:cs="Arial"/>
          <w:sz w:val="24"/>
          <w:szCs w:val="24"/>
        </w:rPr>
        <w:t xml:space="preserve"> </w:t>
      </w:r>
      <w:r w:rsidRPr="00E803F1">
        <w:rPr>
          <w:rFonts w:ascii="Arial" w:hAnsi="Arial" w:cs="Arial"/>
          <w:sz w:val="24"/>
          <w:szCs w:val="24"/>
        </w:rPr>
        <w:t>жилищного фонда Зыковского сельсовета</w:t>
      </w:r>
      <w:r w:rsidRPr="00E803F1">
        <w:rPr>
          <w:rFonts w:ascii="Arial" w:eastAsia="Times New Roman" w:hAnsi="Arial" w:cs="Arial"/>
          <w:bCs/>
          <w:sz w:val="24"/>
          <w:szCs w:val="24"/>
        </w:rPr>
        <w:t>»</w:t>
      </w:r>
    </w:p>
    <w:p w:rsidR="006E69E6" w:rsidRPr="00E803F1" w:rsidRDefault="006E69E6"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 xml:space="preserve">Главе </w:t>
      </w:r>
      <w:r w:rsidR="00491CFE" w:rsidRPr="00E803F1">
        <w:rPr>
          <w:rFonts w:ascii="Arial" w:eastAsia="Times New Roman" w:hAnsi="Arial" w:cs="Arial"/>
          <w:sz w:val="24"/>
          <w:szCs w:val="24"/>
        </w:rPr>
        <w:t>Зыковского сельсовета</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w:t>
      </w:r>
    </w:p>
    <w:p w:rsidR="006E69E6" w:rsidRPr="00E803F1" w:rsidRDefault="006E69E6"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от гр._____________________________________</w:t>
      </w:r>
    </w:p>
    <w:p w:rsidR="006E69E6" w:rsidRPr="00E803F1" w:rsidRDefault="006E69E6" w:rsidP="00270719">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E803F1"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(Ф.И.О., проживающег</w:t>
      </w:r>
      <w:proofErr w:type="gramStart"/>
      <w:r w:rsidRPr="00E803F1">
        <w:rPr>
          <w:rFonts w:ascii="Arial" w:eastAsia="Times New Roman" w:hAnsi="Arial" w:cs="Arial"/>
          <w:sz w:val="24"/>
          <w:szCs w:val="24"/>
        </w:rPr>
        <w:t>о(</w:t>
      </w:r>
      <w:proofErr w:type="gramEnd"/>
      <w:r w:rsidRPr="00E803F1">
        <w:rPr>
          <w:rFonts w:ascii="Arial" w:eastAsia="Times New Roman" w:hAnsi="Arial" w:cs="Arial"/>
          <w:sz w:val="24"/>
          <w:szCs w:val="24"/>
        </w:rPr>
        <w:t>ей) по адресу:</w:t>
      </w:r>
    </w:p>
    <w:p w:rsidR="00E803F1" w:rsidRPr="00E803F1" w:rsidRDefault="00E803F1"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E803F1" w:rsidRPr="00E803F1" w:rsidRDefault="00E803F1"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E803F1" w:rsidRPr="00E803F1" w:rsidRDefault="00E803F1"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________________________________________</w:t>
      </w:r>
    </w:p>
    <w:p w:rsidR="006E69E6" w:rsidRPr="00E803F1" w:rsidRDefault="006E69E6"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паспорт: серия, номер, кем и когда выдан)</w:t>
      </w:r>
    </w:p>
    <w:p w:rsidR="006E69E6" w:rsidRPr="00E803F1" w:rsidRDefault="00B12099" w:rsidP="0007044D">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к</w:t>
      </w:r>
      <w:r w:rsidR="006E69E6" w:rsidRPr="00E803F1">
        <w:rPr>
          <w:rFonts w:ascii="Arial" w:eastAsia="Times New Roman" w:hAnsi="Arial" w:cs="Arial"/>
          <w:sz w:val="24"/>
          <w:szCs w:val="24"/>
        </w:rPr>
        <w:t>онтактный телефон:___________________</w:t>
      </w:r>
    </w:p>
    <w:p w:rsidR="006E69E6" w:rsidRPr="00E803F1" w:rsidRDefault="00E803F1"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а</w:t>
      </w:r>
      <w:r w:rsidR="006E69E6" w:rsidRPr="00E803F1">
        <w:rPr>
          <w:rFonts w:ascii="Arial" w:eastAsia="Times New Roman" w:hAnsi="Arial" w:cs="Arial"/>
          <w:sz w:val="24"/>
          <w:szCs w:val="24"/>
        </w:rPr>
        <w:t>дрес электронной почты (при наличии):____________</w:t>
      </w:r>
    </w:p>
    <w:p w:rsidR="006E69E6" w:rsidRPr="00E803F1" w:rsidRDefault="006E69E6"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center"/>
        <w:rPr>
          <w:rFonts w:ascii="Arial" w:eastAsia="Times New Roman" w:hAnsi="Arial" w:cs="Arial"/>
          <w:sz w:val="24"/>
          <w:szCs w:val="24"/>
        </w:rPr>
      </w:pPr>
      <w:r w:rsidRPr="00E803F1">
        <w:rPr>
          <w:rFonts w:ascii="Arial" w:eastAsia="Times New Roman" w:hAnsi="Arial" w:cs="Arial"/>
          <w:sz w:val="24"/>
          <w:szCs w:val="24"/>
        </w:rPr>
        <w:t>ЗАЯВЛЕНИЕ</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Прошу Вас </w:t>
      </w:r>
      <w:r w:rsidR="00E803F1" w:rsidRPr="00E803F1">
        <w:rPr>
          <w:rFonts w:ascii="Arial" w:eastAsia="Times New Roman" w:hAnsi="Arial" w:cs="Arial"/>
          <w:sz w:val="24"/>
          <w:szCs w:val="24"/>
        </w:rPr>
        <w:t>п</w:t>
      </w:r>
      <w:r w:rsidR="00E803F1" w:rsidRPr="00E803F1">
        <w:rPr>
          <w:rFonts w:ascii="Arial" w:hAnsi="Arial" w:cs="Arial"/>
          <w:sz w:val="24"/>
          <w:szCs w:val="24"/>
        </w:rPr>
        <w:t>редоставить жилое помещение маневренного фонда муниципального жилищного фонда Зыковского сельсовета</w:t>
      </w:r>
      <w:r w:rsidRPr="00E803F1">
        <w:rPr>
          <w:rFonts w:ascii="Arial" w:eastAsia="Times New Roman" w:hAnsi="Arial" w:cs="Arial"/>
          <w:sz w:val="24"/>
          <w:szCs w:val="24"/>
        </w:rPr>
        <w:t xml:space="preserve"> </w:t>
      </w:r>
      <w:proofErr w:type="gramStart"/>
      <w:r w:rsidRPr="00E803F1">
        <w:rPr>
          <w:rFonts w:ascii="Arial" w:eastAsia="Times New Roman" w:hAnsi="Arial" w:cs="Arial"/>
          <w:sz w:val="24"/>
          <w:szCs w:val="24"/>
        </w:rPr>
        <w:t>с</w:t>
      </w:r>
      <w:proofErr w:type="gramEnd"/>
      <w:r w:rsidRPr="00E803F1">
        <w:rPr>
          <w:rFonts w:ascii="Arial" w:eastAsia="Times New Roman" w:hAnsi="Arial" w:cs="Arial"/>
          <w:sz w:val="24"/>
          <w:szCs w:val="24"/>
        </w:rPr>
        <w:t xml:space="preserve"> __________________________________________________________________</w:t>
      </w:r>
    </w:p>
    <w:p w:rsidR="006E69E6" w:rsidRPr="00E803F1" w:rsidRDefault="006E69E6" w:rsidP="0007044D">
      <w:pPr>
        <w:pStyle w:val="formattext"/>
        <w:shd w:val="clear" w:color="auto" w:fill="FFFFFF"/>
        <w:spacing w:before="0" w:beforeAutospacing="0" w:after="0" w:afterAutospacing="0"/>
        <w:ind w:firstLine="709"/>
        <w:jc w:val="both"/>
        <w:textAlignment w:val="baseline"/>
        <w:rPr>
          <w:rFonts w:ascii="Arial" w:hAnsi="Arial" w:cs="Arial"/>
        </w:rPr>
      </w:pPr>
      <w:r w:rsidRPr="00E803F1">
        <w:rPr>
          <w:rFonts w:ascii="Arial" w:hAnsi="Arial" w:cs="Arial"/>
        </w:rPr>
        <w:t>(указать причину:</w:t>
      </w:r>
      <w:r w:rsidR="00E803F1" w:rsidRPr="00E803F1">
        <w:rPr>
          <w:rFonts w:ascii="Arial" w:hAnsi="Arial" w:cs="Arial"/>
        </w:rPr>
        <w:t xml:space="preserve"> в связи с капитальным ремонтом или реконструкцией дома, в котором находятся жилые помещения, занимаемые ими по договорам социального найма;- </w:t>
      </w:r>
      <w:proofErr w:type="gramStart"/>
      <w:r w:rsidR="00E803F1" w:rsidRPr="00E803F1">
        <w:rPr>
          <w:rFonts w:ascii="Arial" w:hAnsi="Arial" w:cs="Arial"/>
        </w:rPr>
        <w:t>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r w:rsidR="00E803F1" w:rsidRPr="00E803F1">
        <w:rPr>
          <w:rFonts w:ascii="Arial" w:hAnsi="Arial" w:cs="Arial"/>
        </w:rPr>
        <w:t>- граждане, у которых единственные жилые помещения стали непригодными для проживания в результате чрезвычайных обстоятельств</w:t>
      </w:r>
      <w:r w:rsidRPr="00E803F1">
        <w:rPr>
          <w:rFonts w:ascii="Arial" w:hAnsi="Arial" w:cs="Arial"/>
        </w:rPr>
        <w:t>).</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Состав семьи ____ человек:</w:t>
      </w:r>
    </w:p>
    <w:p w:rsidR="006E69E6" w:rsidRPr="00E803F1" w:rsidRDefault="000163F0" w:rsidP="000163F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 </w:t>
      </w:r>
      <w:r w:rsidR="006E69E6" w:rsidRPr="00E803F1">
        <w:rPr>
          <w:rFonts w:ascii="Arial" w:eastAsia="Times New Roman" w:hAnsi="Arial" w:cs="Arial"/>
          <w:sz w:val="24"/>
          <w:szCs w:val="24"/>
        </w:rPr>
        <w:t>___________________________________________________________</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Заявитель (ФИО, число, месяц, год рождения)</w:t>
      </w:r>
    </w:p>
    <w:p w:rsidR="006E69E6" w:rsidRPr="000163F0" w:rsidRDefault="000163F0" w:rsidP="000163F0">
      <w:pPr>
        <w:pStyle w:val="af6"/>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 xml:space="preserve">2. </w:t>
      </w:r>
      <w:r w:rsidR="006E69E6" w:rsidRPr="000163F0">
        <w:rPr>
          <w:rFonts w:ascii="Arial" w:eastAsia="Times New Roman" w:hAnsi="Arial" w:cs="Arial"/>
          <w:sz w:val="24"/>
          <w:szCs w:val="24"/>
        </w:rPr>
        <w:t>___________________________________________________________</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Супруг (а) (ФИО, число, месяц, год рождения)</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 ___________________________________________________________</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 (родственные отношения, ФИО, число, месяц, год рождения)</w:t>
      </w:r>
    </w:p>
    <w:p w:rsidR="006E69E6" w:rsidRPr="000163F0" w:rsidRDefault="000163F0" w:rsidP="000163F0">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006E69E6" w:rsidRPr="000163F0">
        <w:rPr>
          <w:rFonts w:ascii="Arial" w:eastAsia="Times New Roman" w:hAnsi="Arial" w:cs="Arial"/>
          <w:sz w:val="24"/>
          <w:szCs w:val="24"/>
        </w:rPr>
        <w:t>_____________________________________________________</w:t>
      </w:r>
      <w:r>
        <w:rPr>
          <w:rFonts w:ascii="Arial" w:eastAsia="Times New Roman" w:hAnsi="Arial" w:cs="Arial"/>
          <w:sz w:val="24"/>
          <w:szCs w:val="24"/>
        </w:rPr>
        <w:t>___</w:t>
      </w:r>
      <w:r w:rsidR="006E69E6" w:rsidRPr="000163F0">
        <w:rPr>
          <w:rFonts w:ascii="Arial" w:eastAsia="Times New Roman" w:hAnsi="Arial" w:cs="Arial"/>
          <w:sz w:val="24"/>
          <w:szCs w:val="24"/>
        </w:rPr>
        <w:t>___</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(родственные отношения, ФИО, число, месяц, год рождения)</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 ______________________________________________________</w:t>
      </w:r>
      <w:r w:rsidR="000163F0">
        <w:rPr>
          <w:rFonts w:ascii="Arial" w:eastAsia="Times New Roman" w:hAnsi="Arial" w:cs="Arial"/>
          <w:sz w:val="24"/>
          <w:szCs w:val="24"/>
        </w:rPr>
        <w:t>___</w:t>
      </w:r>
      <w:r w:rsidRPr="00E803F1">
        <w:rPr>
          <w:rFonts w:ascii="Arial" w:eastAsia="Times New Roman" w:hAnsi="Arial" w:cs="Arial"/>
          <w:sz w:val="24"/>
          <w:szCs w:val="24"/>
        </w:rPr>
        <w:t>__</w:t>
      </w:r>
    </w:p>
    <w:p w:rsidR="006E69E6" w:rsidRPr="00E803F1" w:rsidRDefault="006E69E6" w:rsidP="000163F0">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(родственные отношения, ФИО, число, месяц, год рождения)</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К заявлению прилагаю документы:</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lastRenderedPageBreak/>
        <w:t>1. _______________________________________________________</w:t>
      </w:r>
      <w:r w:rsidR="000163F0">
        <w:rPr>
          <w:rFonts w:ascii="Arial" w:eastAsia="Times New Roman" w:hAnsi="Arial" w:cs="Arial"/>
          <w:sz w:val="24"/>
          <w:szCs w:val="24"/>
        </w:rPr>
        <w:t>_</w:t>
      </w:r>
      <w:r w:rsidR="00270719">
        <w:rPr>
          <w:rFonts w:ascii="Arial" w:eastAsia="Times New Roman" w:hAnsi="Arial" w:cs="Arial"/>
          <w:sz w:val="24"/>
          <w:szCs w:val="24"/>
        </w:rPr>
        <w:t>___</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 ___________________________________________________________</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3.____________________________________________________________</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4.____________________________________________________________</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5.____________________________________________________________</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proofErr w:type="gramStart"/>
      <w:r w:rsidRPr="00E803F1">
        <w:rPr>
          <w:rFonts w:ascii="Arial" w:eastAsia="Times New Roman" w:hAnsi="Arial" w:cs="Arial"/>
          <w:sz w:val="24"/>
          <w:szCs w:val="24"/>
        </w:rPr>
        <w:t xml:space="preserve">В соответствии с Федеральным </w:t>
      </w:r>
      <w:hyperlink r:id="rId65" w:history="1">
        <w:r w:rsidRPr="00E803F1">
          <w:rPr>
            <w:rStyle w:val="a4"/>
            <w:rFonts w:ascii="Arial" w:eastAsia="Times New Roman" w:hAnsi="Arial" w:cs="Arial"/>
            <w:color w:val="auto"/>
            <w:sz w:val="24"/>
            <w:szCs w:val="24"/>
            <w:u w:val="none"/>
          </w:rPr>
          <w:t>законом</w:t>
        </w:r>
      </w:hyperlink>
      <w:r w:rsidRPr="00E803F1">
        <w:rPr>
          <w:rFonts w:ascii="Arial" w:eastAsia="Times New Roman" w:hAnsi="Arial" w:cs="Arial"/>
          <w:sz w:val="24"/>
          <w:szCs w:val="24"/>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Согласие действует в течение года. В случае если за один месяц до</w:t>
      </w:r>
      <w:r w:rsidR="00491CFE" w:rsidRPr="00E803F1">
        <w:rPr>
          <w:rFonts w:ascii="Arial" w:eastAsia="Times New Roman" w:hAnsi="Arial" w:cs="Arial"/>
          <w:sz w:val="24"/>
          <w:szCs w:val="24"/>
        </w:rPr>
        <w:t xml:space="preserve"> </w:t>
      </w:r>
      <w:r w:rsidRPr="00E803F1">
        <w:rPr>
          <w:rFonts w:ascii="Arial" w:eastAsia="Times New Roman" w:hAnsi="Arial" w:cs="Arial"/>
          <w:sz w:val="24"/>
          <w:szCs w:val="24"/>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Подписи совершеннолетних членов семьи:</w:t>
      </w:r>
    </w:p>
    <w:p w:rsidR="00803F9C" w:rsidRPr="00E803F1" w:rsidRDefault="00803F9C" w:rsidP="0007044D">
      <w:pPr>
        <w:spacing w:after="0" w:line="240" w:lineRule="auto"/>
        <w:ind w:firstLine="709"/>
        <w:jc w:val="both"/>
        <w:rPr>
          <w:rFonts w:ascii="Arial" w:eastAsia="Times New Roman" w:hAnsi="Arial" w:cs="Arial"/>
          <w:sz w:val="24"/>
          <w:szCs w:val="24"/>
        </w:rPr>
      </w:pP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_______________ (_________________________________________________)</w:t>
      </w: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 xml:space="preserve">       (Подпись)                                                    (Ф.И.О.)</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 xml:space="preserve">                </w:t>
      </w:r>
    </w:p>
    <w:p w:rsidR="006E69E6"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Представитель заявителя:</w:t>
      </w:r>
    </w:p>
    <w:p w:rsidR="00803F9C" w:rsidRPr="00E803F1" w:rsidRDefault="00803F9C" w:rsidP="0007044D">
      <w:pPr>
        <w:spacing w:after="0" w:line="240" w:lineRule="auto"/>
        <w:ind w:firstLine="709"/>
        <w:jc w:val="both"/>
        <w:rPr>
          <w:rFonts w:ascii="Arial" w:eastAsia="Times New Roman" w:hAnsi="Arial" w:cs="Arial"/>
          <w:sz w:val="24"/>
          <w:szCs w:val="24"/>
        </w:rPr>
      </w:pP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_______________ (_________________________________________________)</w:t>
      </w: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 xml:space="preserve">      (Подпись)                            </w:t>
      </w:r>
      <w:r w:rsidR="00270719">
        <w:rPr>
          <w:rFonts w:ascii="Arial" w:eastAsia="Times New Roman" w:hAnsi="Arial" w:cs="Arial"/>
          <w:sz w:val="24"/>
          <w:szCs w:val="24"/>
        </w:rPr>
        <w:t xml:space="preserve">           </w:t>
      </w:r>
      <w:r w:rsidRPr="00E803F1">
        <w:rPr>
          <w:rFonts w:ascii="Arial" w:eastAsia="Times New Roman" w:hAnsi="Arial" w:cs="Arial"/>
          <w:sz w:val="24"/>
          <w:szCs w:val="24"/>
        </w:rPr>
        <w:t xml:space="preserve">                (Ф.И.О.)</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 xml:space="preserve">«___» ____________ 202___ г.                </w:t>
      </w:r>
      <w:r w:rsidR="00270719">
        <w:rPr>
          <w:rFonts w:ascii="Arial" w:eastAsia="Times New Roman" w:hAnsi="Arial" w:cs="Arial"/>
          <w:sz w:val="24"/>
          <w:szCs w:val="24"/>
        </w:rPr>
        <w:t xml:space="preserve">            </w:t>
      </w:r>
      <w:r w:rsidRPr="00E803F1">
        <w:rPr>
          <w:rFonts w:ascii="Arial" w:eastAsia="Times New Roman" w:hAnsi="Arial" w:cs="Arial"/>
          <w:sz w:val="24"/>
          <w:szCs w:val="24"/>
        </w:rPr>
        <w:t xml:space="preserve">                    _______________</w:t>
      </w:r>
    </w:p>
    <w:p w:rsidR="006E69E6" w:rsidRPr="00E803F1" w:rsidRDefault="00270719" w:rsidP="00803F9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(под</w:t>
      </w:r>
      <w:r w:rsidR="006E69E6" w:rsidRPr="00E803F1">
        <w:rPr>
          <w:rFonts w:ascii="Arial" w:eastAsia="Times New Roman" w:hAnsi="Arial" w:cs="Arial"/>
          <w:sz w:val="24"/>
          <w:szCs w:val="24"/>
        </w:rPr>
        <w:t>пись)</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803F9C">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 xml:space="preserve">_______________________                                                            </w:t>
      </w: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(Ф.И.О. заявителя)</w:t>
      </w:r>
    </w:p>
    <w:p w:rsidR="006E69E6" w:rsidRPr="00E803F1" w:rsidRDefault="006E69E6" w:rsidP="0007044D">
      <w:pPr>
        <w:spacing w:after="0" w:line="240" w:lineRule="auto"/>
        <w:ind w:firstLine="709"/>
        <w:jc w:val="both"/>
        <w:rPr>
          <w:rFonts w:ascii="Arial" w:eastAsia="Times New Roman" w:hAnsi="Arial" w:cs="Arial"/>
          <w:sz w:val="24"/>
          <w:szCs w:val="24"/>
        </w:rPr>
      </w:pPr>
    </w:p>
    <w:p w:rsidR="000163F0" w:rsidRPr="000163F0" w:rsidRDefault="000163F0" w:rsidP="000163F0">
      <w:pPr>
        <w:autoSpaceDE w:val="0"/>
        <w:autoSpaceDN w:val="0"/>
        <w:adjustRightInd w:val="0"/>
        <w:spacing w:after="0" w:line="240" w:lineRule="auto"/>
        <w:ind w:firstLine="540"/>
        <w:jc w:val="both"/>
        <w:rPr>
          <w:rFonts w:ascii="Arial" w:hAnsi="Arial" w:cs="Arial"/>
          <w:sz w:val="24"/>
          <w:szCs w:val="24"/>
        </w:rPr>
      </w:pPr>
      <w:r w:rsidRPr="000163F0">
        <w:rPr>
          <w:rFonts w:ascii="Arial" w:hAnsi="Arial" w:cs="Arial"/>
          <w:sz w:val="24"/>
          <w:szCs w:val="24"/>
        </w:rPr>
        <w:t xml:space="preserve">Заявление о </w:t>
      </w:r>
      <w:r w:rsidRPr="000163F0">
        <w:rPr>
          <w:rFonts w:ascii="Arial" w:eastAsia="Times New Roman" w:hAnsi="Arial" w:cs="Arial"/>
          <w:color w:val="000000"/>
          <w:sz w:val="24"/>
          <w:szCs w:val="24"/>
        </w:rPr>
        <w:t>п</w:t>
      </w:r>
      <w:r w:rsidRPr="000163F0">
        <w:rPr>
          <w:rFonts w:ascii="Arial" w:hAnsi="Arial" w:cs="Arial"/>
          <w:sz w:val="24"/>
          <w:szCs w:val="24"/>
        </w:rPr>
        <w:t>редоставлении жилого помещения маневренного фонда муниципального жилищного фонда Зыковского сельсовета, подписывается гражданами в возрасте старше четырнадцати лет.</w:t>
      </w:r>
    </w:p>
    <w:p w:rsidR="000163F0" w:rsidRPr="000163F0" w:rsidRDefault="000163F0" w:rsidP="000163F0">
      <w:pPr>
        <w:autoSpaceDE w:val="0"/>
        <w:autoSpaceDN w:val="0"/>
        <w:adjustRightInd w:val="0"/>
        <w:spacing w:after="0" w:line="240" w:lineRule="auto"/>
        <w:ind w:firstLine="540"/>
        <w:jc w:val="both"/>
        <w:rPr>
          <w:rFonts w:ascii="Arial" w:hAnsi="Arial" w:cs="Arial"/>
          <w:sz w:val="24"/>
          <w:szCs w:val="24"/>
        </w:rPr>
      </w:pPr>
      <w:r w:rsidRPr="000163F0">
        <w:rPr>
          <w:rFonts w:ascii="Arial" w:hAnsi="Arial" w:cs="Arial"/>
          <w:sz w:val="24"/>
          <w:szCs w:val="24"/>
        </w:rPr>
        <w:t>За недееспособного гражданина заявление подписывает его законный представитель при наличии надлежащим образом оформленных полномочий.</w:t>
      </w:r>
    </w:p>
    <w:p w:rsidR="000163F0" w:rsidRPr="000163F0" w:rsidRDefault="000163F0" w:rsidP="000163F0">
      <w:pPr>
        <w:autoSpaceDE w:val="0"/>
        <w:autoSpaceDN w:val="0"/>
        <w:adjustRightInd w:val="0"/>
        <w:spacing w:after="0" w:line="240" w:lineRule="auto"/>
        <w:ind w:firstLine="540"/>
        <w:jc w:val="both"/>
        <w:rPr>
          <w:rFonts w:ascii="Arial" w:hAnsi="Arial" w:cs="Arial"/>
          <w:sz w:val="24"/>
          <w:szCs w:val="24"/>
        </w:rPr>
      </w:pPr>
      <w:r w:rsidRPr="000163F0">
        <w:rPr>
          <w:rFonts w:ascii="Arial" w:hAnsi="Arial" w:cs="Arial"/>
          <w:sz w:val="24"/>
          <w:szCs w:val="24"/>
        </w:rPr>
        <w:t>В случае подписания заявления, действующим от имени недееспособного гражданина, опекун представляет решение органа опеки и попечительства о его назначении.</w:t>
      </w:r>
    </w:p>
    <w:p w:rsidR="00270719" w:rsidRDefault="00270719"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803F9C" w:rsidRDefault="00803F9C" w:rsidP="0007044D">
      <w:pPr>
        <w:spacing w:after="0" w:line="240" w:lineRule="auto"/>
        <w:ind w:firstLine="709"/>
        <w:jc w:val="right"/>
        <w:rPr>
          <w:rFonts w:ascii="Arial" w:eastAsia="Times New Roman" w:hAnsi="Arial" w:cs="Arial"/>
          <w:sz w:val="24"/>
          <w:szCs w:val="24"/>
        </w:rPr>
      </w:pPr>
    </w:p>
    <w:p w:rsidR="00270719" w:rsidRDefault="00270719" w:rsidP="0007044D">
      <w:pPr>
        <w:spacing w:after="0" w:line="240" w:lineRule="auto"/>
        <w:ind w:firstLine="709"/>
        <w:jc w:val="right"/>
        <w:rPr>
          <w:rFonts w:ascii="Arial" w:eastAsia="Times New Roman" w:hAnsi="Arial" w:cs="Arial"/>
          <w:sz w:val="24"/>
          <w:szCs w:val="24"/>
        </w:rPr>
      </w:pPr>
    </w:p>
    <w:p w:rsidR="00270719" w:rsidRDefault="00270719" w:rsidP="0007044D">
      <w:pPr>
        <w:spacing w:after="0" w:line="240" w:lineRule="auto"/>
        <w:ind w:firstLine="709"/>
        <w:jc w:val="right"/>
        <w:rPr>
          <w:rFonts w:ascii="Arial" w:eastAsia="Times New Roman" w:hAnsi="Arial" w:cs="Arial"/>
          <w:sz w:val="24"/>
          <w:szCs w:val="24"/>
        </w:rPr>
      </w:pPr>
    </w:p>
    <w:p w:rsidR="00270719" w:rsidRDefault="00270719" w:rsidP="0007044D">
      <w:pPr>
        <w:spacing w:after="0" w:line="240" w:lineRule="auto"/>
        <w:ind w:firstLine="709"/>
        <w:jc w:val="right"/>
        <w:rPr>
          <w:rFonts w:ascii="Arial" w:eastAsia="Times New Roman" w:hAnsi="Arial" w:cs="Arial"/>
          <w:sz w:val="24"/>
          <w:szCs w:val="24"/>
        </w:rPr>
      </w:pPr>
    </w:p>
    <w:p w:rsidR="00270719" w:rsidRDefault="00270719" w:rsidP="0007044D">
      <w:pPr>
        <w:spacing w:after="0" w:line="240" w:lineRule="auto"/>
        <w:ind w:firstLine="709"/>
        <w:jc w:val="right"/>
        <w:rPr>
          <w:rFonts w:ascii="Arial" w:eastAsia="Times New Roman" w:hAnsi="Arial" w:cs="Arial"/>
          <w:sz w:val="24"/>
          <w:szCs w:val="24"/>
        </w:rPr>
      </w:pP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lastRenderedPageBreak/>
        <w:t>Приложение № 3</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к административному регламенту</w:t>
      </w:r>
    </w:p>
    <w:p w:rsidR="006E69E6" w:rsidRPr="00E803F1" w:rsidRDefault="006E69E6" w:rsidP="0007044D">
      <w:pPr>
        <w:spacing w:after="0" w:line="240" w:lineRule="auto"/>
        <w:ind w:firstLine="709"/>
        <w:jc w:val="right"/>
        <w:rPr>
          <w:rFonts w:ascii="Arial" w:eastAsia="Times New Roman" w:hAnsi="Arial" w:cs="Arial"/>
          <w:sz w:val="24"/>
          <w:szCs w:val="24"/>
        </w:rPr>
      </w:pPr>
      <w:r w:rsidRPr="00E803F1">
        <w:rPr>
          <w:rFonts w:ascii="Arial" w:eastAsia="Times New Roman" w:hAnsi="Arial" w:cs="Arial"/>
          <w:sz w:val="24"/>
          <w:szCs w:val="24"/>
        </w:rPr>
        <w:t>предоставления муниципальной услуги</w:t>
      </w:r>
    </w:p>
    <w:p w:rsidR="00270719" w:rsidRPr="00E803F1" w:rsidRDefault="00270719" w:rsidP="00270719">
      <w:pPr>
        <w:spacing w:after="0" w:line="240" w:lineRule="auto"/>
        <w:ind w:firstLine="709"/>
        <w:jc w:val="right"/>
        <w:rPr>
          <w:rFonts w:ascii="Arial" w:eastAsia="Times New Roman" w:hAnsi="Arial" w:cs="Arial"/>
          <w:bCs/>
          <w:sz w:val="24"/>
          <w:szCs w:val="24"/>
        </w:rPr>
      </w:pPr>
      <w:r w:rsidRPr="00E803F1">
        <w:rPr>
          <w:rFonts w:ascii="Arial" w:eastAsia="Times New Roman" w:hAnsi="Arial" w:cs="Arial"/>
          <w:bCs/>
          <w:sz w:val="24"/>
          <w:szCs w:val="24"/>
        </w:rPr>
        <w:t>«</w:t>
      </w:r>
      <w:r w:rsidRPr="00E803F1">
        <w:rPr>
          <w:rFonts w:ascii="Arial" w:hAnsi="Arial" w:cs="Arial"/>
          <w:sz w:val="24"/>
          <w:szCs w:val="24"/>
        </w:rPr>
        <w:t>Предоставление жилых помещений маневренного фонда муниципального</w:t>
      </w:r>
      <w:r>
        <w:rPr>
          <w:rFonts w:ascii="Arial" w:hAnsi="Arial" w:cs="Arial"/>
          <w:sz w:val="24"/>
          <w:szCs w:val="24"/>
        </w:rPr>
        <w:t xml:space="preserve"> </w:t>
      </w:r>
      <w:r w:rsidRPr="00E803F1">
        <w:rPr>
          <w:rFonts w:ascii="Arial" w:hAnsi="Arial" w:cs="Arial"/>
          <w:sz w:val="24"/>
          <w:szCs w:val="24"/>
        </w:rPr>
        <w:t>жилищного фонда Зыковского сельсовета</w:t>
      </w:r>
      <w:r w:rsidRPr="00E803F1">
        <w:rPr>
          <w:rFonts w:ascii="Arial" w:eastAsia="Times New Roman" w:hAnsi="Arial" w:cs="Arial"/>
          <w:bCs/>
          <w:sz w:val="24"/>
          <w:szCs w:val="24"/>
        </w:rPr>
        <w:t>»</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center"/>
        <w:rPr>
          <w:rFonts w:ascii="Arial" w:eastAsia="Times New Roman" w:hAnsi="Arial" w:cs="Arial"/>
          <w:sz w:val="24"/>
          <w:szCs w:val="24"/>
        </w:rPr>
      </w:pPr>
      <w:r w:rsidRPr="00E803F1">
        <w:rPr>
          <w:rFonts w:ascii="Arial" w:eastAsia="Times New Roman" w:hAnsi="Arial" w:cs="Arial"/>
          <w:sz w:val="24"/>
          <w:szCs w:val="24"/>
        </w:rPr>
        <w:t>ТИПОВАЯ ФОРМА РАСПИСКИ О ПРИЕМЕ ДОКУМЕНТОВ</w:t>
      </w:r>
    </w:p>
    <w:p w:rsidR="006E69E6" w:rsidRPr="00E803F1" w:rsidRDefault="006E69E6" w:rsidP="0007044D">
      <w:pPr>
        <w:spacing w:after="0" w:line="240" w:lineRule="auto"/>
        <w:ind w:firstLine="709"/>
        <w:jc w:val="center"/>
        <w:rPr>
          <w:rFonts w:ascii="Arial" w:eastAsia="Times New Roman" w:hAnsi="Arial" w:cs="Arial"/>
          <w:sz w:val="24"/>
          <w:szCs w:val="24"/>
        </w:rPr>
      </w:pPr>
    </w:p>
    <w:p w:rsidR="006E69E6" w:rsidRPr="00E803F1" w:rsidRDefault="006E69E6" w:rsidP="0007044D">
      <w:pPr>
        <w:spacing w:after="0" w:line="240" w:lineRule="auto"/>
        <w:ind w:firstLine="709"/>
        <w:jc w:val="center"/>
        <w:rPr>
          <w:rFonts w:ascii="Arial" w:eastAsia="Times New Roman" w:hAnsi="Arial" w:cs="Arial"/>
          <w:sz w:val="24"/>
          <w:szCs w:val="24"/>
        </w:rPr>
      </w:pPr>
      <w:r w:rsidRPr="00E803F1">
        <w:rPr>
          <w:rFonts w:ascii="Arial" w:eastAsia="Times New Roman" w:hAnsi="Arial" w:cs="Arial"/>
          <w:sz w:val="24"/>
          <w:szCs w:val="24"/>
        </w:rPr>
        <w:t>Перечень документов:</w:t>
      </w:r>
    </w:p>
    <w:p w:rsidR="006E69E6" w:rsidRPr="00E803F1" w:rsidRDefault="006E69E6" w:rsidP="0007044D">
      <w:pPr>
        <w:spacing w:after="0" w:line="240" w:lineRule="auto"/>
        <w:ind w:firstLine="709"/>
        <w:jc w:val="both"/>
        <w:rPr>
          <w:rFonts w:ascii="Arial" w:eastAsia="Times New Roman" w:hAnsi="Arial" w:cs="Arial"/>
          <w:sz w:val="24"/>
          <w:szCs w:val="24"/>
        </w:rPr>
      </w:pPr>
    </w:p>
    <w:tbl>
      <w:tblPr>
        <w:tblW w:w="5000" w:type="pct"/>
        <w:tblCellMar>
          <w:top w:w="102" w:type="dxa"/>
          <w:left w:w="62" w:type="dxa"/>
          <w:bottom w:w="102" w:type="dxa"/>
          <w:right w:w="62" w:type="dxa"/>
        </w:tblCellMar>
        <w:tblLook w:val="0000"/>
      </w:tblPr>
      <w:tblGrid>
        <w:gridCol w:w="624"/>
        <w:gridCol w:w="7521"/>
        <w:gridCol w:w="1334"/>
      </w:tblGrid>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270719">
            <w:pPr>
              <w:spacing w:after="0" w:line="240" w:lineRule="auto"/>
              <w:ind w:firstLine="709"/>
              <w:jc w:val="both"/>
              <w:rPr>
                <w:rFonts w:ascii="Arial" w:eastAsia="Times New Roman" w:hAnsi="Arial" w:cs="Arial"/>
                <w:sz w:val="24"/>
                <w:szCs w:val="24"/>
              </w:rPr>
            </w:pPr>
            <w:proofErr w:type="spellStart"/>
            <w:r w:rsidRPr="00E803F1">
              <w:rPr>
                <w:rFonts w:ascii="Arial" w:eastAsia="Times New Roman" w:hAnsi="Arial" w:cs="Arial"/>
                <w:sz w:val="24"/>
                <w:szCs w:val="24"/>
              </w:rPr>
              <w:t>Nп</w:t>
            </w:r>
            <w:proofErr w:type="spellEnd"/>
            <w:r w:rsidRPr="00E803F1">
              <w:rPr>
                <w:rFonts w:ascii="Arial" w:eastAsia="Times New Roman" w:hAnsi="Arial" w:cs="Arial"/>
                <w:sz w:val="24"/>
                <w:szCs w:val="24"/>
              </w:rPr>
              <w:t>/</w:t>
            </w:r>
            <w:proofErr w:type="spellStart"/>
            <w:proofErr w:type="gramStart"/>
            <w:r w:rsidRPr="00E803F1">
              <w:rPr>
                <w:rFonts w:ascii="Arial" w:eastAsia="Times New Roman" w:hAnsi="Arial" w:cs="Arial"/>
                <w:sz w:val="24"/>
                <w:szCs w:val="24"/>
              </w:rPr>
              <w:t>п</w:t>
            </w:r>
            <w:proofErr w:type="spellEnd"/>
            <w:proofErr w:type="gramEnd"/>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270719">
            <w:pPr>
              <w:spacing w:after="0" w:line="240" w:lineRule="auto"/>
              <w:jc w:val="both"/>
              <w:rPr>
                <w:rFonts w:ascii="Arial" w:eastAsia="Times New Roman" w:hAnsi="Arial" w:cs="Arial"/>
                <w:sz w:val="24"/>
                <w:szCs w:val="24"/>
              </w:rPr>
            </w:pPr>
            <w:r w:rsidRPr="00E803F1">
              <w:rPr>
                <w:rFonts w:ascii="Arial" w:eastAsia="Times New Roman" w:hAnsi="Arial" w:cs="Arial"/>
                <w:sz w:val="24"/>
                <w:szCs w:val="24"/>
              </w:rPr>
              <w:t>Вид документа</w:t>
            </w: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Кол-во листов</w:t>
            </w: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1</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2</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3</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4</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5</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6</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7</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8</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9</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r w:rsidR="006E69E6" w:rsidRPr="00E803F1" w:rsidTr="00491CFE">
        <w:tc>
          <w:tcPr>
            <w:tcW w:w="328" w:type="pct"/>
            <w:tcBorders>
              <w:top w:val="single" w:sz="4" w:space="0" w:color="auto"/>
              <w:left w:val="single" w:sz="4" w:space="0" w:color="auto"/>
              <w:bottom w:val="single" w:sz="4" w:space="0" w:color="auto"/>
              <w:right w:val="single" w:sz="4" w:space="0" w:color="auto"/>
            </w:tcBorders>
          </w:tcPr>
          <w:p w:rsidR="006E69E6" w:rsidRPr="00E803F1" w:rsidRDefault="00270719" w:rsidP="0007044D">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w:t>
            </w:r>
          </w:p>
        </w:tc>
        <w:tc>
          <w:tcPr>
            <w:tcW w:w="3968"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c>
          <w:tcPr>
            <w:tcW w:w="704" w:type="pct"/>
            <w:tcBorders>
              <w:top w:val="single" w:sz="4" w:space="0" w:color="auto"/>
              <w:left w:val="single" w:sz="4" w:space="0" w:color="auto"/>
              <w:bottom w:val="single" w:sz="4" w:space="0" w:color="auto"/>
              <w:right w:val="single" w:sz="4" w:space="0" w:color="auto"/>
            </w:tcBorders>
          </w:tcPr>
          <w:p w:rsidR="006E69E6" w:rsidRPr="00E803F1" w:rsidRDefault="006E69E6" w:rsidP="0007044D">
            <w:pPr>
              <w:spacing w:after="0" w:line="240" w:lineRule="auto"/>
              <w:ind w:firstLine="709"/>
              <w:jc w:val="both"/>
              <w:rPr>
                <w:rFonts w:ascii="Arial" w:eastAsia="Times New Roman" w:hAnsi="Arial" w:cs="Arial"/>
                <w:sz w:val="24"/>
                <w:szCs w:val="24"/>
              </w:rPr>
            </w:pPr>
          </w:p>
        </w:tc>
      </w:tr>
    </w:tbl>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07044D">
      <w:pPr>
        <w:spacing w:after="0" w:line="240" w:lineRule="auto"/>
        <w:ind w:firstLine="709"/>
        <w:jc w:val="both"/>
        <w:rPr>
          <w:rFonts w:ascii="Arial" w:eastAsia="Times New Roman" w:hAnsi="Arial" w:cs="Arial"/>
          <w:sz w:val="24"/>
          <w:szCs w:val="24"/>
        </w:rPr>
      </w:pPr>
      <w:r w:rsidRPr="00E803F1">
        <w:rPr>
          <w:rFonts w:ascii="Arial" w:eastAsia="Times New Roman" w:hAnsi="Arial" w:cs="Arial"/>
          <w:sz w:val="24"/>
          <w:szCs w:val="24"/>
        </w:rPr>
        <w:t>"___" _________ 20____г.</w:t>
      </w:r>
    </w:p>
    <w:p w:rsidR="006E69E6" w:rsidRPr="00E803F1" w:rsidRDefault="006E69E6" w:rsidP="0007044D">
      <w:pPr>
        <w:spacing w:after="0" w:line="240" w:lineRule="auto"/>
        <w:ind w:firstLine="709"/>
        <w:jc w:val="both"/>
        <w:rPr>
          <w:rFonts w:ascii="Arial" w:eastAsia="Times New Roman" w:hAnsi="Arial" w:cs="Arial"/>
          <w:sz w:val="24"/>
          <w:szCs w:val="24"/>
        </w:rPr>
      </w:pPr>
    </w:p>
    <w:p w:rsidR="006E69E6" w:rsidRPr="00E803F1" w:rsidRDefault="006E69E6" w:rsidP="00270719">
      <w:pPr>
        <w:spacing w:after="0" w:line="240" w:lineRule="auto"/>
        <w:jc w:val="both"/>
        <w:rPr>
          <w:rFonts w:ascii="Arial" w:eastAsia="Times New Roman" w:hAnsi="Arial" w:cs="Arial"/>
          <w:sz w:val="24"/>
          <w:szCs w:val="24"/>
        </w:rPr>
      </w:pPr>
    </w:p>
    <w:sectPr w:rsidR="006E69E6" w:rsidRPr="00E803F1" w:rsidSect="00FA140D">
      <w:headerReference w:type="even" r:id="rId6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D1" w:rsidRDefault="004C7AD1" w:rsidP="002467F4">
      <w:pPr>
        <w:spacing w:after="0" w:line="240" w:lineRule="auto"/>
      </w:pPr>
      <w:r>
        <w:separator/>
      </w:r>
    </w:p>
  </w:endnote>
  <w:endnote w:type="continuationSeparator" w:id="0">
    <w:p w:rsidR="004C7AD1" w:rsidRDefault="004C7AD1" w:rsidP="00246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D1" w:rsidRDefault="004C7AD1" w:rsidP="002467F4">
      <w:pPr>
        <w:spacing w:after="0" w:line="240" w:lineRule="auto"/>
      </w:pPr>
      <w:r>
        <w:separator/>
      </w:r>
    </w:p>
  </w:footnote>
  <w:footnote w:type="continuationSeparator" w:id="0">
    <w:p w:rsidR="004C7AD1" w:rsidRDefault="004C7AD1" w:rsidP="00246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4D" w:rsidRDefault="00995B43" w:rsidP="003A7C77">
    <w:pPr>
      <w:pStyle w:val="ad"/>
      <w:framePr w:wrap="around" w:vAnchor="text" w:hAnchor="margin" w:xAlign="center" w:y="1"/>
      <w:rPr>
        <w:rStyle w:val="af"/>
      </w:rPr>
    </w:pPr>
    <w:r>
      <w:rPr>
        <w:rStyle w:val="af"/>
      </w:rPr>
      <w:fldChar w:fldCharType="begin"/>
    </w:r>
    <w:r w:rsidR="0007044D">
      <w:rPr>
        <w:rStyle w:val="af"/>
      </w:rPr>
      <w:instrText xml:space="preserve">PAGE  </w:instrText>
    </w:r>
    <w:r>
      <w:rPr>
        <w:rStyle w:val="af"/>
      </w:rPr>
      <w:fldChar w:fldCharType="end"/>
    </w:r>
  </w:p>
  <w:p w:rsidR="0007044D" w:rsidRDefault="0007044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4ADC"/>
    <w:multiLevelType w:val="hybridMultilevel"/>
    <w:tmpl w:val="389AE9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96665"/>
    <w:multiLevelType w:val="hybridMultilevel"/>
    <w:tmpl w:val="54DCFC40"/>
    <w:lvl w:ilvl="0" w:tplc="C7CEC55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B55153E"/>
    <w:multiLevelType w:val="hybridMultilevel"/>
    <w:tmpl w:val="AEB611F8"/>
    <w:lvl w:ilvl="0" w:tplc="A10CE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D65019"/>
    <w:multiLevelType w:val="hybridMultilevel"/>
    <w:tmpl w:val="BC1E4EA8"/>
    <w:lvl w:ilvl="0" w:tplc="333CFC6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3927"/>
    <w:rsid w:val="000163F0"/>
    <w:rsid w:val="000176EB"/>
    <w:rsid w:val="0007044D"/>
    <w:rsid w:val="00195A31"/>
    <w:rsid w:val="001B1B2B"/>
    <w:rsid w:val="00212030"/>
    <w:rsid w:val="002467F4"/>
    <w:rsid w:val="00246A7A"/>
    <w:rsid w:val="00270719"/>
    <w:rsid w:val="002755BE"/>
    <w:rsid w:val="00280653"/>
    <w:rsid w:val="00280EF6"/>
    <w:rsid w:val="00287A2A"/>
    <w:rsid w:val="00395831"/>
    <w:rsid w:val="003A7C77"/>
    <w:rsid w:val="003D0A75"/>
    <w:rsid w:val="00402023"/>
    <w:rsid w:val="00421DB6"/>
    <w:rsid w:val="00491CFE"/>
    <w:rsid w:val="004A661A"/>
    <w:rsid w:val="004C7AD1"/>
    <w:rsid w:val="00510CC9"/>
    <w:rsid w:val="005820B5"/>
    <w:rsid w:val="005B305A"/>
    <w:rsid w:val="005B5E39"/>
    <w:rsid w:val="005F53AE"/>
    <w:rsid w:val="00643341"/>
    <w:rsid w:val="0067576E"/>
    <w:rsid w:val="006E69E6"/>
    <w:rsid w:val="006E6A92"/>
    <w:rsid w:val="00701EE5"/>
    <w:rsid w:val="00733658"/>
    <w:rsid w:val="007571C7"/>
    <w:rsid w:val="0076762C"/>
    <w:rsid w:val="007F4F03"/>
    <w:rsid w:val="00803F9C"/>
    <w:rsid w:val="0082024F"/>
    <w:rsid w:val="00865325"/>
    <w:rsid w:val="008B759C"/>
    <w:rsid w:val="008C5AF0"/>
    <w:rsid w:val="00904811"/>
    <w:rsid w:val="009502DE"/>
    <w:rsid w:val="0095620B"/>
    <w:rsid w:val="00995732"/>
    <w:rsid w:val="00995B43"/>
    <w:rsid w:val="009A4137"/>
    <w:rsid w:val="009A7B85"/>
    <w:rsid w:val="00A51229"/>
    <w:rsid w:val="00A63C27"/>
    <w:rsid w:val="00A93ECB"/>
    <w:rsid w:val="00AD5ADC"/>
    <w:rsid w:val="00B12099"/>
    <w:rsid w:val="00B449F6"/>
    <w:rsid w:val="00B86137"/>
    <w:rsid w:val="00BA7ACD"/>
    <w:rsid w:val="00C22568"/>
    <w:rsid w:val="00C40EED"/>
    <w:rsid w:val="00C6615D"/>
    <w:rsid w:val="00C77F63"/>
    <w:rsid w:val="00CD0762"/>
    <w:rsid w:val="00CD3927"/>
    <w:rsid w:val="00D65AE0"/>
    <w:rsid w:val="00E803F1"/>
    <w:rsid w:val="00EA5DD8"/>
    <w:rsid w:val="00EF410A"/>
    <w:rsid w:val="00F07DFA"/>
    <w:rsid w:val="00F475E7"/>
    <w:rsid w:val="00FA140D"/>
    <w:rsid w:val="00FF7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8" type="connector" idref="#_x0000_s1045"/>
        <o:r id="V:Rule9" type="connector" idref="#_x0000_s1040"/>
        <o:r id="V:Rule10" type="connector" idref="#_x0000_s1049"/>
        <o:r id="V:Rule11" type="connector" idref="#_x0000_s1053"/>
        <o:r id="V:Rule12" type="connector" idref="#_x0000_s1048"/>
        <o:r id="V:Rule13" type="connector" idref="#_x0000_s1044"/>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2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3">
    <w:name w:val="Table Grid"/>
    <w:basedOn w:val="a1"/>
    <w:uiPriority w:val="59"/>
    <w:rsid w:val="00CD392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D65AE0"/>
    <w:rPr>
      <w:color w:val="0000FF" w:themeColor="hyperlink"/>
      <w:u w:val="single"/>
    </w:rPr>
  </w:style>
  <w:style w:type="paragraph" w:styleId="a5">
    <w:name w:val="Normal (Web)"/>
    <w:basedOn w:val="a"/>
    <w:uiPriority w:val="99"/>
    <w:unhideWhenUsed/>
    <w:rsid w:val="00D65A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nhideWhenUsed/>
    <w:rsid w:val="00D65AE0"/>
    <w:pPr>
      <w:tabs>
        <w:tab w:val="center" w:pos="4677"/>
        <w:tab w:val="right" w:pos="9355"/>
      </w:tabs>
      <w:spacing w:after="0" w:line="240" w:lineRule="auto"/>
    </w:pPr>
  </w:style>
  <w:style w:type="character" w:customStyle="1" w:styleId="a7">
    <w:name w:val="Нижний колонтитул Знак"/>
    <w:basedOn w:val="a0"/>
    <w:link w:val="a6"/>
    <w:rsid w:val="00D65AE0"/>
  </w:style>
  <w:style w:type="paragraph" w:customStyle="1" w:styleId="4">
    <w:name w:val="4. Текст"/>
    <w:basedOn w:val="a8"/>
    <w:link w:val="40"/>
    <w:autoRedefine/>
    <w:uiPriority w:val="99"/>
    <w:rsid w:val="00D65AE0"/>
    <w:pPr>
      <w:widowControl w:val="0"/>
      <w:numPr>
        <w:numId w:val="1"/>
      </w:numPr>
      <w:tabs>
        <w:tab w:val="left" w:pos="993"/>
      </w:tabs>
      <w:spacing w:after="0"/>
      <w:ind w:left="0" w:firstLine="0"/>
      <w:contextualSpacing/>
      <w:jc w:val="both"/>
    </w:pPr>
    <w:rPr>
      <w:rFonts w:ascii="Times New Roman" w:hAnsi="Times New Roman" w:cs="Times New Roman"/>
      <w:sz w:val="28"/>
      <w:szCs w:val="28"/>
    </w:rPr>
  </w:style>
  <w:style w:type="character" w:customStyle="1" w:styleId="40">
    <w:name w:val="4. Текст Знак"/>
    <w:link w:val="4"/>
    <w:uiPriority w:val="99"/>
    <w:locked/>
    <w:rsid w:val="00D65AE0"/>
    <w:rPr>
      <w:rFonts w:ascii="Times New Roman" w:hAnsi="Times New Roman" w:cs="Times New Roman"/>
      <w:sz w:val="28"/>
      <w:szCs w:val="28"/>
    </w:rPr>
  </w:style>
  <w:style w:type="paragraph" w:styleId="a8">
    <w:name w:val="annotation text"/>
    <w:basedOn w:val="a"/>
    <w:link w:val="a9"/>
    <w:uiPriority w:val="99"/>
    <w:semiHidden/>
    <w:unhideWhenUsed/>
    <w:rsid w:val="00D65AE0"/>
    <w:pPr>
      <w:spacing w:line="240" w:lineRule="auto"/>
    </w:pPr>
    <w:rPr>
      <w:sz w:val="20"/>
      <w:szCs w:val="20"/>
    </w:rPr>
  </w:style>
  <w:style w:type="character" w:customStyle="1" w:styleId="a9">
    <w:name w:val="Текст примечания Знак"/>
    <w:basedOn w:val="a0"/>
    <w:link w:val="a8"/>
    <w:uiPriority w:val="99"/>
    <w:semiHidden/>
    <w:rsid w:val="00D65AE0"/>
    <w:rPr>
      <w:sz w:val="20"/>
      <w:szCs w:val="20"/>
    </w:rPr>
  </w:style>
  <w:style w:type="numbering" w:customStyle="1" w:styleId="1">
    <w:name w:val="Нет списка1"/>
    <w:next w:val="a2"/>
    <w:uiPriority w:val="99"/>
    <w:semiHidden/>
    <w:unhideWhenUsed/>
    <w:rsid w:val="00280653"/>
  </w:style>
  <w:style w:type="numbering" w:customStyle="1" w:styleId="11">
    <w:name w:val="Нет списка11"/>
    <w:next w:val="a2"/>
    <w:uiPriority w:val="99"/>
    <w:semiHidden/>
    <w:unhideWhenUsed/>
    <w:rsid w:val="00280653"/>
  </w:style>
  <w:style w:type="character" w:styleId="aa">
    <w:name w:val="FollowedHyperlink"/>
    <w:uiPriority w:val="99"/>
    <w:semiHidden/>
    <w:unhideWhenUsed/>
    <w:rsid w:val="00280653"/>
    <w:rPr>
      <w:color w:val="800080"/>
      <w:u w:val="single"/>
    </w:rPr>
  </w:style>
  <w:style w:type="character" w:customStyle="1" w:styleId="10">
    <w:name w:val="Гиперссылка1"/>
    <w:basedOn w:val="a0"/>
    <w:rsid w:val="00280653"/>
  </w:style>
  <w:style w:type="paragraph" w:customStyle="1" w:styleId="consplusnormal0">
    <w:name w:val="consplusnormal"/>
    <w:basedOn w:val="a"/>
    <w:rsid w:val="002806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280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down-user-namefirst-letter">
    <w:name w:val="dropdown-user-namefirst-letter"/>
    <w:basedOn w:val="a0"/>
    <w:rsid w:val="00280653"/>
  </w:style>
  <w:style w:type="paragraph" w:customStyle="1" w:styleId="normalweb">
    <w:name w:val="normalweb"/>
    <w:basedOn w:val="a"/>
    <w:rsid w:val="0028065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80653"/>
    <w:pPr>
      <w:spacing w:after="0" w:line="240" w:lineRule="auto"/>
      <w:jc w:val="both"/>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280653"/>
    <w:rPr>
      <w:rFonts w:ascii="Tahoma" w:eastAsia="Calibri" w:hAnsi="Tahoma" w:cs="Tahoma"/>
      <w:sz w:val="16"/>
      <w:szCs w:val="16"/>
      <w:lang w:eastAsia="en-US"/>
    </w:rPr>
  </w:style>
  <w:style w:type="paragraph" w:styleId="ad">
    <w:name w:val="header"/>
    <w:basedOn w:val="a"/>
    <w:link w:val="ae"/>
    <w:rsid w:val="006E69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E69E6"/>
    <w:rPr>
      <w:rFonts w:ascii="Times New Roman" w:eastAsia="Times New Roman" w:hAnsi="Times New Roman" w:cs="Times New Roman"/>
      <w:sz w:val="24"/>
      <w:szCs w:val="24"/>
    </w:rPr>
  </w:style>
  <w:style w:type="character" w:styleId="af">
    <w:name w:val="page number"/>
    <w:basedOn w:val="a0"/>
    <w:rsid w:val="006E69E6"/>
  </w:style>
  <w:style w:type="paragraph" w:styleId="af0">
    <w:name w:val="footnote text"/>
    <w:basedOn w:val="a"/>
    <w:link w:val="af1"/>
    <w:rsid w:val="006E69E6"/>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6E69E6"/>
    <w:rPr>
      <w:rFonts w:ascii="Times New Roman" w:eastAsia="Times New Roman" w:hAnsi="Times New Roman" w:cs="Times New Roman"/>
      <w:sz w:val="20"/>
      <w:szCs w:val="20"/>
    </w:rPr>
  </w:style>
  <w:style w:type="character" w:styleId="af2">
    <w:name w:val="footnote reference"/>
    <w:basedOn w:val="a0"/>
    <w:rsid w:val="006E69E6"/>
    <w:rPr>
      <w:vertAlign w:val="superscript"/>
    </w:rPr>
  </w:style>
  <w:style w:type="paragraph" w:customStyle="1" w:styleId="formattext">
    <w:name w:val="formattext"/>
    <w:basedOn w:val="a"/>
    <w:rsid w:val="00EA5DD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annotation reference"/>
    <w:basedOn w:val="a0"/>
    <w:uiPriority w:val="99"/>
    <w:semiHidden/>
    <w:unhideWhenUsed/>
    <w:rsid w:val="00287A2A"/>
    <w:rPr>
      <w:sz w:val="16"/>
      <w:szCs w:val="16"/>
    </w:rPr>
  </w:style>
  <w:style w:type="paragraph" w:styleId="af4">
    <w:name w:val="annotation subject"/>
    <w:basedOn w:val="a8"/>
    <w:next w:val="a8"/>
    <w:link w:val="af5"/>
    <w:uiPriority w:val="99"/>
    <w:semiHidden/>
    <w:unhideWhenUsed/>
    <w:rsid w:val="00287A2A"/>
    <w:rPr>
      <w:b/>
      <w:bCs/>
    </w:rPr>
  </w:style>
  <w:style w:type="character" w:customStyle="1" w:styleId="af5">
    <w:name w:val="Тема примечания Знак"/>
    <w:basedOn w:val="a9"/>
    <w:link w:val="af4"/>
    <w:uiPriority w:val="99"/>
    <w:semiHidden/>
    <w:rsid w:val="00287A2A"/>
    <w:rPr>
      <w:b/>
      <w:bCs/>
    </w:rPr>
  </w:style>
  <w:style w:type="paragraph" w:styleId="af6">
    <w:name w:val="List Paragraph"/>
    <w:basedOn w:val="a"/>
    <w:uiPriority w:val="34"/>
    <w:qFormat/>
    <w:rsid w:val="000163F0"/>
    <w:pPr>
      <w:ind w:left="720"/>
      <w:contextualSpacing/>
    </w:pPr>
  </w:style>
</w:styles>
</file>

<file path=word/webSettings.xml><?xml version="1.0" encoding="utf-8"?>
<w:webSettings xmlns:r="http://schemas.openxmlformats.org/officeDocument/2006/relationships" xmlns:w="http://schemas.openxmlformats.org/wordprocessingml/2006/main">
  <w:divs>
    <w:div w:id="37970936">
      <w:bodyDiv w:val="1"/>
      <w:marLeft w:val="0"/>
      <w:marRight w:val="0"/>
      <w:marTop w:val="0"/>
      <w:marBottom w:val="0"/>
      <w:divBdr>
        <w:top w:val="none" w:sz="0" w:space="0" w:color="auto"/>
        <w:left w:val="none" w:sz="0" w:space="0" w:color="auto"/>
        <w:bottom w:val="none" w:sz="0" w:space="0" w:color="auto"/>
        <w:right w:val="none" w:sz="0" w:space="0" w:color="auto"/>
      </w:divBdr>
    </w:div>
    <w:div w:id="176965814">
      <w:bodyDiv w:val="1"/>
      <w:marLeft w:val="0"/>
      <w:marRight w:val="0"/>
      <w:marTop w:val="0"/>
      <w:marBottom w:val="0"/>
      <w:divBdr>
        <w:top w:val="none" w:sz="0" w:space="0" w:color="auto"/>
        <w:left w:val="none" w:sz="0" w:space="0" w:color="auto"/>
        <w:bottom w:val="none" w:sz="0" w:space="0" w:color="auto"/>
        <w:right w:val="none" w:sz="0" w:space="0" w:color="auto"/>
      </w:divBdr>
    </w:div>
    <w:div w:id="1041904634">
      <w:bodyDiv w:val="1"/>
      <w:marLeft w:val="0"/>
      <w:marRight w:val="0"/>
      <w:marTop w:val="0"/>
      <w:marBottom w:val="0"/>
      <w:divBdr>
        <w:top w:val="none" w:sz="0" w:space="0" w:color="auto"/>
        <w:left w:val="none" w:sz="0" w:space="0" w:color="auto"/>
        <w:bottom w:val="none" w:sz="0" w:space="0" w:color="auto"/>
        <w:right w:val="none" w:sz="0" w:space="0" w:color="auto"/>
      </w:divBdr>
    </w:div>
    <w:div w:id="1414742676">
      <w:bodyDiv w:val="1"/>
      <w:marLeft w:val="0"/>
      <w:marRight w:val="0"/>
      <w:marTop w:val="0"/>
      <w:marBottom w:val="0"/>
      <w:divBdr>
        <w:top w:val="none" w:sz="0" w:space="0" w:color="auto"/>
        <w:left w:val="none" w:sz="0" w:space="0" w:color="auto"/>
        <w:bottom w:val="none" w:sz="0" w:space="0" w:color="auto"/>
        <w:right w:val="none" w:sz="0" w:space="0" w:color="auto"/>
      </w:divBdr>
    </w:div>
    <w:div w:id="14861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s://docs.cntd.ru/document/901919946" TargetMode="External"/><Relationship Id="rId26" Type="http://schemas.openxmlformats.org/officeDocument/2006/relationships/hyperlink" Target="http://nla-service.scli.ru:8080/rnla-links/ws/content/act/bba0bfb1-06c7-4e50-a8d3-fe1045784bf1.html" TargetMode="External"/><Relationship Id="rId39" Type="http://schemas.openxmlformats.org/officeDocument/2006/relationships/hyperlink" Target="http://nla-service.scli.ru:8080/rnla-links/ws/content/act/bba0bfb1-06c7-4e50-a8d3-fe1045784bf1.html" TargetMode="External"/><Relationship Id="rId21" Type="http://schemas.openxmlformats.org/officeDocument/2006/relationships/hyperlink" Target="https://docs.cntd.ru/document/901919946"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2C87B9CB8A96F2C78BC382A46C67B64F&amp;req=doc&amp;base=RZR&amp;n=202204&amp;REFFIELD=134&amp;REFDST=100344&amp;REFDOC=268809&amp;REFBASE=RLAW123&amp;stat=refcode%3D16876%3Bindex%3D101&amp;date=04.08.2021" TargetMode="External"/><Relationship Id="rId29"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ykovskiiselsoveta@mail.ru" TargetMode="External"/><Relationship Id="rId24" Type="http://schemas.openxmlformats.org/officeDocument/2006/relationships/hyperlink" Target="http://nla-service.scli.ru:8080/rnla-links/ws/content/act/bba0bfb1-06c7-4e50-a8d3-fe1045784bf1.html" TargetMode="External"/><Relationship Id="rId32" Type="http://schemas.openxmlformats.org/officeDocument/2006/relationships/hyperlink" Target="http://nla-service.scli.ru:8080/rnla-links/ws/content/act/bba0bfb1-06c7-4e50-a8d3-fe1045784bf1.html" TargetMode="External"/><Relationship Id="rId37" Type="http://schemas.openxmlformats.org/officeDocument/2006/relationships/hyperlink" Target="http://nla-service.scli.ru:8080/rnla-links/ws/content/act/bba0bfb1-06c7-4e50-a8d3-fe1045784bf1.html"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scli.ru:8080/rnla-links/ws/content/act/bedb8d87-fb71-47d6-a08b-7000caa8861a.html" TargetMode="External"/><Relationship Id="rId23" Type="http://schemas.openxmlformats.org/officeDocument/2006/relationships/hyperlink" Target="http://nla-service.scli.ru:8080/rnla-links/ws/content/act/bba0bfb1-06c7-4e50-a8d3-fe1045784bf1.html"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nla-service.scli.ru:8080/rnla-links/ws/content/act/bba0bfb1-06c7-4e50-a8d3-fe1045784bf1.html"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mailto:zykovskiiselsoveta@mail.ru" TargetMode="External"/><Relationship Id="rId19" Type="http://schemas.openxmlformats.org/officeDocument/2006/relationships/hyperlink" Target="http://pravo.minjust.ru/" TargetMode="External"/><Relationship Id="rId31" Type="http://schemas.openxmlformats.org/officeDocument/2006/relationships/hyperlink" Target="http://nla-service.scli.ru:8080/rnla-links/ws/content/act/bba0bfb1-06c7-4e50-a8d3-fe1045784bf1.html" TargetMode="External"/><Relationship Id="rId44" Type="http://schemas.openxmlformats.org/officeDocument/2006/relationships/hyperlink" Target="http://nla-service.scli.ru:8080/rnla-links/ws/content/act/bba0bfb1-06c7-4e50-a8d3-fe1045784bf1.html" TargetMode="External"/><Relationship Id="rId52" Type="http://schemas.openxmlformats.org/officeDocument/2006/relationships/hyperlink" Target="http://nla-service.scli.ru:8080/rnla-links/ws/content/act/bba0bfb1-06c7-4e50-a8d3-fe1045784bf1.html" TargetMode="External"/><Relationship Id="rId60" Type="http://schemas.openxmlformats.org/officeDocument/2006/relationships/hyperlink" Target="http://pravo.minjust.ru/" TargetMode="External"/><Relationship Id="rId65" Type="http://schemas.openxmlformats.org/officeDocument/2006/relationships/hyperlink" Target="consultantplus://offline/main?base=LAW;n=114692;fld=134"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nla-service.scli.ru:8080/rnla-links/ws/content/act/bba0bfb1-06c7-4e50-a8d3-fe1045784bf1.html" TargetMode="External"/><Relationship Id="rId30" Type="http://schemas.openxmlformats.org/officeDocument/2006/relationships/hyperlink" Target="http://pravo.minjust.ru/" TargetMode="External"/><Relationship Id="rId35" Type="http://schemas.openxmlformats.org/officeDocument/2006/relationships/hyperlink" Target="http://nla-service.scli.ru:8080/rnla-links/ws/content/act/bba0bfb1-06c7-4e50-a8d3-fe1045784bf1.html"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nla-service.scli.ru:8080/rnla-links/ws/content/act/bba0bfb1-06c7-4e50-a8d3-fe1045784bf1.html" TargetMode="External"/><Relationship Id="rId8" Type="http://schemas.openxmlformats.org/officeDocument/2006/relationships/hyperlink" Target="http://nla-service.scli.ru:8080/rnla-links/ws/content/act/370ba400-14c4-4cdb-8a8b-b11f2a1a2f55.html" TargetMode="External"/><Relationship Id="rId51"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nla-service.scli.ru:8080/rnla-links/ws/content/act/370ba400-14c4-4cdb-8a8b-b11f2a1a2f55.html" TargetMode="External"/><Relationship Id="rId17" Type="http://schemas.openxmlformats.org/officeDocument/2006/relationships/hyperlink" Target="https://docs.cntd.ru/document/901919946" TargetMode="External"/><Relationship Id="rId25" Type="http://schemas.openxmlformats.org/officeDocument/2006/relationships/hyperlink" Target="http://nla-service.scli.ru:8080/rnla-links/ws/content/act/bba0bfb1-06c7-4e50-a8d3-fe1045784bf1.html" TargetMode="External"/><Relationship Id="rId33" Type="http://schemas.openxmlformats.org/officeDocument/2006/relationships/hyperlink" Target="http://nla-service.scli.ru:8080/rnla-links/ws/content/act/bba0bfb1-06c7-4e50-a8d3-fe1045784bf1.html" TargetMode="External"/><Relationship Id="rId38" Type="http://schemas.openxmlformats.org/officeDocument/2006/relationships/hyperlink" Target="http://pravo.minjust.ru/" TargetMode="External"/><Relationship Id="rId46" Type="http://schemas.openxmlformats.org/officeDocument/2006/relationships/hyperlink" Target="http://nla-service.scli.ru:8080/rnla-links/ws/content/act/bba0bfb1-06c7-4e50-a8d3-fe1045784bf1.html" TargetMode="External"/><Relationship Id="rId59" Type="http://schemas.openxmlformats.org/officeDocument/2006/relationships/hyperlink" Target="http://pravo.minjust.ru/" TargetMode="External"/><Relationship Id="rId67" Type="http://schemas.openxmlformats.org/officeDocument/2006/relationships/fontTable" Target="fontTable.xml"/><Relationship Id="rId20" Type="http://schemas.openxmlformats.org/officeDocument/2006/relationships/hyperlink" Target="https://docs.cntd.ru/document/901919946" TargetMode="External"/><Relationship Id="rId41" Type="http://schemas.openxmlformats.org/officeDocument/2006/relationships/hyperlink" Target="http://nla-service.scli.ru:8080/rnla-links/ws/content/act/bba0bfb1-06c7-4e50-a8d3-fe1045784bf1.html" TargetMode="External"/><Relationship Id="rId54" Type="http://schemas.openxmlformats.org/officeDocument/2006/relationships/hyperlink" Target="http://nla-service.scli.ru:8080/rnla-links/ws/content/act/bba0bfb1-06c7-4e50-a8d3-fe1045784bf1.html" TargetMode="External"/><Relationship Id="rId6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088-683B-486C-838F-8F58E41D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8783</Words>
  <Characters>50068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2022-07-18T08:55:00Z</cp:lastPrinted>
  <dcterms:created xsi:type="dcterms:W3CDTF">2022-07-18T08:55:00Z</dcterms:created>
  <dcterms:modified xsi:type="dcterms:W3CDTF">2022-07-19T07:12:00Z</dcterms:modified>
</cp:coreProperties>
</file>