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0F" w:rsidRPr="00CA790F" w:rsidRDefault="00CA790F" w:rsidP="00CA790F">
      <w:pPr>
        <w:jc w:val="center"/>
        <w:rPr>
          <w:b/>
          <w:sz w:val="24"/>
          <w:szCs w:val="24"/>
        </w:rPr>
      </w:pPr>
      <w:r w:rsidRPr="00CA790F">
        <w:rPr>
          <w:b/>
          <w:noProof/>
          <w:sz w:val="24"/>
          <w:szCs w:val="24"/>
          <w:lang w:eastAsia="ru-RU" w:bidi="ar-SA"/>
        </w:rPr>
        <w:drawing>
          <wp:anchor distT="0" distB="0" distL="114300" distR="114300" simplePos="0" relativeHeight="251659264" behindDoc="1" locked="0" layoutInCell="1" allowOverlap="1">
            <wp:simplePos x="0" y="0"/>
            <wp:positionH relativeFrom="column">
              <wp:posOffset>2609578</wp:posOffset>
            </wp:positionH>
            <wp:positionV relativeFrom="paragraph">
              <wp:posOffset>-20088</wp:posOffset>
            </wp:positionV>
            <wp:extent cx="809353" cy="836023"/>
            <wp:effectExtent l="19050" t="0" r="0" b="0"/>
            <wp:wrapNone/>
            <wp:docPr id="26" name="Рисунок 2" descr="ЗыковскийСС-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ыковскийСС-ПП-01"/>
                    <pic:cNvPicPr>
                      <a:picLocks noChangeAspect="1" noChangeArrowheads="1"/>
                    </pic:cNvPicPr>
                  </pic:nvPicPr>
                  <pic:blipFill>
                    <a:blip r:embed="rId4" cstate="print"/>
                    <a:srcRect/>
                    <a:stretch>
                      <a:fillRect/>
                    </a:stretch>
                  </pic:blipFill>
                  <pic:spPr bwMode="auto">
                    <a:xfrm>
                      <a:off x="0" y="0"/>
                      <a:ext cx="809353" cy="836023"/>
                    </a:xfrm>
                    <a:prstGeom prst="rect">
                      <a:avLst/>
                    </a:prstGeom>
                    <a:noFill/>
                    <a:ln w="9525">
                      <a:noFill/>
                      <a:miter lim="800000"/>
                      <a:headEnd/>
                      <a:tailEnd/>
                    </a:ln>
                  </pic:spPr>
                </pic:pic>
              </a:graphicData>
            </a:graphic>
          </wp:anchor>
        </w:drawing>
      </w:r>
    </w:p>
    <w:p w:rsidR="00CA790F" w:rsidRPr="00CA790F" w:rsidRDefault="00CA790F" w:rsidP="00CA790F">
      <w:pPr>
        <w:jc w:val="center"/>
        <w:rPr>
          <w:b/>
          <w:sz w:val="24"/>
          <w:szCs w:val="24"/>
        </w:rPr>
      </w:pPr>
    </w:p>
    <w:p w:rsidR="00CA790F" w:rsidRPr="00CA790F" w:rsidRDefault="00CA790F" w:rsidP="00CA790F">
      <w:pPr>
        <w:jc w:val="center"/>
        <w:rPr>
          <w:b/>
          <w:sz w:val="24"/>
          <w:szCs w:val="24"/>
        </w:rPr>
      </w:pPr>
    </w:p>
    <w:p w:rsidR="00CA790F" w:rsidRPr="00CA790F" w:rsidRDefault="00CA790F" w:rsidP="00CA790F">
      <w:pPr>
        <w:jc w:val="center"/>
        <w:rPr>
          <w:b/>
          <w:sz w:val="24"/>
          <w:szCs w:val="24"/>
        </w:rPr>
      </w:pPr>
    </w:p>
    <w:p w:rsidR="00CA790F" w:rsidRPr="00CA790F" w:rsidRDefault="00CA790F" w:rsidP="00CA790F">
      <w:pPr>
        <w:ind w:right="-1"/>
        <w:jc w:val="center"/>
        <w:rPr>
          <w:sz w:val="24"/>
          <w:szCs w:val="24"/>
        </w:rPr>
      </w:pPr>
    </w:p>
    <w:p w:rsidR="00CA790F" w:rsidRPr="00CA790F" w:rsidRDefault="00CA790F" w:rsidP="00CA790F">
      <w:pPr>
        <w:ind w:right="-1"/>
        <w:jc w:val="center"/>
        <w:rPr>
          <w:sz w:val="24"/>
          <w:szCs w:val="24"/>
        </w:rPr>
      </w:pPr>
      <w:r w:rsidRPr="00CA790F">
        <w:rPr>
          <w:sz w:val="24"/>
          <w:szCs w:val="24"/>
        </w:rPr>
        <w:t>РОССИЙСКАЯ ФЕДЕРАЦИЯ</w:t>
      </w:r>
    </w:p>
    <w:p w:rsidR="00CA790F" w:rsidRPr="00CA790F" w:rsidRDefault="00CA790F" w:rsidP="00CA790F">
      <w:pPr>
        <w:ind w:right="-1"/>
        <w:jc w:val="center"/>
        <w:rPr>
          <w:sz w:val="24"/>
          <w:szCs w:val="24"/>
        </w:rPr>
      </w:pPr>
      <w:r w:rsidRPr="00CA790F">
        <w:rPr>
          <w:sz w:val="24"/>
          <w:szCs w:val="24"/>
        </w:rPr>
        <w:t>КРАСНОЯРСКИЙ КРАЙ</w:t>
      </w:r>
    </w:p>
    <w:p w:rsidR="00CA790F" w:rsidRPr="00CA790F" w:rsidRDefault="00CA790F" w:rsidP="00CA790F">
      <w:pPr>
        <w:ind w:right="-1"/>
        <w:jc w:val="center"/>
        <w:rPr>
          <w:sz w:val="24"/>
          <w:szCs w:val="24"/>
        </w:rPr>
      </w:pPr>
      <w:r w:rsidRPr="00CA790F">
        <w:rPr>
          <w:sz w:val="24"/>
          <w:szCs w:val="24"/>
        </w:rPr>
        <w:t>БЕРЕЗОВСКИЙ РАЙОН</w:t>
      </w:r>
    </w:p>
    <w:p w:rsidR="00CA790F" w:rsidRPr="00CA790F" w:rsidRDefault="00CA790F" w:rsidP="00CA790F">
      <w:pPr>
        <w:ind w:firstLine="540"/>
        <w:jc w:val="center"/>
        <w:rPr>
          <w:sz w:val="24"/>
          <w:szCs w:val="24"/>
        </w:rPr>
      </w:pPr>
      <w:r w:rsidRPr="00CA790F">
        <w:rPr>
          <w:sz w:val="24"/>
          <w:szCs w:val="24"/>
        </w:rPr>
        <w:t>АДМИНИСТРАЦИЯ ЗЫКОВСКОГО СЕЛЬСОВЕТА</w:t>
      </w:r>
    </w:p>
    <w:p w:rsidR="00CA790F" w:rsidRPr="00CA790F" w:rsidRDefault="00CA790F" w:rsidP="00CA790F">
      <w:pPr>
        <w:ind w:firstLine="540"/>
        <w:rPr>
          <w:sz w:val="24"/>
          <w:szCs w:val="24"/>
        </w:rPr>
      </w:pPr>
      <w:r w:rsidRPr="00CA790F">
        <w:rPr>
          <w:sz w:val="24"/>
          <w:szCs w:val="24"/>
        </w:rPr>
        <w:t xml:space="preserve">      </w:t>
      </w:r>
    </w:p>
    <w:p w:rsidR="00CA790F" w:rsidRPr="00CA790F" w:rsidRDefault="00CA790F" w:rsidP="00CA790F">
      <w:pPr>
        <w:tabs>
          <w:tab w:val="left" w:pos="2040"/>
        </w:tabs>
        <w:ind w:firstLine="540"/>
        <w:jc w:val="center"/>
        <w:rPr>
          <w:b/>
          <w:sz w:val="24"/>
          <w:szCs w:val="24"/>
        </w:rPr>
      </w:pPr>
      <w:r w:rsidRPr="00CA790F">
        <w:rPr>
          <w:b/>
          <w:sz w:val="24"/>
          <w:szCs w:val="24"/>
        </w:rPr>
        <w:t>ПОСТАНОВЛЕНИЕ</w:t>
      </w:r>
    </w:p>
    <w:p w:rsidR="00CA790F" w:rsidRPr="00CA790F" w:rsidRDefault="00CA790F" w:rsidP="00CA790F">
      <w:pPr>
        <w:tabs>
          <w:tab w:val="left" w:pos="2295"/>
        </w:tabs>
        <w:ind w:firstLine="540"/>
        <w:rPr>
          <w:sz w:val="24"/>
          <w:szCs w:val="24"/>
        </w:rPr>
      </w:pPr>
    </w:p>
    <w:p w:rsidR="00CA790F" w:rsidRPr="00CA790F" w:rsidRDefault="00CA790F" w:rsidP="00CA790F">
      <w:pPr>
        <w:tabs>
          <w:tab w:val="left" w:pos="2295"/>
        </w:tabs>
        <w:rPr>
          <w:sz w:val="24"/>
          <w:szCs w:val="24"/>
        </w:rPr>
      </w:pPr>
      <w:r w:rsidRPr="00CA790F">
        <w:rPr>
          <w:sz w:val="24"/>
          <w:szCs w:val="24"/>
        </w:rPr>
        <w:t>«</w:t>
      </w:r>
      <w:r>
        <w:rPr>
          <w:sz w:val="24"/>
          <w:szCs w:val="24"/>
        </w:rPr>
        <w:t>05» сентября</w:t>
      </w:r>
      <w:r w:rsidRPr="00CA790F">
        <w:rPr>
          <w:sz w:val="24"/>
          <w:szCs w:val="24"/>
        </w:rPr>
        <w:t xml:space="preserve"> 2023 г.                           </w:t>
      </w:r>
      <w:r>
        <w:rPr>
          <w:sz w:val="24"/>
          <w:szCs w:val="24"/>
        </w:rPr>
        <w:t xml:space="preserve">          </w:t>
      </w:r>
      <w:r w:rsidRPr="00CA790F">
        <w:rPr>
          <w:sz w:val="24"/>
          <w:szCs w:val="24"/>
        </w:rPr>
        <w:t xml:space="preserve"> с. </w:t>
      </w:r>
      <w:proofErr w:type="spellStart"/>
      <w:r w:rsidRPr="00CA790F">
        <w:rPr>
          <w:sz w:val="24"/>
          <w:szCs w:val="24"/>
        </w:rPr>
        <w:t>Зыково</w:t>
      </w:r>
      <w:proofErr w:type="spellEnd"/>
      <w:r w:rsidRPr="00CA790F">
        <w:rPr>
          <w:sz w:val="24"/>
          <w:szCs w:val="24"/>
        </w:rPr>
        <w:t xml:space="preserve">                                              </w:t>
      </w:r>
      <w:r>
        <w:rPr>
          <w:sz w:val="24"/>
          <w:szCs w:val="24"/>
        </w:rPr>
        <w:t xml:space="preserve">           </w:t>
      </w:r>
      <w:r w:rsidRPr="00CA790F">
        <w:rPr>
          <w:sz w:val="24"/>
          <w:szCs w:val="24"/>
        </w:rPr>
        <w:t xml:space="preserve">№ </w:t>
      </w:r>
      <w:r w:rsidR="004A6EEA">
        <w:rPr>
          <w:sz w:val="24"/>
          <w:szCs w:val="24"/>
        </w:rPr>
        <w:t>292</w:t>
      </w:r>
    </w:p>
    <w:p w:rsidR="00CA790F" w:rsidRPr="00CA790F" w:rsidRDefault="00CA790F" w:rsidP="00CA790F">
      <w:pPr>
        <w:tabs>
          <w:tab w:val="left" w:pos="2295"/>
        </w:tabs>
        <w:rPr>
          <w:sz w:val="24"/>
          <w:szCs w:val="24"/>
        </w:rPr>
      </w:pPr>
    </w:p>
    <w:p w:rsidR="00CA790F" w:rsidRPr="00CA790F" w:rsidRDefault="00CA790F" w:rsidP="00CA790F">
      <w:pPr>
        <w:tabs>
          <w:tab w:val="left" w:pos="2295"/>
        </w:tabs>
        <w:rPr>
          <w:sz w:val="24"/>
          <w:szCs w:val="24"/>
        </w:rPr>
      </w:pPr>
    </w:p>
    <w:p w:rsidR="00420492" w:rsidRPr="00CA790F" w:rsidRDefault="00CA790F" w:rsidP="00CA790F">
      <w:pPr>
        <w:pStyle w:val="Standard"/>
        <w:ind w:right="4820"/>
        <w:jc w:val="both"/>
        <w:rPr>
          <w:rFonts w:eastAsia="Times New Roman" w:cs="Times New Roman"/>
          <w:color w:val="000000"/>
          <w:lang w:eastAsia="ru-RU"/>
        </w:rPr>
      </w:pPr>
      <w:r w:rsidRPr="00CA790F">
        <w:rPr>
          <w:rFonts w:eastAsia="Times New Roman" w:cs="Times New Roman"/>
          <w:color w:val="000000"/>
          <w:lang w:eastAsia="ru-RU"/>
        </w:rPr>
        <w:t xml:space="preserve">Об утверждении административного регламента предоставления муниципальной услуги </w:t>
      </w:r>
      <w:r w:rsidRPr="00CA790F">
        <w:rPr>
          <w:rFonts w:cs="Times New Roman"/>
        </w:rPr>
        <w:t>«Установление публичного сервитута</w:t>
      </w:r>
      <w:r>
        <w:rPr>
          <w:rFonts w:cs="Times New Roman"/>
        </w:rPr>
        <w:t xml:space="preserve"> на территории Зыковского сельсовета Березовского района</w:t>
      </w:r>
      <w:r w:rsidRPr="00CA790F">
        <w:rPr>
          <w:rFonts w:cs="Times New Roman"/>
        </w:rPr>
        <w:t>»</w:t>
      </w:r>
    </w:p>
    <w:p w:rsidR="00420492" w:rsidRPr="00CA790F" w:rsidRDefault="00420492">
      <w:pPr>
        <w:suppressAutoHyphens w:val="0"/>
        <w:jc w:val="both"/>
        <w:rPr>
          <w:sz w:val="24"/>
          <w:szCs w:val="24"/>
        </w:rPr>
      </w:pPr>
    </w:p>
    <w:p w:rsidR="00CA790F" w:rsidRPr="00CA790F" w:rsidRDefault="00CA790F" w:rsidP="00CA790F">
      <w:pPr>
        <w:autoSpaceDE w:val="0"/>
        <w:autoSpaceDN w:val="0"/>
        <w:adjustRightInd w:val="0"/>
        <w:ind w:firstLine="709"/>
        <w:jc w:val="both"/>
        <w:rPr>
          <w:rFonts w:cs="Times New Roman"/>
          <w:sz w:val="24"/>
          <w:szCs w:val="24"/>
        </w:rPr>
      </w:pPr>
      <w:proofErr w:type="gramStart"/>
      <w:r w:rsidRPr="00CA790F">
        <w:rPr>
          <w:rFonts w:cs="Times New Roman"/>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статьями 19, 35 Устава Зыковского сельсовета Березовского района Красноярского края, в </w:t>
      </w:r>
      <w:r w:rsidRPr="00CA790F">
        <w:rPr>
          <w:rFonts w:eastAsia="Times New Roman" w:cs="Times New Roman"/>
          <w:sz w:val="24"/>
          <w:szCs w:val="24"/>
          <w:lang w:eastAsia="ru-RU"/>
        </w:rPr>
        <w:t xml:space="preserve">соответствии с Земельным кодексом Российской Федерации, </w:t>
      </w:r>
      <w:r w:rsidRPr="00CA790F">
        <w:rPr>
          <w:rFonts w:cs="Times New Roman"/>
          <w:iCs/>
          <w:sz w:val="24"/>
          <w:szCs w:val="24"/>
        </w:rPr>
        <w:t>Федеральным законом от 27.07.2010 №</w:t>
      </w:r>
      <w:r w:rsidRPr="00CA790F">
        <w:rPr>
          <w:rFonts w:eastAsia="Times New Roman" w:cs="Times New Roman"/>
          <w:sz w:val="24"/>
          <w:szCs w:val="24"/>
          <w:lang w:eastAsia="ru-RU"/>
        </w:rPr>
        <w:t xml:space="preserve"> 210-ФЗ «Об организации предоставления государственных и муниципальных услуг», </w:t>
      </w:r>
      <w:r w:rsidR="00C904F0">
        <w:rPr>
          <w:rFonts w:eastAsia="Times New Roman" w:cs="Times New Roman"/>
          <w:sz w:val="24"/>
          <w:szCs w:val="24"/>
          <w:lang w:eastAsia="ru-RU"/>
        </w:rPr>
        <w:t xml:space="preserve">с </w:t>
      </w:r>
      <w:r w:rsidR="00C904F0">
        <w:rPr>
          <w:rFonts w:cs="Times New Roman"/>
          <w:sz w:val="24"/>
          <w:szCs w:val="24"/>
        </w:rPr>
        <w:t>Уставом Зыковского</w:t>
      </w:r>
      <w:proofErr w:type="gramEnd"/>
      <w:r w:rsidR="00C904F0">
        <w:rPr>
          <w:rFonts w:cs="Times New Roman"/>
          <w:sz w:val="24"/>
          <w:szCs w:val="24"/>
        </w:rPr>
        <w:t xml:space="preserve"> сельсовета</w:t>
      </w:r>
    </w:p>
    <w:p w:rsidR="00CA790F" w:rsidRDefault="00CA790F">
      <w:pPr>
        <w:pStyle w:val="Standard"/>
        <w:ind w:firstLine="709"/>
        <w:jc w:val="both"/>
        <w:rPr>
          <w:rFonts w:eastAsia="Times New Roman" w:cs="Times New Roman"/>
          <w:color w:val="000000"/>
          <w:lang w:eastAsia="ru-RU"/>
        </w:rPr>
      </w:pPr>
    </w:p>
    <w:p w:rsidR="00420492" w:rsidRDefault="00CA790F" w:rsidP="00CA790F">
      <w:pPr>
        <w:pStyle w:val="Standard"/>
        <w:ind w:firstLine="709"/>
        <w:jc w:val="center"/>
        <w:rPr>
          <w:rFonts w:eastAsia="Times New Roman" w:cs="Times New Roman"/>
          <w:color w:val="000000"/>
          <w:lang w:eastAsia="ru-RU"/>
        </w:rPr>
      </w:pPr>
      <w:r w:rsidRPr="00CA790F">
        <w:rPr>
          <w:rFonts w:eastAsia="Times New Roman" w:cs="Times New Roman"/>
          <w:color w:val="000000"/>
          <w:lang w:eastAsia="ru-RU"/>
        </w:rPr>
        <w:t>ПОСТАНОВЛЯ</w:t>
      </w:r>
      <w:r>
        <w:rPr>
          <w:rFonts w:eastAsia="Times New Roman" w:cs="Times New Roman"/>
          <w:color w:val="000000"/>
          <w:lang w:eastAsia="ru-RU"/>
        </w:rPr>
        <w:t>Ю</w:t>
      </w:r>
      <w:r w:rsidRPr="00CA790F">
        <w:rPr>
          <w:rFonts w:eastAsia="Times New Roman" w:cs="Times New Roman"/>
          <w:color w:val="000000"/>
          <w:lang w:eastAsia="ru-RU"/>
        </w:rPr>
        <w:t>:</w:t>
      </w:r>
    </w:p>
    <w:p w:rsidR="00CA790F" w:rsidRPr="00CA790F" w:rsidRDefault="00CA790F">
      <w:pPr>
        <w:pStyle w:val="Standard"/>
        <w:ind w:firstLine="709"/>
        <w:jc w:val="both"/>
      </w:pPr>
    </w:p>
    <w:p w:rsidR="00420492" w:rsidRPr="00CA790F" w:rsidRDefault="00CA790F">
      <w:pPr>
        <w:pStyle w:val="Standard"/>
        <w:ind w:firstLine="709"/>
        <w:jc w:val="both"/>
        <w:rPr>
          <w:rFonts w:eastAsia="Times New Roman" w:cs="Times New Roman"/>
          <w:color w:val="000000"/>
          <w:lang w:eastAsia="ru-RU"/>
        </w:rPr>
      </w:pPr>
      <w:r w:rsidRPr="00CA790F">
        <w:rPr>
          <w:rFonts w:eastAsia="Times New Roman" w:cs="Times New Roman"/>
          <w:color w:val="000000"/>
          <w:lang w:eastAsia="ru-RU"/>
        </w:rPr>
        <w:t xml:space="preserve">1. Утвердить административный </w:t>
      </w:r>
      <w:r w:rsidRPr="00CA790F">
        <w:rPr>
          <w:rFonts w:eastAsia="Times New Roman"/>
        </w:rPr>
        <w:t>регламент</w:t>
      </w:r>
      <w:r w:rsidRPr="00CA790F">
        <w:rPr>
          <w:rFonts w:eastAsia="Times New Roman" w:cs="Times New Roman"/>
          <w:color w:val="000000"/>
          <w:lang w:eastAsia="ru-RU"/>
        </w:rPr>
        <w:t xml:space="preserve"> предоставления муниципальной услуги «Установление публичного сервитута</w:t>
      </w:r>
      <w:r w:rsidR="00C904F0">
        <w:rPr>
          <w:rFonts w:eastAsia="Times New Roman" w:cs="Times New Roman"/>
          <w:color w:val="000000"/>
          <w:lang w:eastAsia="ru-RU"/>
        </w:rPr>
        <w:t xml:space="preserve"> </w:t>
      </w:r>
      <w:r w:rsidR="00C904F0">
        <w:rPr>
          <w:rFonts w:cs="Times New Roman"/>
        </w:rPr>
        <w:t>на территории Зыковского сельсовета Березовского района</w:t>
      </w:r>
      <w:r w:rsidRPr="00CA790F">
        <w:rPr>
          <w:rFonts w:eastAsia="Times New Roman" w:cs="Times New Roman"/>
          <w:color w:val="000000"/>
          <w:lang w:eastAsia="ru-RU"/>
        </w:rPr>
        <w:t>» согласно приложению.</w:t>
      </w:r>
    </w:p>
    <w:p w:rsidR="00420492" w:rsidRPr="00CA790F" w:rsidRDefault="00CA790F">
      <w:pPr>
        <w:ind w:firstLine="709"/>
        <w:jc w:val="both"/>
        <w:rPr>
          <w:sz w:val="24"/>
          <w:szCs w:val="24"/>
        </w:rPr>
      </w:pPr>
      <w:r w:rsidRPr="00CA790F">
        <w:rPr>
          <w:rFonts w:eastAsia="Times New Roman"/>
          <w:sz w:val="24"/>
          <w:szCs w:val="24"/>
          <w:highlight w:val="white"/>
          <w:lang w:eastAsia="ru-RU"/>
        </w:rPr>
        <w:t>2</w:t>
      </w:r>
      <w:r w:rsidRPr="00CA790F">
        <w:rPr>
          <w:color w:val="auto"/>
          <w:sz w:val="24"/>
          <w:szCs w:val="24"/>
        </w:rPr>
        <w:t xml:space="preserve">. Опубликовать настоящее постановление в печатном средстве массовой информации </w:t>
      </w:r>
      <w:r w:rsidR="00C904F0">
        <w:rPr>
          <w:color w:val="auto"/>
          <w:sz w:val="24"/>
          <w:szCs w:val="24"/>
        </w:rPr>
        <w:t>Зыковского сельсовета</w:t>
      </w:r>
      <w:r w:rsidRPr="00CA790F">
        <w:rPr>
          <w:color w:val="auto"/>
          <w:sz w:val="24"/>
          <w:szCs w:val="24"/>
        </w:rPr>
        <w:t xml:space="preserve"> «</w:t>
      </w:r>
      <w:proofErr w:type="spellStart"/>
      <w:r w:rsidR="00C904F0">
        <w:rPr>
          <w:color w:val="auto"/>
          <w:sz w:val="24"/>
          <w:szCs w:val="24"/>
        </w:rPr>
        <w:t>Зыковский</w:t>
      </w:r>
      <w:proofErr w:type="spellEnd"/>
      <w:r w:rsidR="00C904F0">
        <w:rPr>
          <w:color w:val="auto"/>
          <w:sz w:val="24"/>
          <w:szCs w:val="24"/>
        </w:rPr>
        <w:t xml:space="preserve"> информационный вестник</w:t>
      </w:r>
      <w:r w:rsidRPr="00CA790F">
        <w:rPr>
          <w:color w:val="auto"/>
          <w:sz w:val="24"/>
          <w:szCs w:val="24"/>
        </w:rPr>
        <w:t>» и разместить на официальном сайте администрации сельсовета в сети Интернет.</w:t>
      </w:r>
    </w:p>
    <w:p w:rsidR="00420492" w:rsidRPr="00CA790F" w:rsidRDefault="00CA790F">
      <w:pPr>
        <w:ind w:firstLine="567"/>
        <w:jc w:val="both"/>
        <w:rPr>
          <w:sz w:val="24"/>
          <w:szCs w:val="24"/>
        </w:rPr>
      </w:pPr>
      <w:r w:rsidRPr="00CA790F">
        <w:rPr>
          <w:color w:val="auto"/>
          <w:sz w:val="24"/>
          <w:szCs w:val="24"/>
        </w:rPr>
        <w:t xml:space="preserve">3. </w:t>
      </w:r>
      <w:proofErr w:type="gramStart"/>
      <w:r w:rsidRPr="00CA790F">
        <w:rPr>
          <w:color w:val="auto"/>
          <w:sz w:val="24"/>
          <w:szCs w:val="24"/>
        </w:rPr>
        <w:t>Контроль за</w:t>
      </w:r>
      <w:proofErr w:type="gramEnd"/>
      <w:r w:rsidRPr="00CA790F">
        <w:rPr>
          <w:color w:val="auto"/>
          <w:sz w:val="24"/>
          <w:szCs w:val="24"/>
        </w:rPr>
        <w:t xml:space="preserve"> исполнением настоящего постановление оставляю за собой.</w:t>
      </w:r>
    </w:p>
    <w:p w:rsidR="00420492" w:rsidRPr="00CA790F" w:rsidRDefault="00420492">
      <w:pPr>
        <w:ind w:firstLine="567"/>
        <w:jc w:val="both"/>
        <w:rPr>
          <w:color w:val="auto"/>
          <w:sz w:val="24"/>
          <w:szCs w:val="24"/>
        </w:rPr>
      </w:pPr>
    </w:p>
    <w:p w:rsidR="00420492" w:rsidRPr="00CA790F" w:rsidRDefault="00420492">
      <w:pPr>
        <w:ind w:firstLine="567"/>
        <w:jc w:val="both"/>
        <w:rPr>
          <w:color w:val="auto"/>
          <w:sz w:val="24"/>
          <w:szCs w:val="24"/>
        </w:rPr>
      </w:pPr>
    </w:p>
    <w:p w:rsidR="00420492" w:rsidRPr="00CA790F" w:rsidRDefault="00420492">
      <w:pPr>
        <w:ind w:firstLine="567"/>
        <w:jc w:val="both"/>
        <w:rPr>
          <w:color w:val="auto"/>
          <w:sz w:val="24"/>
          <w:szCs w:val="24"/>
        </w:rPr>
      </w:pPr>
    </w:p>
    <w:p w:rsidR="00420492" w:rsidRPr="00CA790F" w:rsidRDefault="00FC59A2">
      <w:pPr>
        <w:jc w:val="both"/>
        <w:rPr>
          <w:sz w:val="24"/>
          <w:szCs w:val="24"/>
        </w:rPr>
      </w:pPr>
      <w:r>
        <w:rPr>
          <w:rFonts w:eastAsia="Times New Roman" w:cs="Times New Roman"/>
          <w:iCs/>
          <w:color w:val="auto"/>
          <w:sz w:val="24"/>
          <w:szCs w:val="24"/>
          <w:lang w:eastAsia="ru-RU"/>
        </w:rPr>
        <w:t>И.о</w:t>
      </w:r>
      <w:proofErr w:type="gramStart"/>
      <w:r>
        <w:rPr>
          <w:rFonts w:eastAsia="Times New Roman" w:cs="Times New Roman"/>
          <w:iCs/>
          <w:color w:val="auto"/>
          <w:sz w:val="24"/>
          <w:szCs w:val="24"/>
          <w:lang w:eastAsia="ru-RU"/>
        </w:rPr>
        <w:t>.г</w:t>
      </w:r>
      <w:proofErr w:type="gramEnd"/>
      <w:r>
        <w:rPr>
          <w:rFonts w:eastAsia="Times New Roman" w:cs="Times New Roman"/>
          <w:iCs/>
          <w:color w:val="auto"/>
          <w:sz w:val="24"/>
          <w:szCs w:val="24"/>
          <w:lang w:eastAsia="ru-RU"/>
        </w:rPr>
        <w:t xml:space="preserve">лавы Зыковского сельсовета </w:t>
      </w:r>
      <w:r>
        <w:rPr>
          <w:rFonts w:eastAsia="Times New Roman" w:cs="Times New Roman"/>
          <w:iCs/>
          <w:color w:val="auto"/>
          <w:sz w:val="24"/>
          <w:szCs w:val="24"/>
          <w:lang w:eastAsia="ru-RU"/>
        </w:rPr>
        <w:tab/>
      </w:r>
      <w:r>
        <w:rPr>
          <w:rFonts w:eastAsia="Times New Roman" w:cs="Times New Roman"/>
          <w:iCs/>
          <w:color w:val="auto"/>
          <w:sz w:val="24"/>
          <w:szCs w:val="24"/>
          <w:lang w:eastAsia="ru-RU"/>
        </w:rPr>
        <w:tab/>
      </w:r>
      <w:r>
        <w:rPr>
          <w:rFonts w:eastAsia="Times New Roman" w:cs="Times New Roman"/>
          <w:iCs/>
          <w:color w:val="auto"/>
          <w:sz w:val="24"/>
          <w:szCs w:val="24"/>
          <w:lang w:eastAsia="ru-RU"/>
        </w:rPr>
        <w:tab/>
      </w:r>
      <w:r>
        <w:rPr>
          <w:rFonts w:eastAsia="Times New Roman" w:cs="Times New Roman"/>
          <w:iCs/>
          <w:color w:val="auto"/>
          <w:sz w:val="24"/>
          <w:szCs w:val="24"/>
          <w:lang w:eastAsia="ru-RU"/>
        </w:rPr>
        <w:tab/>
      </w:r>
      <w:r>
        <w:rPr>
          <w:rFonts w:eastAsia="Times New Roman" w:cs="Times New Roman"/>
          <w:iCs/>
          <w:color w:val="auto"/>
          <w:sz w:val="24"/>
          <w:szCs w:val="24"/>
          <w:lang w:eastAsia="ru-RU"/>
        </w:rPr>
        <w:tab/>
      </w:r>
      <w:r>
        <w:rPr>
          <w:rFonts w:eastAsia="Times New Roman" w:cs="Times New Roman"/>
          <w:iCs/>
          <w:color w:val="auto"/>
          <w:sz w:val="24"/>
          <w:szCs w:val="24"/>
          <w:lang w:eastAsia="ru-RU"/>
        </w:rPr>
        <w:tab/>
      </w:r>
      <w:r>
        <w:rPr>
          <w:rFonts w:eastAsia="Times New Roman" w:cs="Times New Roman"/>
          <w:iCs/>
          <w:color w:val="auto"/>
          <w:sz w:val="24"/>
          <w:szCs w:val="24"/>
          <w:lang w:eastAsia="ru-RU"/>
        </w:rPr>
        <w:tab/>
        <w:t xml:space="preserve">   П.И.Звягинцев</w:t>
      </w:r>
    </w:p>
    <w:p w:rsidR="00420492" w:rsidRPr="00CA790F" w:rsidRDefault="00420492">
      <w:pPr>
        <w:pStyle w:val="Standard"/>
        <w:jc w:val="right"/>
        <w:rPr>
          <w:rFonts w:eastAsia="Times New Roman" w:cs="Times New Roman"/>
          <w:color w:val="00000A"/>
          <w:lang w:eastAsia="ru-RU"/>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Default="00FC59A2" w:rsidP="00FC59A2">
      <w:pPr>
        <w:pStyle w:val="Standard"/>
        <w:jc w:val="right"/>
      </w:pPr>
      <w:r>
        <w:lastRenderedPageBreak/>
        <w:t>Приложение №1</w:t>
      </w:r>
    </w:p>
    <w:p w:rsidR="00FC59A2" w:rsidRDefault="00FC59A2" w:rsidP="00FC59A2">
      <w:pPr>
        <w:pStyle w:val="Standard"/>
        <w:jc w:val="right"/>
      </w:pPr>
      <w:r>
        <w:t>к постановлению администрации Зыковского сельсовета</w:t>
      </w:r>
    </w:p>
    <w:p w:rsidR="00FC59A2" w:rsidRDefault="00FC59A2" w:rsidP="00FC59A2">
      <w:pPr>
        <w:pStyle w:val="Standard"/>
        <w:jc w:val="right"/>
      </w:pPr>
      <w:r>
        <w:t xml:space="preserve">Березовского района Красноярского края </w:t>
      </w:r>
    </w:p>
    <w:p w:rsidR="00FC59A2" w:rsidRDefault="007D0996" w:rsidP="00FC59A2">
      <w:pPr>
        <w:pStyle w:val="Standard"/>
        <w:jc w:val="right"/>
      </w:pPr>
      <w:r>
        <w:t>№</w:t>
      </w:r>
      <w:r w:rsidR="004A6EEA">
        <w:t>292</w:t>
      </w:r>
      <w:r>
        <w:t xml:space="preserve"> </w:t>
      </w:r>
      <w:r w:rsidR="00FC59A2">
        <w:t>от 05.09.2023г.</w:t>
      </w:r>
    </w:p>
    <w:p w:rsidR="00FC59A2" w:rsidRPr="00CA790F" w:rsidRDefault="00FC59A2">
      <w:pPr>
        <w:pStyle w:val="Standard"/>
        <w:jc w:val="both"/>
      </w:pPr>
    </w:p>
    <w:p w:rsidR="00420492" w:rsidRPr="00CA790F" w:rsidRDefault="00420492">
      <w:pPr>
        <w:pStyle w:val="Standard"/>
        <w:jc w:val="both"/>
        <w:rPr>
          <w:rFonts w:eastAsia="Times New Roman" w:cs="Times New Roman"/>
          <w:iCs/>
          <w:color w:val="000000"/>
          <w:lang w:eastAsia="ru-RU"/>
        </w:rPr>
      </w:pPr>
    </w:p>
    <w:p w:rsidR="00420492" w:rsidRPr="00B47F05" w:rsidRDefault="00CA790F">
      <w:pPr>
        <w:jc w:val="center"/>
        <w:rPr>
          <w:sz w:val="24"/>
          <w:szCs w:val="24"/>
        </w:rPr>
      </w:pPr>
      <w:r w:rsidRPr="00B47F05">
        <w:rPr>
          <w:rFonts w:cs="Times New Roman"/>
          <w:sz w:val="24"/>
          <w:szCs w:val="24"/>
        </w:rPr>
        <w:t>АДМИНИСТРАТИВНЫЙ РЕГЛАМЕНТ</w:t>
      </w:r>
    </w:p>
    <w:p w:rsidR="00420492" w:rsidRPr="00B47F05" w:rsidRDefault="00CA790F">
      <w:pPr>
        <w:jc w:val="center"/>
        <w:rPr>
          <w:sz w:val="24"/>
          <w:szCs w:val="24"/>
        </w:rPr>
      </w:pPr>
      <w:r w:rsidRPr="00B47F05">
        <w:rPr>
          <w:rFonts w:cs="Times New Roman"/>
          <w:sz w:val="24"/>
          <w:szCs w:val="24"/>
        </w:rPr>
        <w:t>предоставления муниципальной услуги</w:t>
      </w:r>
    </w:p>
    <w:p w:rsidR="00420492" w:rsidRPr="00B47F05" w:rsidRDefault="00CA790F">
      <w:pPr>
        <w:jc w:val="center"/>
        <w:rPr>
          <w:b/>
          <w:sz w:val="24"/>
          <w:szCs w:val="24"/>
        </w:rPr>
      </w:pPr>
      <w:r w:rsidRPr="00B47F05">
        <w:rPr>
          <w:rFonts w:cs="Times New Roman"/>
          <w:b/>
          <w:sz w:val="24"/>
          <w:szCs w:val="24"/>
        </w:rPr>
        <w:t>«</w:t>
      </w:r>
      <w:r w:rsidR="00B47F05" w:rsidRPr="00B47F05">
        <w:rPr>
          <w:rFonts w:cs="Times New Roman"/>
          <w:sz w:val="24"/>
          <w:szCs w:val="24"/>
        </w:rPr>
        <w:t>Установление публичного сервитута на территории Зыковского сельсовета Березовского района</w:t>
      </w:r>
      <w:r w:rsidRPr="00B47F05">
        <w:rPr>
          <w:rFonts w:cs="Times New Roman"/>
          <w:b/>
          <w:sz w:val="24"/>
          <w:szCs w:val="24"/>
        </w:rPr>
        <w:t>»</w:t>
      </w:r>
    </w:p>
    <w:p w:rsidR="00420492" w:rsidRPr="00CA790F" w:rsidRDefault="00420492">
      <w:pPr>
        <w:jc w:val="center"/>
        <w:rPr>
          <w:rFonts w:cs="Times New Roman"/>
          <w:sz w:val="24"/>
          <w:szCs w:val="24"/>
        </w:rPr>
      </w:pPr>
    </w:p>
    <w:p w:rsidR="00420492" w:rsidRPr="00CA790F" w:rsidRDefault="00CA790F">
      <w:pPr>
        <w:jc w:val="center"/>
        <w:rPr>
          <w:b/>
          <w:sz w:val="24"/>
          <w:szCs w:val="24"/>
        </w:rPr>
      </w:pPr>
      <w:r w:rsidRPr="00CA790F">
        <w:rPr>
          <w:rFonts w:cs="Times New Roman"/>
          <w:b/>
          <w:sz w:val="24"/>
          <w:szCs w:val="24"/>
        </w:rPr>
        <w:t>1. Общие положения</w:t>
      </w:r>
    </w:p>
    <w:p w:rsidR="00420492" w:rsidRPr="00CA790F" w:rsidRDefault="00420492">
      <w:pPr>
        <w:pStyle w:val="ConsPlusNormal"/>
        <w:ind w:firstLine="709"/>
        <w:jc w:val="center"/>
        <w:rPr>
          <w:rFonts w:ascii="Times New Roman" w:hAnsi="Times New Roman" w:cs="Times New Roman"/>
          <w:sz w:val="24"/>
          <w:szCs w:val="24"/>
        </w:rPr>
      </w:pPr>
    </w:p>
    <w:p w:rsidR="00420492" w:rsidRPr="00CA790F" w:rsidRDefault="00CA790F">
      <w:pPr>
        <w:ind w:firstLine="709"/>
        <w:jc w:val="both"/>
        <w:rPr>
          <w:rFonts w:cs="Times New Roman"/>
          <w:sz w:val="24"/>
          <w:szCs w:val="24"/>
        </w:rPr>
      </w:pPr>
      <w:r w:rsidRPr="00CA790F">
        <w:rPr>
          <w:rFonts w:cs="Times New Roman"/>
          <w:sz w:val="24"/>
          <w:szCs w:val="24"/>
        </w:rPr>
        <w:t>Административный регламент предоставления муниципальной услуги «Установление публичного сервитута</w:t>
      </w:r>
      <w:r w:rsidR="00B47F05">
        <w:rPr>
          <w:rFonts w:cs="Times New Roman"/>
          <w:sz w:val="24"/>
          <w:szCs w:val="24"/>
        </w:rPr>
        <w:t xml:space="preserve"> </w:t>
      </w:r>
      <w:r w:rsidR="00B47F05" w:rsidRPr="00B47F05">
        <w:rPr>
          <w:rFonts w:cs="Times New Roman"/>
          <w:sz w:val="24"/>
          <w:szCs w:val="24"/>
        </w:rPr>
        <w:t>на территории Зыковского сельсовета Березовского района</w:t>
      </w:r>
      <w:r w:rsidRPr="00CA790F">
        <w:rPr>
          <w:rFonts w:cs="Times New Roman"/>
          <w:sz w:val="24"/>
          <w:szCs w:val="24"/>
        </w:rPr>
        <w:t xml:space="preserve">» на территории </w:t>
      </w:r>
      <w:r w:rsidR="00B47F05">
        <w:rPr>
          <w:rFonts w:cs="Times New Roman"/>
          <w:sz w:val="24"/>
          <w:szCs w:val="24"/>
        </w:rPr>
        <w:t>Зыковского сельсовета Березовского</w:t>
      </w:r>
      <w:r w:rsidRPr="00CA790F">
        <w:rPr>
          <w:rFonts w:cs="Times New Roman"/>
          <w:sz w:val="24"/>
          <w:szCs w:val="24"/>
        </w:rPr>
        <w:t xml:space="preserve"> района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420492" w:rsidRPr="00CA790F" w:rsidRDefault="00CA790F">
      <w:pPr>
        <w:pStyle w:val="ab"/>
        <w:spacing w:after="0"/>
        <w:ind w:firstLine="709"/>
        <w:jc w:val="both"/>
        <w:rPr>
          <w:i/>
          <w:sz w:val="24"/>
          <w:szCs w:val="24"/>
        </w:rPr>
      </w:pPr>
      <w:r w:rsidRPr="00CA790F">
        <w:rPr>
          <w:sz w:val="24"/>
          <w:szCs w:val="24"/>
        </w:rPr>
        <w:t>Действие настоящего административного регламента распространяется на следующие случаи установления публичного сервитута:</w:t>
      </w:r>
    </w:p>
    <w:p w:rsidR="00420492" w:rsidRPr="00CA790F" w:rsidRDefault="00CA790F">
      <w:pPr>
        <w:pStyle w:val="ab"/>
        <w:spacing w:after="0"/>
        <w:ind w:firstLine="709"/>
        <w:jc w:val="both"/>
        <w:rPr>
          <w:sz w:val="24"/>
          <w:szCs w:val="24"/>
        </w:rPr>
      </w:pPr>
      <w:r w:rsidRPr="00CA790F">
        <w:rPr>
          <w:sz w:val="24"/>
          <w:szCs w:val="24"/>
        </w:rPr>
        <w:t>1) для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20492" w:rsidRPr="00CA790F" w:rsidRDefault="00CA790F">
      <w:pPr>
        <w:pStyle w:val="ab"/>
        <w:spacing w:after="0"/>
        <w:ind w:firstLine="709"/>
        <w:jc w:val="both"/>
        <w:rPr>
          <w:sz w:val="24"/>
          <w:szCs w:val="24"/>
        </w:rPr>
      </w:pPr>
      <w:r w:rsidRPr="00CA790F">
        <w:rPr>
          <w:sz w:val="24"/>
          <w:szCs w:val="24"/>
        </w:rPr>
        <w:t>2) для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20492" w:rsidRPr="00CA790F" w:rsidRDefault="00CA790F">
      <w:pPr>
        <w:pStyle w:val="ab"/>
        <w:spacing w:after="0"/>
        <w:ind w:firstLine="709"/>
        <w:jc w:val="both"/>
        <w:rPr>
          <w:sz w:val="24"/>
          <w:szCs w:val="24"/>
        </w:rPr>
      </w:pPr>
      <w:r w:rsidRPr="00CA790F">
        <w:rPr>
          <w:sz w:val="24"/>
          <w:szCs w:val="24"/>
        </w:rPr>
        <w:t>3) для проведения дренажных и мелиоративных работ на земельном участке;</w:t>
      </w:r>
    </w:p>
    <w:p w:rsidR="00420492" w:rsidRPr="00CA790F" w:rsidRDefault="00CA790F">
      <w:pPr>
        <w:pStyle w:val="ab"/>
        <w:spacing w:after="0"/>
        <w:ind w:firstLine="709"/>
        <w:jc w:val="both"/>
        <w:rPr>
          <w:sz w:val="24"/>
          <w:szCs w:val="24"/>
        </w:rPr>
      </w:pPr>
      <w:r w:rsidRPr="00CA790F">
        <w:rPr>
          <w:sz w:val="24"/>
          <w:szCs w:val="24"/>
        </w:rPr>
        <w:t>4) для забора (изъятия) водных ресурсов из водных объектов и водопоя;</w:t>
      </w:r>
    </w:p>
    <w:p w:rsidR="00420492" w:rsidRPr="00CA790F" w:rsidRDefault="00CA790F">
      <w:pPr>
        <w:pStyle w:val="ab"/>
        <w:spacing w:after="0"/>
        <w:ind w:firstLine="709"/>
        <w:jc w:val="both"/>
        <w:rPr>
          <w:sz w:val="24"/>
          <w:szCs w:val="24"/>
        </w:rPr>
      </w:pPr>
      <w:r w:rsidRPr="00CA790F">
        <w:rPr>
          <w:sz w:val="24"/>
          <w:szCs w:val="24"/>
        </w:rPr>
        <w:t>5) для прогона сельскохозяйственных животных через земельный участок;</w:t>
      </w:r>
    </w:p>
    <w:p w:rsidR="00420492" w:rsidRPr="00CA790F" w:rsidRDefault="00CA790F">
      <w:pPr>
        <w:pStyle w:val="ab"/>
        <w:spacing w:after="0"/>
        <w:ind w:firstLine="709"/>
        <w:jc w:val="both"/>
        <w:rPr>
          <w:sz w:val="24"/>
          <w:szCs w:val="24"/>
        </w:rPr>
      </w:pPr>
      <w:r w:rsidRPr="00CA790F">
        <w:rPr>
          <w:sz w:val="24"/>
          <w:szCs w:val="24"/>
        </w:rPr>
        <w:t>6) для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20492" w:rsidRPr="00CA790F" w:rsidRDefault="00CA790F">
      <w:pPr>
        <w:pStyle w:val="ab"/>
        <w:spacing w:after="0"/>
        <w:ind w:firstLine="709"/>
        <w:jc w:val="both"/>
        <w:rPr>
          <w:sz w:val="24"/>
          <w:szCs w:val="24"/>
        </w:rPr>
      </w:pPr>
      <w:r w:rsidRPr="00CA790F">
        <w:rPr>
          <w:sz w:val="24"/>
          <w:szCs w:val="24"/>
        </w:rPr>
        <w:t xml:space="preserve">7) для использования земельного участка в целях охоты, рыболовства, </w:t>
      </w:r>
      <w:proofErr w:type="spellStart"/>
      <w:r w:rsidRPr="00CA790F">
        <w:rPr>
          <w:sz w:val="24"/>
          <w:szCs w:val="24"/>
        </w:rPr>
        <w:t>аквакультуры</w:t>
      </w:r>
      <w:proofErr w:type="spellEnd"/>
      <w:r w:rsidRPr="00CA790F">
        <w:rPr>
          <w:sz w:val="24"/>
          <w:szCs w:val="24"/>
        </w:rPr>
        <w:t xml:space="preserve"> (рыбоводства);</w:t>
      </w:r>
    </w:p>
    <w:p w:rsidR="00420492" w:rsidRPr="00CA790F" w:rsidRDefault="00CA790F">
      <w:pPr>
        <w:pStyle w:val="ab"/>
        <w:spacing w:after="0"/>
        <w:ind w:firstLine="709"/>
        <w:jc w:val="both"/>
        <w:rPr>
          <w:sz w:val="24"/>
          <w:szCs w:val="24"/>
        </w:rPr>
      </w:pPr>
      <w:r w:rsidRPr="00CA790F">
        <w:rPr>
          <w:sz w:val="24"/>
          <w:szCs w:val="24"/>
        </w:rPr>
        <w:t>8) для использования земельного участка в целях, предусмотренных     статьей 39</w:t>
      </w:r>
      <w:r w:rsidRPr="00CA790F">
        <w:rPr>
          <w:sz w:val="24"/>
          <w:szCs w:val="24"/>
          <w:vertAlign w:val="superscript"/>
        </w:rPr>
        <w:t>37</w:t>
      </w:r>
      <w:r w:rsidRPr="00CA790F">
        <w:rPr>
          <w:sz w:val="24"/>
          <w:szCs w:val="24"/>
        </w:rPr>
        <w:t xml:space="preserve"> Земельного кодекса Российской Федерации: </w:t>
      </w:r>
    </w:p>
    <w:p w:rsidR="00420492" w:rsidRPr="00CA790F" w:rsidRDefault="00CA790F">
      <w:pPr>
        <w:pStyle w:val="ab"/>
        <w:spacing w:after="0"/>
        <w:ind w:firstLine="709"/>
        <w:jc w:val="both"/>
        <w:rPr>
          <w:sz w:val="24"/>
          <w:szCs w:val="24"/>
        </w:rPr>
      </w:pPr>
      <w:r w:rsidRPr="00CA790F">
        <w:rPr>
          <w:sz w:val="24"/>
          <w:szCs w:val="24"/>
        </w:rPr>
        <w:t>-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420492" w:rsidRPr="00CA790F" w:rsidRDefault="00CA790F">
      <w:pPr>
        <w:pStyle w:val="ab"/>
        <w:spacing w:after="0"/>
        <w:ind w:firstLine="709"/>
        <w:jc w:val="both"/>
        <w:rPr>
          <w:sz w:val="24"/>
          <w:szCs w:val="24"/>
        </w:rPr>
      </w:pPr>
      <w:r w:rsidRPr="00CA790F">
        <w:rPr>
          <w:sz w:val="24"/>
          <w:szCs w:val="24"/>
        </w:rPr>
        <w:t xml:space="preserve">- в случае установления публичного сервитута для размещения </w:t>
      </w:r>
      <w:proofErr w:type="gramStart"/>
      <w:r w:rsidRPr="00CA790F">
        <w:rPr>
          <w:sz w:val="24"/>
          <w:szCs w:val="24"/>
        </w:rPr>
        <w:t>инженерных</w:t>
      </w:r>
      <w:proofErr w:type="gramEnd"/>
      <w:r w:rsidRPr="00CA790F">
        <w:rPr>
          <w:sz w:val="24"/>
          <w:szCs w:val="24"/>
        </w:rPr>
        <w:t xml:space="preserve"> </w:t>
      </w:r>
      <w:proofErr w:type="gramStart"/>
      <w:r w:rsidRPr="00CA790F">
        <w:rPr>
          <w:sz w:val="24"/>
          <w:szCs w:val="24"/>
        </w:rPr>
        <w:t>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статьей 39</w:t>
      </w:r>
      <w:r w:rsidRPr="00CA790F">
        <w:rPr>
          <w:sz w:val="24"/>
          <w:szCs w:val="24"/>
          <w:vertAlign w:val="superscript"/>
        </w:rPr>
        <w:t>37</w:t>
      </w:r>
      <w:r w:rsidRPr="00CA790F">
        <w:rPr>
          <w:sz w:val="24"/>
          <w:szCs w:val="24"/>
        </w:rPr>
        <w:t xml:space="preserve"> Земельного кодекса Российской Федерации и не указанных в подпунктах 1-3 статьи 39</w:t>
      </w:r>
      <w:r w:rsidRPr="00CA790F">
        <w:rPr>
          <w:sz w:val="24"/>
          <w:szCs w:val="24"/>
          <w:vertAlign w:val="superscript"/>
        </w:rPr>
        <w:t>38</w:t>
      </w:r>
      <w:r w:rsidRPr="00CA790F">
        <w:rPr>
          <w:sz w:val="24"/>
          <w:szCs w:val="24"/>
        </w:rPr>
        <w:t xml:space="preserve"> Земельного кодекса Российской Федерации, в отношении земельных участков и (или) земель, расположенных в границах сельских поселений муниципального района;</w:t>
      </w:r>
      <w:proofErr w:type="gramEnd"/>
    </w:p>
    <w:p w:rsidR="00420492" w:rsidRPr="00CA790F" w:rsidRDefault="00CA790F">
      <w:pPr>
        <w:pStyle w:val="ab"/>
        <w:spacing w:after="0"/>
        <w:ind w:firstLine="709"/>
        <w:jc w:val="both"/>
        <w:rPr>
          <w:i/>
          <w:sz w:val="24"/>
          <w:szCs w:val="24"/>
        </w:rPr>
      </w:pPr>
      <w:r w:rsidRPr="00CA790F">
        <w:rPr>
          <w:sz w:val="24"/>
          <w:szCs w:val="24"/>
        </w:rPr>
        <w:t>9) для прокладки, переноса, переустройства инженерных коммуникаций, их эксплуатации на земельных участках, находящихся в границах полос отвода автомобильных дорог местного значения (за исключением частных автомобильных дорог).</w:t>
      </w:r>
    </w:p>
    <w:p w:rsidR="00420492" w:rsidRPr="00CA790F" w:rsidRDefault="00CA790F">
      <w:pPr>
        <w:pStyle w:val="ab"/>
        <w:spacing w:after="0"/>
        <w:ind w:firstLine="709"/>
        <w:jc w:val="both"/>
        <w:rPr>
          <w:sz w:val="24"/>
          <w:szCs w:val="24"/>
        </w:rPr>
      </w:pPr>
      <w:r w:rsidRPr="00CA790F">
        <w:rPr>
          <w:sz w:val="24"/>
          <w:szCs w:val="24"/>
        </w:rPr>
        <w:t>Не допускается установление публичного сервитута в целях, указанных в подпунктах 1 и 2 статьи 39</w:t>
      </w:r>
      <w:r w:rsidRPr="00CA790F">
        <w:rPr>
          <w:sz w:val="24"/>
          <w:szCs w:val="24"/>
          <w:vertAlign w:val="superscript"/>
        </w:rPr>
        <w:t>37</w:t>
      </w:r>
      <w:r w:rsidRPr="00CA790F">
        <w:rPr>
          <w:sz w:val="24"/>
          <w:szCs w:val="24"/>
        </w:rPr>
        <w:t xml:space="preserve"> Земельного кодекса Российской Федерации, в отношении земельных участков, предоставленных или принадлежащих гражданам и предназначенных </w:t>
      </w:r>
      <w:r w:rsidRPr="00CA790F">
        <w:rPr>
          <w:sz w:val="24"/>
          <w:szCs w:val="24"/>
        </w:rPr>
        <w:lastRenderedPageBreak/>
        <w:t xml:space="preserve">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CA790F">
        <w:rPr>
          <w:sz w:val="24"/>
          <w:szCs w:val="24"/>
        </w:rPr>
        <w:t>для</w:t>
      </w:r>
      <w:proofErr w:type="gramEnd"/>
      <w:r w:rsidRPr="00CA790F">
        <w:rPr>
          <w:sz w:val="24"/>
          <w:szCs w:val="24"/>
        </w:rPr>
        <w:t>:</w:t>
      </w:r>
    </w:p>
    <w:p w:rsidR="00420492" w:rsidRPr="00CA790F" w:rsidRDefault="00CA790F">
      <w:pPr>
        <w:pStyle w:val="ab"/>
        <w:spacing w:after="0"/>
        <w:ind w:firstLine="709"/>
        <w:jc w:val="both"/>
        <w:rPr>
          <w:sz w:val="24"/>
          <w:szCs w:val="24"/>
        </w:rPr>
      </w:pPr>
      <w:r w:rsidRPr="00CA790F">
        <w:rPr>
          <w:sz w:val="24"/>
          <w:szCs w:val="24"/>
        </w:rPr>
        <w:t>-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420492" w:rsidRPr="00CA790F" w:rsidRDefault="00CA790F">
      <w:pPr>
        <w:pStyle w:val="ab"/>
        <w:spacing w:after="0"/>
        <w:ind w:firstLine="709"/>
        <w:jc w:val="both"/>
        <w:rPr>
          <w:sz w:val="24"/>
          <w:szCs w:val="24"/>
        </w:rPr>
      </w:pPr>
      <w:r w:rsidRPr="00CA790F">
        <w:rPr>
          <w:sz w:val="24"/>
          <w:szCs w:val="24"/>
        </w:rPr>
        <w:t>- эксплуатации, реконструкции существующих инженерных сооружений;</w:t>
      </w:r>
    </w:p>
    <w:p w:rsidR="00420492" w:rsidRPr="00CA790F" w:rsidRDefault="00CA790F">
      <w:pPr>
        <w:pStyle w:val="ab"/>
        <w:spacing w:after="0"/>
        <w:ind w:firstLine="709"/>
        <w:jc w:val="both"/>
        <w:rPr>
          <w:sz w:val="24"/>
          <w:szCs w:val="24"/>
        </w:rPr>
      </w:pPr>
      <w:r w:rsidRPr="00CA790F">
        <w:rPr>
          <w:sz w:val="24"/>
          <w:szCs w:val="24"/>
        </w:rPr>
        <w:t>- размещения инженерных сооружений, которые переносятся с земельных участков, изымаемых для государственных или муниципальных нужд.</w:t>
      </w:r>
    </w:p>
    <w:p w:rsidR="00420492" w:rsidRPr="00CA790F" w:rsidRDefault="00420492">
      <w:pPr>
        <w:pStyle w:val="ab"/>
        <w:spacing w:after="0"/>
        <w:ind w:firstLine="709"/>
        <w:jc w:val="both"/>
        <w:rPr>
          <w:sz w:val="24"/>
          <w:szCs w:val="24"/>
        </w:rPr>
      </w:pPr>
    </w:p>
    <w:p w:rsidR="00420492" w:rsidRPr="00CA790F" w:rsidRDefault="00CA790F">
      <w:pPr>
        <w:jc w:val="center"/>
        <w:rPr>
          <w:b/>
          <w:sz w:val="24"/>
          <w:szCs w:val="24"/>
        </w:rPr>
      </w:pPr>
      <w:r w:rsidRPr="00CA790F">
        <w:rPr>
          <w:rFonts w:cs="Times New Roman"/>
          <w:b/>
          <w:sz w:val="24"/>
          <w:szCs w:val="24"/>
        </w:rPr>
        <w:t>1.1. Круг заявителей</w:t>
      </w:r>
    </w:p>
    <w:p w:rsidR="00420492" w:rsidRPr="00CA790F" w:rsidRDefault="00420492">
      <w:pPr>
        <w:ind w:firstLine="709"/>
        <w:jc w:val="both"/>
        <w:rPr>
          <w:rFonts w:cs="Times New Roman"/>
          <w:sz w:val="24"/>
          <w:szCs w:val="24"/>
        </w:rPr>
      </w:pPr>
    </w:p>
    <w:p w:rsidR="00793879" w:rsidRPr="00793879" w:rsidRDefault="002604E7" w:rsidP="00793879">
      <w:pPr>
        <w:ind w:firstLine="360"/>
        <w:jc w:val="both"/>
        <w:rPr>
          <w:rFonts w:cs="Times New Roman"/>
          <w:sz w:val="24"/>
          <w:szCs w:val="24"/>
        </w:rPr>
      </w:pPr>
      <w:r>
        <w:rPr>
          <w:rFonts w:cs="Times New Roman"/>
          <w:sz w:val="24"/>
          <w:szCs w:val="24"/>
        </w:rPr>
        <w:t xml:space="preserve">1.1. </w:t>
      </w:r>
      <w:r w:rsidR="00793879" w:rsidRPr="00793879">
        <w:rPr>
          <w:rFonts w:cs="Times New Roman"/>
          <w:sz w:val="24"/>
          <w:szCs w:val="24"/>
        </w:rPr>
        <w:t>Заявителями на получение муниципальной услуги являются организация:</w:t>
      </w:r>
    </w:p>
    <w:p w:rsidR="00793879" w:rsidRPr="00793879" w:rsidRDefault="00793879" w:rsidP="00793879">
      <w:pPr>
        <w:ind w:firstLine="360"/>
        <w:jc w:val="both"/>
        <w:rPr>
          <w:rFonts w:cs="Times New Roman"/>
          <w:sz w:val="24"/>
          <w:szCs w:val="24"/>
        </w:rPr>
      </w:pPr>
      <w:proofErr w:type="gramStart"/>
      <w:r w:rsidRPr="00793879">
        <w:rPr>
          <w:rFonts w:cs="Times New Roman"/>
          <w:sz w:val="24"/>
          <w:szCs w:val="24"/>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793879" w:rsidRPr="00793879" w:rsidRDefault="00793879" w:rsidP="00793879">
      <w:pPr>
        <w:ind w:firstLine="360"/>
        <w:jc w:val="both"/>
        <w:rPr>
          <w:rFonts w:cs="Times New Roman"/>
          <w:sz w:val="24"/>
          <w:szCs w:val="24"/>
        </w:rPr>
      </w:pPr>
      <w:r w:rsidRPr="00793879">
        <w:rPr>
          <w:rFonts w:cs="Times New Roman"/>
          <w:sz w:val="24"/>
          <w:szCs w:val="24"/>
        </w:rPr>
        <w:t xml:space="preserve">2) </w:t>
      </w:r>
      <w:proofErr w:type="gramStart"/>
      <w:r w:rsidRPr="00793879">
        <w:rPr>
          <w:rFonts w:cs="Times New Roman"/>
          <w:sz w:val="24"/>
          <w:szCs w:val="24"/>
        </w:rPr>
        <w:t>являющаяся</w:t>
      </w:r>
      <w:proofErr w:type="gramEnd"/>
      <w:r w:rsidRPr="00793879">
        <w:rPr>
          <w:rFonts w:cs="Times New Roman"/>
          <w:sz w:val="24"/>
          <w:szCs w:val="24"/>
        </w:rPr>
        <w:t xml:space="preserve"> организацией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793879" w:rsidRPr="00793879" w:rsidRDefault="00793879" w:rsidP="00793879">
      <w:pPr>
        <w:ind w:firstLine="360"/>
        <w:jc w:val="both"/>
        <w:rPr>
          <w:rFonts w:cs="Times New Roman"/>
          <w:sz w:val="24"/>
          <w:szCs w:val="24"/>
        </w:rPr>
      </w:pPr>
      <w:r w:rsidRPr="00793879">
        <w:rPr>
          <w:rFonts w:cs="Times New Roman"/>
          <w:sz w:val="24"/>
          <w:szCs w:val="24"/>
        </w:rPr>
        <w:t xml:space="preserve">3) </w:t>
      </w:r>
      <w:proofErr w:type="gramStart"/>
      <w:r w:rsidRPr="00793879">
        <w:rPr>
          <w:rFonts w:cs="Times New Roman"/>
          <w:sz w:val="24"/>
          <w:szCs w:val="24"/>
        </w:rPr>
        <w:t>являющаяся</w:t>
      </w:r>
      <w:proofErr w:type="gramEnd"/>
      <w:r w:rsidRPr="00793879">
        <w:rPr>
          <w:rFonts w:cs="Times New Roman"/>
          <w:sz w:val="24"/>
          <w:szCs w:val="24"/>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настоящего Кодекса;</w:t>
      </w:r>
    </w:p>
    <w:p w:rsidR="00793879" w:rsidRPr="00793879" w:rsidRDefault="00793879" w:rsidP="00793879">
      <w:pPr>
        <w:ind w:firstLine="360"/>
        <w:jc w:val="both"/>
        <w:rPr>
          <w:rFonts w:cs="Times New Roman"/>
          <w:sz w:val="24"/>
          <w:szCs w:val="24"/>
        </w:rPr>
      </w:pPr>
      <w:r w:rsidRPr="00793879">
        <w:rPr>
          <w:rFonts w:cs="Times New Roman"/>
          <w:sz w:val="24"/>
          <w:szCs w:val="24"/>
        </w:rPr>
        <w:t>4) 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793879" w:rsidRPr="00793879" w:rsidRDefault="00793879" w:rsidP="00793879">
      <w:pPr>
        <w:ind w:firstLine="360"/>
        <w:jc w:val="both"/>
        <w:rPr>
          <w:rFonts w:cs="Times New Roman"/>
          <w:sz w:val="24"/>
          <w:szCs w:val="24"/>
        </w:rPr>
      </w:pPr>
      <w:r w:rsidRPr="00793879">
        <w:rPr>
          <w:rFonts w:cs="Times New Roman"/>
          <w:sz w:val="24"/>
          <w:szCs w:val="24"/>
        </w:rPr>
        <w:t xml:space="preserve">4.1) </w:t>
      </w:r>
      <w:proofErr w:type="gramStart"/>
      <w:r w:rsidRPr="00793879">
        <w:rPr>
          <w:rFonts w:cs="Times New Roman"/>
          <w:sz w:val="24"/>
          <w:szCs w:val="24"/>
        </w:rPr>
        <w:t>являющаяся</w:t>
      </w:r>
      <w:proofErr w:type="gramEnd"/>
      <w:r w:rsidRPr="00793879">
        <w:rPr>
          <w:rFonts w:cs="Times New Roman"/>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93879" w:rsidRPr="00793879" w:rsidRDefault="00793879" w:rsidP="00793879">
      <w:pPr>
        <w:ind w:firstLine="360"/>
        <w:jc w:val="both"/>
        <w:rPr>
          <w:rFonts w:cs="Times New Roman"/>
          <w:sz w:val="24"/>
          <w:szCs w:val="24"/>
        </w:rPr>
      </w:pPr>
      <w:proofErr w:type="gramStart"/>
      <w:r w:rsidRPr="00793879">
        <w:rPr>
          <w:rFonts w:cs="Times New Roman"/>
          <w:sz w:val="24"/>
          <w:szCs w:val="24"/>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793879" w:rsidRDefault="00793879" w:rsidP="00793879">
      <w:pPr>
        <w:ind w:firstLine="709"/>
        <w:jc w:val="both"/>
        <w:rPr>
          <w:rFonts w:cs="Times New Roman"/>
          <w:sz w:val="24"/>
          <w:szCs w:val="24"/>
        </w:rPr>
      </w:pPr>
      <w:r w:rsidRPr="00793879">
        <w:rPr>
          <w:rFonts w:cs="Times New Roman"/>
          <w:sz w:val="24"/>
          <w:szCs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Pr>
          <w:rFonts w:cs="Times New Roman"/>
          <w:sz w:val="24"/>
          <w:szCs w:val="24"/>
        </w:rPr>
        <w:t>.</w:t>
      </w:r>
    </w:p>
    <w:p w:rsidR="00420492" w:rsidRPr="00793879" w:rsidRDefault="00CA790F" w:rsidP="00793879">
      <w:pPr>
        <w:ind w:firstLine="709"/>
        <w:jc w:val="both"/>
        <w:rPr>
          <w:rFonts w:cs="Times New Roman"/>
          <w:sz w:val="24"/>
          <w:szCs w:val="24"/>
        </w:rPr>
      </w:pPr>
      <w:r w:rsidRPr="00793879">
        <w:rPr>
          <w:rFonts w:cs="Times New Roman"/>
          <w:sz w:val="24"/>
          <w:szCs w:val="24"/>
        </w:rPr>
        <w:t>От имени заявителей в целях получения муниципальной услуги вправе обратиться представители, имеющие нотариально удостоверенную доверенность (либо доверенность, приравненную к нотариально удостоверенной) на совершение действий, связанных с получением муниципальной услуги или иной документ, подтверждающий полномочия представителя, оформленный в соответствии с действующим законодательством.</w:t>
      </w:r>
    </w:p>
    <w:p w:rsidR="00420492" w:rsidRPr="00CA790F" w:rsidRDefault="00420492">
      <w:pPr>
        <w:ind w:firstLine="709"/>
        <w:jc w:val="both"/>
        <w:rPr>
          <w:rFonts w:cs="Times New Roman"/>
          <w:sz w:val="24"/>
          <w:szCs w:val="24"/>
        </w:rPr>
      </w:pPr>
    </w:p>
    <w:p w:rsidR="00420492" w:rsidRPr="00CA790F" w:rsidRDefault="00CA790F">
      <w:pPr>
        <w:pStyle w:val="ConsPlusNormal"/>
        <w:ind w:firstLine="0"/>
        <w:jc w:val="center"/>
        <w:rPr>
          <w:b/>
          <w:sz w:val="24"/>
          <w:szCs w:val="24"/>
        </w:rPr>
      </w:pPr>
      <w:r w:rsidRPr="00CA790F">
        <w:rPr>
          <w:rFonts w:ascii="Times New Roman" w:hAnsi="Times New Roman" w:cs="Times New Roman"/>
          <w:b/>
          <w:sz w:val="24"/>
          <w:szCs w:val="24"/>
        </w:rPr>
        <w:t>1.2. Требования к порядку информирования о предоставлении муниципальной услуги</w:t>
      </w:r>
    </w:p>
    <w:p w:rsidR="00420492" w:rsidRPr="00CA790F" w:rsidRDefault="00420492">
      <w:pPr>
        <w:ind w:firstLine="709"/>
        <w:jc w:val="both"/>
        <w:rPr>
          <w:sz w:val="24"/>
          <w:szCs w:val="24"/>
        </w:rPr>
      </w:pPr>
    </w:p>
    <w:p w:rsidR="00420492" w:rsidRPr="00CA790F" w:rsidRDefault="00CA790F">
      <w:pPr>
        <w:ind w:firstLine="709"/>
        <w:jc w:val="both"/>
        <w:rPr>
          <w:sz w:val="24"/>
          <w:szCs w:val="24"/>
        </w:rPr>
      </w:pPr>
      <w:r w:rsidRPr="00CA790F">
        <w:rPr>
          <w:rFonts w:cs="Times New Roman"/>
          <w:sz w:val="24"/>
          <w:szCs w:val="24"/>
        </w:rPr>
        <w:lastRenderedPageBreak/>
        <w:t>1.2.1. Информация о предоставлении муниципальной услуги размещается:</w:t>
      </w:r>
    </w:p>
    <w:p w:rsidR="00420492" w:rsidRPr="00CA790F" w:rsidRDefault="00CA790F">
      <w:pPr>
        <w:pStyle w:val="ConsPlusNormal"/>
        <w:ind w:firstLine="709"/>
        <w:jc w:val="both"/>
        <w:rPr>
          <w:sz w:val="24"/>
          <w:szCs w:val="24"/>
        </w:rPr>
      </w:pPr>
      <w:r w:rsidRPr="00CA790F">
        <w:rPr>
          <w:rFonts w:ascii="Times New Roman" w:hAnsi="Times New Roman" w:cs="Times New Roman"/>
          <w:sz w:val="24"/>
          <w:szCs w:val="24"/>
        </w:rPr>
        <w:t xml:space="preserve">1.2.1.1. непосредственно в здании администрации </w:t>
      </w:r>
      <w:r w:rsidR="00DB0D0C">
        <w:rPr>
          <w:rFonts w:ascii="Times New Roman" w:hAnsi="Times New Roman" w:cs="Times New Roman"/>
          <w:sz w:val="24"/>
          <w:szCs w:val="24"/>
        </w:rPr>
        <w:t>Зыковского сельсовета Березовского</w:t>
      </w:r>
      <w:r w:rsidRPr="00CA790F">
        <w:rPr>
          <w:rFonts w:ascii="Times New Roman" w:hAnsi="Times New Roman" w:cs="Times New Roman"/>
          <w:sz w:val="24"/>
          <w:szCs w:val="24"/>
        </w:rPr>
        <w:t xml:space="preserve"> района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420492" w:rsidRPr="00CA790F" w:rsidRDefault="00CA790F">
      <w:pPr>
        <w:pStyle w:val="ConsPlusNormal"/>
        <w:ind w:firstLine="709"/>
        <w:jc w:val="both"/>
        <w:rPr>
          <w:sz w:val="24"/>
          <w:szCs w:val="24"/>
        </w:rPr>
      </w:pPr>
      <w:r w:rsidRPr="00CA790F">
        <w:rPr>
          <w:rFonts w:ascii="Times New Roman" w:hAnsi="Times New Roman" w:cs="Times New Roman"/>
          <w:sz w:val="24"/>
          <w:szCs w:val="24"/>
        </w:rPr>
        <w:t xml:space="preserve">1.2.1.2. на официальном сайте Администрации в информационно-телекоммуникационной сети «Интернет» </w:t>
      </w:r>
      <w:r w:rsidR="00DB0D0C" w:rsidRPr="00DB0D0C">
        <w:rPr>
          <w:rStyle w:val="-"/>
          <w:rFonts w:ascii="Times New Roman" w:hAnsi="Times New Roman" w:cs="Times New Roman"/>
          <w:sz w:val="24"/>
          <w:szCs w:val="24"/>
          <w:lang w:val="en-US"/>
        </w:rPr>
        <w:t>https</w:t>
      </w:r>
      <w:r w:rsidR="00DB0D0C" w:rsidRPr="00DB0D0C">
        <w:rPr>
          <w:rStyle w:val="-"/>
          <w:rFonts w:ascii="Times New Roman" w:hAnsi="Times New Roman" w:cs="Times New Roman"/>
          <w:sz w:val="24"/>
          <w:szCs w:val="24"/>
        </w:rPr>
        <w:t>://</w:t>
      </w:r>
      <w:proofErr w:type="spellStart"/>
      <w:r w:rsidR="00DB0D0C" w:rsidRPr="00DB0D0C">
        <w:rPr>
          <w:rStyle w:val="-"/>
          <w:rFonts w:ascii="Times New Roman" w:hAnsi="Times New Roman" w:cs="Times New Roman"/>
          <w:sz w:val="24"/>
          <w:szCs w:val="24"/>
          <w:lang w:val="en-US"/>
        </w:rPr>
        <w:t>zykovskij</w:t>
      </w:r>
      <w:proofErr w:type="spellEnd"/>
      <w:r w:rsidR="00DB0D0C" w:rsidRPr="00DB0D0C">
        <w:rPr>
          <w:rStyle w:val="-"/>
          <w:rFonts w:ascii="Times New Roman" w:hAnsi="Times New Roman" w:cs="Times New Roman"/>
          <w:sz w:val="24"/>
          <w:szCs w:val="24"/>
        </w:rPr>
        <w:t>-</w:t>
      </w:r>
      <w:r w:rsidR="00DB0D0C" w:rsidRPr="00DB0D0C">
        <w:rPr>
          <w:rStyle w:val="-"/>
          <w:rFonts w:ascii="Times New Roman" w:hAnsi="Times New Roman" w:cs="Times New Roman"/>
          <w:sz w:val="24"/>
          <w:szCs w:val="24"/>
          <w:lang w:val="en-US"/>
        </w:rPr>
        <w:t>r</w:t>
      </w:r>
      <w:r w:rsidR="00DB0D0C" w:rsidRPr="00DB0D0C">
        <w:rPr>
          <w:rStyle w:val="-"/>
          <w:rFonts w:ascii="Times New Roman" w:hAnsi="Times New Roman" w:cs="Times New Roman"/>
          <w:sz w:val="24"/>
          <w:szCs w:val="24"/>
        </w:rPr>
        <w:t>04.</w:t>
      </w:r>
      <w:proofErr w:type="spellStart"/>
      <w:r w:rsidR="00DB0D0C" w:rsidRPr="00DB0D0C">
        <w:rPr>
          <w:rStyle w:val="-"/>
          <w:rFonts w:ascii="Times New Roman" w:hAnsi="Times New Roman" w:cs="Times New Roman"/>
          <w:sz w:val="24"/>
          <w:szCs w:val="24"/>
          <w:lang w:val="en-US"/>
        </w:rPr>
        <w:t>gosweb</w:t>
      </w:r>
      <w:proofErr w:type="spellEnd"/>
      <w:r w:rsidR="00DB0D0C" w:rsidRPr="00DB0D0C">
        <w:rPr>
          <w:rStyle w:val="-"/>
          <w:rFonts w:ascii="Times New Roman" w:hAnsi="Times New Roman" w:cs="Times New Roman"/>
          <w:sz w:val="24"/>
          <w:szCs w:val="24"/>
        </w:rPr>
        <w:t>.</w:t>
      </w:r>
      <w:proofErr w:type="spellStart"/>
      <w:r w:rsidR="00DB0D0C" w:rsidRPr="00DB0D0C">
        <w:rPr>
          <w:rStyle w:val="-"/>
          <w:rFonts w:ascii="Times New Roman" w:hAnsi="Times New Roman" w:cs="Times New Roman"/>
          <w:sz w:val="24"/>
          <w:szCs w:val="24"/>
          <w:lang w:val="en-US"/>
        </w:rPr>
        <w:t>gosuslugi</w:t>
      </w:r>
      <w:proofErr w:type="spellEnd"/>
      <w:r w:rsidR="00DB0D0C" w:rsidRPr="00DB0D0C">
        <w:rPr>
          <w:rStyle w:val="-"/>
          <w:rFonts w:ascii="Times New Roman" w:hAnsi="Times New Roman" w:cs="Times New Roman"/>
          <w:sz w:val="24"/>
          <w:szCs w:val="24"/>
        </w:rPr>
        <w:t>.</w:t>
      </w:r>
      <w:proofErr w:type="spellStart"/>
      <w:r w:rsidR="00DB0D0C" w:rsidRPr="00DB0D0C">
        <w:rPr>
          <w:rStyle w:val="-"/>
          <w:rFonts w:ascii="Times New Roman" w:hAnsi="Times New Roman" w:cs="Times New Roman"/>
          <w:sz w:val="24"/>
          <w:szCs w:val="24"/>
          <w:lang w:val="en-US"/>
        </w:rPr>
        <w:t>ru</w:t>
      </w:r>
      <w:proofErr w:type="spellEnd"/>
      <w:r w:rsidR="00DB0D0C" w:rsidRPr="00DB0D0C">
        <w:rPr>
          <w:rStyle w:val="-"/>
          <w:rFonts w:ascii="Times New Roman" w:hAnsi="Times New Roman" w:cs="Times New Roman"/>
          <w:sz w:val="24"/>
          <w:szCs w:val="24"/>
        </w:rPr>
        <w:t xml:space="preserve">/ </w:t>
      </w:r>
      <w:r w:rsidRPr="00CA790F">
        <w:rPr>
          <w:rFonts w:ascii="Times New Roman" w:hAnsi="Times New Roman" w:cs="Times New Roman"/>
          <w:sz w:val="24"/>
          <w:szCs w:val="24"/>
        </w:rPr>
        <w:t xml:space="preserve">(далее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proofErr w:type="spellStart"/>
      <w:r w:rsidRPr="00CA790F">
        <w:rPr>
          <w:rFonts w:ascii="Times New Roman" w:hAnsi="Times New Roman" w:cs="Times New Roman"/>
          <w:sz w:val="24"/>
          <w:szCs w:val="24"/>
        </w:rPr>
        <w:t>http</w:t>
      </w:r>
      <w:proofErr w:type="spellEnd"/>
      <w:r w:rsidRPr="00CA790F">
        <w:rPr>
          <w:rFonts w:ascii="Times New Roman" w:hAnsi="Times New Roman" w:cs="Times New Roman"/>
          <w:sz w:val="24"/>
          <w:szCs w:val="24"/>
          <w:lang w:val="en-US"/>
        </w:rPr>
        <w:t>s</w:t>
      </w:r>
      <w:r w:rsidRPr="00CA790F">
        <w:rPr>
          <w:rFonts w:ascii="Times New Roman" w:hAnsi="Times New Roman" w:cs="Times New Roman"/>
          <w:sz w:val="24"/>
          <w:szCs w:val="24"/>
        </w:rPr>
        <w:t>://</w:t>
      </w:r>
      <w:proofErr w:type="spellStart"/>
      <w:r w:rsidRPr="00CA790F">
        <w:rPr>
          <w:rFonts w:ascii="Times New Roman" w:hAnsi="Times New Roman" w:cs="Times New Roman"/>
          <w:sz w:val="24"/>
          <w:szCs w:val="24"/>
        </w:rPr>
        <w:t>www.gosuslugi.ru</w:t>
      </w:r>
      <w:proofErr w:type="spellEnd"/>
      <w:r w:rsidRPr="00CA790F">
        <w:rPr>
          <w:rFonts w:ascii="Times New Roman" w:hAnsi="Times New Roman" w:cs="Times New Roman"/>
          <w:sz w:val="24"/>
          <w:szCs w:val="24"/>
        </w:rPr>
        <w:t xml:space="preserve"> (далее - Единый портал)</w:t>
      </w:r>
      <w:r w:rsidR="00DB0D0C">
        <w:rPr>
          <w:rFonts w:ascii="Times New Roman" w:hAnsi="Times New Roman" w:cs="Times New Roman"/>
          <w:sz w:val="24"/>
          <w:szCs w:val="24"/>
        </w:rPr>
        <w:t>.</w:t>
      </w:r>
    </w:p>
    <w:p w:rsidR="00420492" w:rsidRPr="00CA790F" w:rsidRDefault="00CA790F">
      <w:pPr>
        <w:ind w:firstLine="709"/>
        <w:jc w:val="both"/>
        <w:rPr>
          <w:sz w:val="24"/>
          <w:szCs w:val="24"/>
        </w:rPr>
      </w:pPr>
      <w:r w:rsidRPr="00CA790F">
        <w:rPr>
          <w:rStyle w:val="a6"/>
          <w:rFonts w:eastAsia="Times New Roman" w:cs="Times New Roman"/>
          <w:szCs w:val="24"/>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420492" w:rsidRPr="00CA790F" w:rsidRDefault="00CA790F">
      <w:pPr>
        <w:ind w:firstLine="709"/>
        <w:jc w:val="both"/>
        <w:rPr>
          <w:sz w:val="24"/>
          <w:szCs w:val="24"/>
        </w:rPr>
      </w:pPr>
      <w:r w:rsidRPr="00CA790F">
        <w:rPr>
          <w:rFonts w:eastAsia="Times New Roman" w:cs="Times New Roman"/>
          <w:sz w:val="24"/>
          <w:szCs w:val="24"/>
        </w:rPr>
        <w:t xml:space="preserve">Информацию по вопросам предоставления муниципальной услуги заявитель </w:t>
      </w:r>
      <w:proofErr w:type="gramStart"/>
      <w:r w:rsidRPr="00CA790F">
        <w:rPr>
          <w:rFonts w:eastAsia="Times New Roman" w:cs="Times New Roman"/>
          <w:sz w:val="24"/>
          <w:szCs w:val="24"/>
        </w:rPr>
        <w:t>получает</w:t>
      </w:r>
      <w:proofErr w:type="gramEnd"/>
      <w:r w:rsidRPr="00CA790F">
        <w:rPr>
          <w:rFonts w:eastAsia="Times New Roman" w:cs="Times New Roman"/>
          <w:sz w:val="24"/>
          <w:szCs w:val="24"/>
        </w:rPr>
        <w:t xml:space="preserve">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420492" w:rsidRPr="00CA790F" w:rsidRDefault="00CA790F">
      <w:pPr>
        <w:ind w:firstLine="851"/>
        <w:jc w:val="both"/>
        <w:rPr>
          <w:sz w:val="24"/>
          <w:szCs w:val="24"/>
        </w:rPr>
      </w:pPr>
      <w:r w:rsidRPr="00CA790F">
        <w:rPr>
          <w:rFonts w:eastAsia="Times New Roman" w:cs="Times New Roman"/>
          <w:sz w:val="24"/>
          <w:szCs w:val="24"/>
        </w:rPr>
        <w:t>Информация о порядке и сроках предоставления муниципальной услуги предоставляется заявителю бесплатно.</w:t>
      </w:r>
    </w:p>
    <w:p w:rsidR="00420492" w:rsidRPr="00CA790F" w:rsidRDefault="00CA790F">
      <w:pPr>
        <w:pStyle w:val="ConsPlusNormal"/>
        <w:ind w:firstLine="709"/>
        <w:jc w:val="both"/>
        <w:rPr>
          <w:sz w:val="24"/>
          <w:szCs w:val="24"/>
        </w:rPr>
      </w:pPr>
      <w:r w:rsidRPr="00CA790F">
        <w:rPr>
          <w:rFonts w:ascii="Times New Roman" w:hAnsi="Times New Roman" w:cs="Times New Roman"/>
          <w:sz w:val="24"/>
          <w:szCs w:val="24"/>
        </w:rPr>
        <w:t>1.2.2. Информация о месте нахождения Администрации:</w:t>
      </w:r>
    </w:p>
    <w:p w:rsidR="00420492" w:rsidRPr="00CA790F" w:rsidRDefault="00CA790F">
      <w:pPr>
        <w:pStyle w:val="ConsPlusNormal"/>
        <w:ind w:firstLine="709"/>
        <w:jc w:val="both"/>
        <w:rPr>
          <w:sz w:val="24"/>
          <w:szCs w:val="24"/>
        </w:rPr>
      </w:pPr>
      <w:r w:rsidRPr="00CA790F">
        <w:rPr>
          <w:rFonts w:ascii="Times New Roman" w:hAnsi="Times New Roman" w:cs="Times New Roman"/>
          <w:sz w:val="24"/>
          <w:szCs w:val="24"/>
        </w:rPr>
        <w:t xml:space="preserve">Адрес: </w:t>
      </w:r>
      <w:r w:rsidR="00DB0D0C">
        <w:rPr>
          <w:rFonts w:ascii="Times New Roman" w:hAnsi="Times New Roman" w:cs="Times New Roman"/>
          <w:color w:val="auto"/>
          <w:sz w:val="24"/>
          <w:szCs w:val="24"/>
        </w:rPr>
        <w:t>662510</w:t>
      </w:r>
      <w:r w:rsidRPr="00CA790F">
        <w:rPr>
          <w:rFonts w:ascii="Times New Roman" w:hAnsi="Times New Roman" w:cs="Times New Roman"/>
          <w:color w:val="auto"/>
          <w:sz w:val="24"/>
          <w:szCs w:val="24"/>
        </w:rPr>
        <w:t xml:space="preserve">, </w:t>
      </w:r>
      <w:r w:rsidR="00DB0D0C">
        <w:rPr>
          <w:rFonts w:ascii="Times New Roman" w:hAnsi="Times New Roman" w:cs="Times New Roman"/>
          <w:color w:val="auto"/>
          <w:sz w:val="24"/>
          <w:szCs w:val="24"/>
        </w:rPr>
        <w:t xml:space="preserve">Красноярский край, Березовский район, </w:t>
      </w:r>
      <w:proofErr w:type="spellStart"/>
      <w:r w:rsidR="00DB0D0C">
        <w:rPr>
          <w:rFonts w:ascii="Times New Roman" w:hAnsi="Times New Roman" w:cs="Times New Roman"/>
          <w:color w:val="auto"/>
          <w:sz w:val="24"/>
          <w:szCs w:val="24"/>
        </w:rPr>
        <w:t>с</w:t>
      </w:r>
      <w:proofErr w:type="gramStart"/>
      <w:r w:rsidR="00DB0D0C">
        <w:rPr>
          <w:rFonts w:ascii="Times New Roman" w:hAnsi="Times New Roman" w:cs="Times New Roman"/>
          <w:color w:val="auto"/>
          <w:sz w:val="24"/>
          <w:szCs w:val="24"/>
        </w:rPr>
        <w:t>.З</w:t>
      </w:r>
      <w:proofErr w:type="gramEnd"/>
      <w:r w:rsidR="00DB0D0C">
        <w:rPr>
          <w:rFonts w:ascii="Times New Roman" w:hAnsi="Times New Roman" w:cs="Times New Roman"/>
          <w:color w:val="auto"/>
          <w:sz w:val="24"/>
          <w:szCs w:val="24"/>
        </w:rPr>
        <w:t>ыково</w:t>
      </w:r>
      <w:proofErr w:type="spellEnd"/>
      <w:r w:rsidR="00DB0D0C">
        <w:rPr>
          <w:rFonts w:ascii="Times New Roman" w:hAnsi="Times New Roman" w:cs="Times New Roman"/>
          <w:color w:val="auto"/>
          <w:sz w:val="24"/>
          <w:szCs w:val="24"/>
        </w:rPr>
        <w:t>, ул.Советская, д.27.</w:t>
      </w:r>
    </w:p>
    <w:p w:rsidR="00420492" w:rsidRPr="00CA790F" w:rsidRDefault="00CA790F">
      <w:pPr>
        <w:pStyle w:val="ConsPlusNormal"/>
        <w:ind w:firstLine="709"/>
        <w:jc w:val="both"/>
        <w:rPr>
          <w:sz w:val="24"/>
          <w:szCs w:val="24"/>
        </w:rPr>
      </w:pPr>
      <w:r w:rsidRPr="00CA790F">
        <w:rPr>
          <w:rFonts w:ascii="Times New Roman" w:hAnsi="Times New Roman" w:cs="Times New Roman"/>
          <w:sz w:val="24"/>
          <w:szCs w:val="24"/>
        </w:rPr>
        <w:t>Прием документов для целей предоставления муниципальной услуги осуществляется по адресу:</w:t>
      </w:r>
    </w:p>
    <w:p w:rsidR="00446E27" w:rsidRPr="00CA790F" w:rsidRDefault="00446E27" w:rsidP="00446E27">
      <w:pPr>
        <w:pStyle w:val="ConsPlusNormal"/>
        <w:ind w:firstLine="709"/>
        <w:jc w:val="both"/>
        <w:rPr>
          <w:sz w:val="24"/>
          <w:szCs w:val="24"/>
        </w:rPr>
      </w:pPr>
      <w:r>
        <w:rPr>
          <w:rFonts w:ascii="Times New Roman" w:hAnsi="Times New Roman" w:cs="Times New Roman"/>
          <w:color w:val="auto"/>
          <w:sz w:val="24"/>
          <w:szCs w:val="24"/>
        </w:rPr>
        <w:t>662510</w:t>
      </w:r>
      <w:r w:rsidRPr="00CA790F">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Красноярский край, Березовский район, </w:t>
      </w:r>
      <w:proofErr w:type="spellStart"/>
      <w:r>
        <w:rPr>
          <w:rFonts w:ascii="Times New Roman" w:hAnsi="Times New Roman" w:cs="Times New Roman"/>
          <w:color w:val="auto"/>
          <w:sz w:val="24"/>
          <w:szCs w:val="24"/>
        </w:rPr>
        <w:t>с</w:t>
      </w:r>
      <w:proofErr w:type="gramStart"/>
      <w:r>
        <w:rPr>
          <w:rFonts w:ascii="Times New Roman" w:hAnsi="Times New Roman" w:cs="Times New Roman"/>
          <w:color w:val="auto"/>
          <w:sz w:val="24"/>
          <w:szCs w:val="24"/>
        </w:rPr>
        <w:t>.З</w:t>
      </w:r>
      <w:proofErr w:type="gramEnd"/>
      <w:r>
        <w:rPr>
          <w:rFonts w:ascii="Times New Roman" w:hAnsi="Times New Roman" w:cs="Times New Roman"/>
          <w:color w:val="auto"/>
          <w:sz w:val="24"/>
          <w:szCs w:val="24"/>
        </w:rPr>
        <w:t>ыково</w:t>
      </w:r>
      <w:proofErr w:type="spellEnd"/>
      <w:r>
        <w:rPr>
          <w:rFonts w:ascii="Times New Roman" w:hAnsi="Times New Roman" w:cs="Times New Roman"/>
          <w:color w:val="auto"/>
          <w:sz w:val="24"/>
          <w:szCs w:val="24"/>
        </w:rPr>
        <w:t>, ул.Советская, д.27.</w:t>
      </w:r>
    </w:p>
    <w:p w:rsidR="00420492" w:rsidRPr="00CA790F" w:rsidRDefault="00CA790F">
      <w:pPr>
        <w:pStyle w:val="ConsPlusNormal"/>
        <w:ind w:firstLine="709"/>
        <w:jc w:val="both"/>
        <w:rPr>
          <w:sz w:val="24"/>
          <w:szCs w:val="24"/>
        </w:rPr>
      </w:pPr>
      <w:r w:rsidRPr="00CA790F">
        <w:rPr>
          <w:rFonts w:ascii="Times New Roman" w:hAnsi="Times New Roman" w:cs="Times New Roman"/>
          <w:sz w:val="24"/>
          <w:szCs w:val="24"/>
        </w:rPr>
        <w:t xml:space="preserve">Телефон: </w:t>
      </w:r>
      <w:r w:rsidRPr="00CA790F">
        <w:rPr>
          <w:rFonts w:ascii="Times New Roman" w:hAnsi="Times New Roman" w:cs="Times New Roman"/>
          <w:iCs/>
          <w:sz w:val="24"/>
          <w:szCs w:val="24"/>
        </w:rPr>
        <w:t>8</w:t>
      </w:r>
      <w:r w:rsidR="00446E27">
        <w:rPr>
          <w:rFonts w:ascii="Times New Roman" w:hAnsi="Times New Roman" w:cs="Times New Roman"/>
          <w:sz w:val="24"/>
          <w:szCs w:val="24"/>
        </w:rPr>
        <w:t> </w:t>
      </w:r>
      <w:r w:rsidR="00446E27">
        <w:rPr>
          <w:rFonts w:ascii="Times New Roman" w:hAnsi="Times New Roman" w:cs="Times New Roman"/>
          <w:iCs/>
          <w:sz w:val="24"/>
          <w:szCs w:val="24"/>
        </w:rPr>
        <w:t>391 759 22 02</w:t>
      </w:r>
    </w:p>
    <w:p w:rsidR="00420492" w:rsidRPr="00446E27" w:rsidRDefault="00CA790F">
      <w:pPr>
        <w:pStyle w:val="ConsPlusNormal"/>
        <w:ind w:firstLine="709"/>
        <w:jc w:val="both"/>
        <w:rPr>
          <w:sz w:val="24"/>
          <w:szCs w:val="24"/>
        </w:rPr>
      </w:pPr>
      <w:r w:rsidRPr="00CA790F">
        <w:rPr>
          <w:rFonts w:ascii="Times New Roman" w:hAnsi="Times New Roman" w:cs="Times New Roman"/>
          <w:sz w:val="24"/>
          <w:szCs w:val="24"/>
        </w:rPr>
        <w:t xml:space="preserve">Официальный сайт Администрации: </w:t>
      </w:r>
      <w:r w:rsidR="00446E27" w:rsidRPr="00446E27">
        <w:rPr>
          <w:rStyle w:val="-"/>
          <w:rFonts w:ascii="Times New Roman" w:hAnsi="Times New Roman" w:cs="Times New Roman"/>
          <w:sz w:val="24"/>
          <w:szCs w:val="24"/>
          <w:lang w:val="en-US"/>
        </w:rPr>
        <w:t>https</w:t>
      </w:r>
      <w:r w:rsidR="00446E27" w:rsidRPr="00446E27">
        <w:rPr>
          <w:rStyle w:val="-"/>
          <w:rFonts w:ascii="Times New Roman" w:hAnsi="Times New Roman" w:cs="Times New Roman"/>
          <w:sz w:val="24"/>
          <w:szCs w:val="24"/>
        </w:rPr>
        <w:t>://</w:t>
      </w:r>
      <w:proofErr w:type="spellStart"/>
      <w:r w:rsidR="00446E27" w:rsidRPr="00446E27">
        <w:rPr>
          <w:rStyle w:val="-"/>
          <w:rFonts w:ascii="Times New Roman" w:hAnsi="Times New Roman" w:cs="Times New Roman"/>
          <w:sz w:val="24"/>
          <w:szCs w:val="24"/>
          <w:lang w:val="en-US"/>
        </w:rPr>
        <w:t>zykovskij</w:t>
      </w:r>
      <w:proofErr w:type="spellEnd"/>
      <w:r w:rsidR="00446E27" w:rsidRPr="00446E27">
        <w:rPr>
          <w:rStyle w:val="-"/>
          <w:rFonts w:ascii="Times New Roman" w:hAnsi="Times New Roman" w:cs="Times New Roman"/>
          <w:sz w:val="24"/>
          <w:szCs w:val="24"/>
        </w:rPr>
        <w:t>-</w:t>
      </w:r>
      <w:r w:rsidR="00446E27" w:rsidRPr="00446E27">
        <w:rPr>
          <w:rStyle w:val="-"/>
          <w:rFonts w:ascii="Times New Roman" w:hAnsi="Times New Roman" w:cs="Times New Roman"/>
          <w:sz w:val="24"/>
          <w:szCs w:val="24"/>
          <w:lang w:val="en-US"/>
        </w:rPr>
        <w:t>r</w:t>
      </w:r>
      <w:r w:rsidR="00446E27" w:rsidRPr="00446E27">
        <w:rPr>
          <w:rStyle w:val="-"/>
          <w:rFonts w:ascii="Times New Roman" w:hAnsi="Times New Roman" w:cs="Times New Roman"/>
          <w:sz w:val="24"/>
          <w:szCs w:val="24"/>
        </w:rPr>
        <w:t>04.</w:t>
      </w:r>
      <w:proofErr w:type="spellStart"/>
      <w:r w:rsidR="00446E27" w:rsidRPr="00446E27">
        <w:rPr>
          <w:rStyle w:val="-"/>
          <w:rFonts w:ascii="Times New Roman" w:hAnsi="Times New Roman" w:cs="Times New Roman"/>
          <w:sz w:val="24"/>
          <w:szCs w:val="24"/>
          <w:lang w:val="en-US"/>
        </w:rPr>
        <w:t>gosweb</w:t>
      </w:r>
      <w:proofErr w:type="spellEnd"/>
      <w:r w:rsidR="00446E27" w:rsidRPr="00446E27">
        <w:rPr>
          <w:rStyle w:val="-"/>
          <w:rFonts w:ascii="Times New Roman" w:hAnsi="Times New Roman" w:cs="Times New Roman"/>
          <w:sz w:val="24"/>
          <w:szCs w:val="24"/>
        </w:rPr>
        <w:t>.</w:t>
      </w:r>
      <w:proofErr w:type="spellStart"/>
      <w:r w:rsidR="00446E27" w:rsidRPr="00446E27">
        <w:rPr>
          <w:rStyle w:val="-"/>
          <w:rFonts w:ascii="Times New Roman" w:hAnsi="Times New Roman" w:cs="Times New Roman"/>
          <w:sz w:val="24"/>
          <w:szCs w:val="24"/>
          <w:lang w:val="en-US"/>
        </w:rPr>
        <w:t>gosuslugi</w:t>
      </w:r>
      <w:proofErr w:type="spellEnd"/>
      <w:r w:rsidR="00446E27" w:rsidRPr="00446E27">
        <w:rPr>
          <w:rStyle w:val="-"/>
          <w:rFonts w:ascii="Times New Roman" w:hAnsi="Times New Roman" w:cs="Times New Roman"/>
          <w:sz w:val="24"/>
          <w:szCs w:val="24"/>
        </w:rPr>
        <w:t>.</w:t>
      </w:r>
      <w:proofErr w:type="spellStart"/>
      <w:r w:rsidR="00446E27" w:rsidRPr="00446E27">
        <w:rPr>
          <w:rStyle w:val="-"/>
          <w:rFonts w:ascii="Times New Roman" w:hAnsi="Times New Roman" w:cs="Times New Roman"/>
          <w:sz w:val="24"/>
          <w:szCs w:val="24"/>
          <w:lang w:val="en-US"/>
        </w:rPr>
        <w:t>ru</w:t>
      </w:r>
      <w:proofErr w:type="spellEnd"/>
      <w:r w:rsidR="00446E27" w:rsidRPr="00446E27">
        <w:rPr>
          <w:rStyle w:val="-"/>
          <w:rFonts w:ascii="Times New Roman" w:hAnsi="Times New Roman" w:cs="Times New Roman"/>
          <w:sz w:val="24"/>
          <w:szCs w:val="24"/>
        </w:rPr>
        <w:t>/</w:t>
      </w:r>
    </w:p>
    <w:p w:rsidR="00420492" w:rsidRPr="00CA790F" w:rsidRDefault="00CA790F">
      <w:pPr>
        <w:pStyle w:val="ConsPlusNormal"/>
        <w:ind w:firstLine="709"/>
        <w:jc w:val="both"/>
        <w:rPr>
          <w:sz w:val="24"/>
          <w:szCs w:val="24"/>
        </w:rPr>
      </w:pPr>
      <w:r w:rsidRPr="00CA790F">
        <w:rPr>
          <w:rFonts w:ascii="Times New Roman" w:hAnsi="Times New Roman" w:cs="Times New Roman"/>
          <w:sz w:val="24"/>
          <w:szCs w:val="24"/>
        </w:rPr>
        <w:t xml:space="preserve">Адрес электронной почты Администрации: </w:t>
      </w:r>
      <w:proofErr w:type="spellStart"/>
      <w:r w:rsidR="00446E27" w:rsidRPr="00446E27">
        <w:rPr>
          <w:rFonts w:ascii="Times New Roman" w:hAnsi="Times New Roman" w:cs="Times New Roman"/>
          <w:color w:val="C00000"/>
          <w:sz w:val="24"/>
          <w:szCs w:val="24"/>
          <w:lang w:val="en-US"/>
        </w:rPr>
        <w:t>zykovskiiselsoveta</w:t>
      </w:r>
      <w:proofErr w:type="spellEnd"/>
      <w:r w:rsidR="00446E27" w:rsidRPr="00446E27">
        <w:rPr>
          <w:rFonts w:ascii="Times New Roman" w:hAnsi="Times New Roman" w:cs="Times New Roman"/>
          <w:color w:val="C00000"/>
          <w:sz w:val="24"/>
          <w:szCs w:val="24"/>
        </w:rPr>
        <w:t>@</w:t>
      </w:r>
      <w:r w:rsidR="00446E27" w:rsidRPr="00446E27">
        <w:rPr>
          <w:rFonts w:ascii="Times New Roman" w:hAnsi="Times New Roman" w:cs="Times New Roman"/>
          <w:color w:val="C00000"/>
          <w:sz w:val="24"/>
          <w:szCs w:val="24"/>
          <w:lang w:val="en-US"/>
        </w:rPr>
        <w:t>mail</w:t>
      </w:r>
      <w:r w:rsidR="00446E27" w:rsidRPr="00446E27">
        <w:rPr>
          <w:rFonts w:ascii="Times New Roman" w:hAnsi="Times New Roman" w:cs="Times New Roman"/>
          <w:color w:val="C00000"/>
          <w:sz w:val="24"/>
          <w:szCs w:val="24"/>
        </w:rPr>
        <w:t>.</w:t>
      </w:r>
      <w:proofErr w:type="spellStart"/>
      <w:r w:rsidR="00446E27" w:rsidRPr="00446E27">
        <w:rPr>
          <w:rFonts w:ascii="Times New Roman" w:hAnsi="Times New Roman" w:cs="Times New Roman"/>
          <w:color w:val="C00000"/>
          <w:sz w:val="24"/>
          <w:szCs w:val="24"/>
          <w:lang w:val="en-US"/>
        </w:rPr>
        <w:t>ru</w:t>
      </w:r>
      <w:proofErr w:type="spellEnd"/>
    </w:p>
    <w:p w:rsidR="00420492" w:rsidRPr="00CA790F" w:rsidRDefault="00CA790F">
      <w:pPr>
        <w:ind w:firstLine="709"/>
        <w:jc w:val="both"/>
        <w:rPr>
          <w:rFonts w:cs="Times New Roman"/>
          <w:sz w:val="24"/>
          <w:szCs w:val="24"/>
        </w:rPr>
      </w:pPr>
      <w:r w:rsidRPr="00CA790F">
        <w:rPr>
          <w:rFonts w:cs="Times New Roman"/>
          <w:sz w:val="24"/>
          <w:szCs w:val="24"/>
        </w:rPr>
        <w:t>1.2.3. График работы Администрации:</w:t>
      </w:r>
    </w:p>
    <w:p w:rsidR="00420492" w:rsidRPr="00CA790F" w:rsidRDefault="00446E27">
      <w:pPr>
        <w:ind w:firstLine="709"/>
        <w:jc w:val="both"/>
        <w:rPr>
          <w:sz w:val="24"/>
          <w:szCs w:val="24"/>
        </w:rPr>
      </w:pPr>
      <w:proofErr w:type="spellStart"/>
      <w:r>
        <w:rPr>
          <w:sz w:val="24"/>
          <w:szCs w:val="24"/>
        </w:rPr>
        <w:t>Пн-чт</w:t>
      </w:r>
      <w:proofErr w:type="spellEnd"/>
      <w:r w:rsidR="00CA790F" w:rsidRPr="00CA790F">
        <w:rPr>
          <w:sz w:val="24"/>
          <w:szCs w:val="24"/>
        </w:rPr>
        <w:t xml:space="preserve"> с </w:t>
      </w:r>
      <w:r>
        <w:rPr>
          <w:sz w:val="24"/>
          <w:szCs w:val="24"/>
        </w:rPr>
        <w:t>9</w:t>
      </w:r>
      <w:r w:rsidR="00CA790F" w:rsidRPr="00CA790F">
        <w:rPr>
          <w:sz w:val="24"/>
          <w:szCs w:val="24"/>
        </w:rPr>
        <w:t>.00 до 1</w:t>
      </w:r>
      <w:r>
        <w:rPr>
          <w:sz w:val="24"/>
          <w:szCs w:val="24"/>
        </w:rPr>
        <w:t>7.00, с 12</w:t>
      </w:r>
      <w:r w:rsidR="00CA790F" w:rsidRPr="00CA790F">
        <w:rPr>
          <w:sz w:val="24"/>
          <w:szCs w:val="24"/>
        </w:rPr>
        <w:t xml:space="preserve">.00 до </w:t>
      </w:r>
      <w:r>
        <w:rPr>
          <w:sz w:val="24"/>
          <w:szCs w:val="24"/>
        </w:rPr>
        <w:t>13</w:t>
      </w:r>
      <w:r w:rsidR="00CA790F" w:rsidRPr="00CA790F">
        <w:rPr>
          <w:sz w:val="24"/>
          <w:szCs w:val="24"/>
        </w:rPr>
        <w:t>.00 часов;</w:t>
      </w:r>
      <w:r w:rsidR="002604E7">
        <w:rPr>
          <w:sz w:val="24"/>
          <w:szCs w:val="24"/>
        </w:rPr>
        <w:t xml:space="preserve"> </w:t>
      </w:r>
      <w:proofErr w:type="spellStart"/>
      <w:proofErr w:type="gramStart"/>
      <w:r w:rsidR="002604E7">
        <w:rPr>
          <w:sz w:val="24"/>
          <w:szCs w:val="24"/>
        </w:rPr>
        <w:t>пт</w:t>
      </w:r>
      <w:proofErr w:type="spellEnd"/>
      <w:proofErr w:type="gramEnd"/>
      <w:r w:rsidR="002604E7">
        <w:rPr>
          <w:sz w:val="24"/>
          <w:szCs w:val="24"/>
        </w:rPr>
        <w:t xml:space="preserve"> с 09.00 до 16.00. </w:t>
      </w:r>
    </w:p>
    <w:p w:rsidR="00420492" w:rsidRPr="00CA790F" w:rsidRDefault="00CA790F">
      <w:pPr>
        <w:ind w:firstLine="426"/>
        <w:jc w:val="both"/>
        <w:rPr>
          <w:sz w:val="24"/>
          <w:szCs w:val="24"/>
        </w:rPr>
      </w:pPr>
      <w:r w:rsidRPr="00CA790F">
        <w:rPr>
          <w:sz w:val="24"/>
          <w:szCs w:val="24"/>
        </w:rPr>
        <w:t xml:space="preserve">    в день, предшествующий </w:t>
      </w:r>
      <w:proofErr w:type="gramStart"/>
      <w:r w:rsidRPr="00CA790F">
        <w:rPr>
          <w:sz w:val="24"/>
          <w:szCs w:val="24"/>
        </w:rPr>
        <w:t>праздничному</w:t>
      </w:r>
      <w:proofErr w:type="gramEnd"/>
      <w:r w:rsidRPr="00CA790F">
        <w:rPr>
          <w:sz w:val="24"/>
          <w:szCs w:val="24"/>
        </w:rPr>
        <w:t>, продолжительность рабочего дня сокращается на один час;</w:t>
      </w:r>
    </w:p>
    <w:p w:rsidR="00420492" w:rsidRPr="00CA790F" w:rsidRDefault="00CA790F">
      <w:pPr>
        <w:ind w:firstLine="709"/>
        <w:jc w:val="both"/>
        <w:rPr>
          <w:sz w:val="24"/>
          <w:szCs w:val="24"/>
        </w:rPr>
      </w:pPr>
      <w:r w:rsidRPr="00CA790F">
        <w:rPr>
          <w:sz w:val="24"/>
          <w:szCs w:val="24"/>
        </w:rPr>
        <w:t>выходные дни: суббота, воскресенье, нерабочие праздничные дни</w:t>
      </w:r>
      <w:r w:rsidRPr="00CA790F">
        <w:rPr>
          <w:rFonts w:cs="Times New Roman"/>
          <w:iCs/>
          <w:sz w:val="24"/>
          <w:szCs w:val="24"/>
        </w:rPr>
        <w:t>.</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1.2.4.</w:t>
      </w:r>
      <w:r w:rsidRPr="00CA790F">
        <w:rPr>
          <w:rFonts w:ascii="Times New Roman" w:hAnsi="Times New Roman" w:cs="Times New Roman"/>
          <w:i/>
          <w:iCs/>
          <w:sz w:val="24"/>
          <w:szCs w:val="24"/>
        </w:rPr>
        <w:t xml:space="preserve"> </w:t>
      </w:r>
      <w:r w:rsidRPr="00CA790F">
        <w:rPr>
          <w:rFonts w:ascii="Times New Roman" w:hAnsi="Times New Roman" w:cs="Times New Roman"/>
          <w:sz w:val="24"/>
          <w:szCs w:val="24"/>
        </w:rPr>
        <w:t>Часы приема заявителей по вопросам предоставления муниципальной услуги Администрацией:</w:t>
      </w:r>
    </w:p>
    <w:p w:rsidR="002604E7" w:rsidRPr="00CA790F" w:rsidRDefault="002604E7" w:rsidP="002604E7">
      <w:pPr>
        <w:ind w:firstLine="709"/>
        <w:jc w:val="both"/>
        <w:rPr>
          <w:sz w:val="24"/>
          <w:szCs w:val="24"/>
        </w:rPr>
      </w:pPr>
      <w:proofErr w:type="spellStart"/>
      <w:r>
        <w:rPr>
          <w:sz w:val="24"/>
          <w:szCs w:val="24"/>
        </w:rPr>
        <w:t>Пн-чт</w:t>
      </w:r>
      <w:proofErr w:type="spellEnd"/>
      <w:r w:rsidRPr="00CA790F">
        <w:rPr>
          <w:sz w:val="24"/>
          <w:szCs w:val="24"/>
        </w:rPr>
        <w:t xml:space="preserve"> с </w:t>
      </w:r>
      <w:r>
        <w:rPr>
          <w:sz w:val="24"/>
          <w:szCs w:val="24"/>
        </w:rPr>
        <w:t>9</w:t>
      </w:r>
      <w:r w:rsidRPr="00CA790F">
        <w:rPr>
          <w:sz w:val="24"/>
          <w:szCs w:val="24"/>
        </w:rPr>
        <w:t>.00 до 1</w:t>
      </w:r>
      <w:r>
        <w:rPr>
          <w:sz w:val="24"/>
          <w:szCs w:val="24"/>
        </w:rPr>
        <w:t>7.00, с 12</w:t>
      </w:r>
      <w:r w:rsidRPr="00CA790F">
        <w:rPr>
          <w:sz w:val="24"/>
          <w:szCs w:val="24"/>
        </w:rPr>
        <w:t xml:space="preserve">.00 до </w:t>
      </w:r>
      <w:r>
        <w:rPr>
          <w:sz w:val="24"/>
          <w:szCs w:val="24"/>
        </w:rPr>
        <w:t>13</w:t>
      </w:r>
      <w:r w:rsidRPr="00CA790F">
        <w:rPr>
          <w:sz w:val="24"/>
          <w:szCs w:val="24"/>
        </w:rPr>
        <w:t>.00 часов;</w:t>
      </w:r>
      <w:r>
        <w:rPr>
          <w:sz w:val="24"/>
          <w:szCs w:val="24"/>
        </w:rPr>
        <w:t xml:space="preserve"> </w:t>
      </w:r>
      <w:proofErr w:type="spellStart"/>
      <w:proofErr w:type="gramStart"/>
      <w:r>
        <w:rPr>
          <w:sz w:val="24"/>
          <w:szCs w:val="24"/>
        </w:rPr>
        <w:t>пт</w:t>
      </w:r>
      <w:proofErr w:type="spellEnd"/>
      <w:proofErr w:type="gramEnd"/>
      <w:r>
        <w:rPr>
          <w:sz w:val="24"/>
          <w:szCs w:val="24"/>
        </w:rPr>
        <w:t xml:space="preserve"> с 09.00 до 16.00. </w:t>
      </w:r>
    </w:p>
    <w:p w:rsidR="00420492" w:rsidRPr="00CA790F" w:rsidRDefault="00CA790F">
      <w:pPr>
        <w:ind w:firstLine="709"/>
        <w:jc w:val="both"/>
        <w:rPr>
          <w:sz w:val="24"/>
          <w:szCs w:val="24"/>
        </w:rPr>
      </w:pPr>
      <w:r w:rsidRPr="00CA790F">
        <w:rPr>
          <w:rFonts w:cs="Times New Roman"/>
          <w:sz w:val="24"/>
          <w:szCs w:val="24"/>
        </w:rPr>
        <w:t>1.2.5. В предоставлении муниципальной услуги участвуют:</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 xml:space="preserve">1.2.5.1. Управление Федеральной службы государственной регистрации, кадастра и картографии по </w:t>
      </w:r>
      <w:r w:rsidR="002604E7">
        <w:rPr>
          <w:rFonts w:ascii="Times New Roman" w:hAnsi="Times New Roman" w:cs="Times New Roman"/>
          <w:sz w:val="24"/>
          <w:szCs w:val="24"/>
        </w:rPr>
        <w:t>Красноярскому краю</w:t>
      </w:r>
      <w:r w:rsidRPr="00CA790F">
        <w:rPr>
          <w:rFonts w:ascii="Times New Roman" w:hAnsi="Times New Roman" w:cs="Times New Roman"/>
          <w:sz w:val="24"/>
          <w:szCs w:val="24"/>
        </w:rPr>
        <w:t>:</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 xml:space="preserve">- адрес: </w:t>
      </w:r>
      <w:r w:rsidR="00C97F28">
        <w:rPr>
          <w:rFonts w:ascii="Times New Roman" w:hAnsi="Times New Roman" w:cs="Times New Roman"/>
          <w:sz w:val="24"/>
          <w:szCs w:val="24"/>
        </w:rPr>
        <w:t>660021</w:t>
      </w:r>
      <w:r w:rsidRPr="00CA790F">
        <w:rPr>
          <w:rFonts w:ascii="Times New Roman" w:hAnsi="Times New Roman" w:cs="Times New Roman"/>
          <w:sz w:val="24"/>
          <w:szCs w:val="24"/>
        </w:rPr>
        <w:t xml:space="preserve">, г. </w:t>
      </w:r>
      <w:r w:rsidR="00C97F28">
        <w:rPr>
          <w:rFonts w:ascii="Times New Roman" w:hAnsi="Times New Roman" w:cs="Times New Roman"/>
          <w:sz w:val="24"/>
          <w:szCs w:val="24"/>
        </w:rPr>
        <w:t>Красноярск</w:t>
      </w:r>
      <w:r w:rsidRPr="00CA790F">
        <w:rPr>
          <w:rFonts w:ascii="Times New Roman" w:hAnsi="Times New Roman" w:cs="Times New Roman"/>
          <w:sz w:val="24"/>
          <w:szCs w:val="24"/>
        </w:rPr>
        <w:t xml:space="preserve">, ул. </w:t>
      </w:r>
      <w:r w:rsidR="00C97F28">
        <w:rPr>
          <w:rFonts w:ascii="Times New Roman" w:hAnsi="Times New Roman" w:cs="Times New Roman"/>
          <w:sz w:val="24"/>
          <w:szCs w:val="24"/>
        </w:rPr>
        <w:t>Дубровинского, д.114</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 xml:space="preserve">- телефон для справок: </w:t>
      </w:r>
      <w:hyperlink r:id="rId5" w:tgtFrame="_blank" w:history="1">
        <w:r w:rsidR="00C97F28" w:rsidRPr="00C97F28">
          <w:rPr>
            <w:rStyle w:val="af1"/>
            <w:rFonts w:ascii="Times New Roman" w:hAnsi="Times New Roman" w:cs="Times New Roman"/>
            <w:color w:val="000000" w:themeColor="text1"/>
            <w:sz w:val="24"/>
            <w:u w:val="none"/>
            <w:bdr w:val="none" w:sz="0" w:space="0" w:color="auto" w:frame="1"/>
            <w:shd w:val="clear" w:color="auto" w:fill="FFFFFF"/>
          </w:rPr>
          <w:t>8‒800‒100‒34‒34</w:t>
        </w:r>
      </w:hyperlink>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 график (режим) работы: понедельник – четверг: с 8.</w:t>
      </w:r>
      <w:r w:rsidR="00F248EE">
        <w:rPr>
          <w:rFonts w:ascii="Times New Roman" w:hAnsi="Times New Roman" w:cs="Times New Roman"/>
          <w:sz w:val="24"/>
          <w:szCs w:val="24"/>
        </w:rPr>
        <w:t>00</w:t>
      </w:r>
      <w:r w:rsidRPr="00CA790F">
        <w:rPr>
          <w:rFonts w:ascii="Times New Roman" w:hAnsi="Times New Roman" w:cs="Times New Roman"/>
          <w:sz w:val="24"/>
          <w:szCs w:val="24"/>
        </w:rPr>
        <w:t xml:space="preserve"> до 17.30, пятница: </w:t>
      </w:r>
      <w:proofErr w:type="spellStart"/>
      <w:r w:rsidRPr="00CA790F">
        <w:rPr>
          <w:rFonts w:ascii="Times New Roman" w:hAnsi="Times New Roman" w:cs="Times New Roman"/>
          <w:sz w:val="24"/>
          <w:szCs w:val="24"/>
        </w:rPr>
        <w:t>c</w:t>
      </w:r>
      <w:proofErr w:type="spellEnd"/>
      <w:r w:rsidRPr="00CA790F">
        <w:rPr>
          <w:rFonts w:ascii="Times New Roman" w:hAnsi="Times New Roman" w:cs="Times New Roman"/>
          <w:sz w:val="24"/>
          <w:szCs w:val="24"/>
        </w:rPr>
        <w:t xml:space="preserve"> </w:t>
      </w:r>
      <w:r w:rsidR="00F248EE">
        <w:rPr>
          <w:rFonts w:ascii="Times New Roman" w:hAnsi="Times New Roman" w:cs="Times New Roman"/>
          <w:sz w:val="24"/>
          <w:szCs w:val="24"/>
        </w:rPr>
        <w:t>8</w:t>
      </w:r>
      <w:r w:rsidRPr="00CA790F">
        <w:rPr>
          <w:rFonts w:ascii="Times New Roman" w:hAnsi="Times New Roman" w:cs="Times New Roman"/>
          <w:sz w:val="24"/>
          <w:szCs w:val="24"/>
        </w:rPr>
        <w:t xml:space="preserve">.00 до </w:t>
      </w:r>
      <w:r w:rsidR="00F248EE">
        <w:rPr>
          <w:rFonts w:ascii="Times New Roman" w:hAnsi="Times New Roman" w:cs="Times New Roman"/>
          <w:sz w:val="24"/>
          <w:szCs w:val="24"/>
        </w:rPr>
        <w:t>17.00</w:t>
      </w:r>
      <w:r w:rsidRPr="00CA790F">
        <w:rPr>
          <w:rFonts w:ascii="Times New Roman" w:hAnsi="Times New Roman" w:cs="Times New Roman"/>
          <w:sz w:val="24"/>
          <w:szCs w:val="24"/>
        </w:rPr>
        <w:t>, перерыв с 12.</w:t>
      </w:r>
      <w:r w:rsidR="00F248EE">
        <w:rPr>
          <w:rFonts w:ascii="Times New Roman" w:hAnsi="Times New Roman" w:cs="Times New Roman"/>
          <w:sz w:val="24"/>
          <w:szCs w:val="24"/>
        </w:rPr>
        <w:t>00</w:t>
      </w:r>
      <w:r w:rsidRPr="00CA790F">
        <w:rPr>
          <w:rFonts w:ascii="Times New Roman" w:hAnsi="Times New Roman" w:cs="Times New Roman"/>
          <w:sz w:val="24"/>
          <w:szCs w:val="24"/>
        </w:rPr>
        <w:t xml:space="preserve"> до 1</w:t>
      </w:r>
      <w:r w:rsidR="00F248EE">
        <w:rPr>
          <w:rFonts w:ascii="Times New Roman" w:hAnsi="Times New Roman" w:cs="Times New Roman"/>
          <w:sz w:val="24"/>
          <w:szCs w:val="24"/>
        </w:rPr>
        <w:t>2.4</w:t>
      </w:r>
      <w:r w:rsidRPr="00CA790F">
        <w:rPr>
          <w:rFonts w:ascii="Times New Roman" w:hAnsi="Times New Roman" w:cs="Times New Roman"/>
          <w:sz w:val="24"/>
          <w:szCs w:val="24"/>
        </w:rPr>
        <w:t xml:space="preserve">5. В день, предшествующий </w:t>
      </w:r>
      <w:proofErr w:type="gramStart"/>
      <w:r w:rsidRPr="00CA790F">
        <w:rPr>
          <w:rFonts w:ascii="Times New Roman" w:hAnsi="Times New Roman" w:cs="Times New Roman"/>
          <w:sz w:val="24"/>
          <w:szCs w:val="24"/>
        </w:rPr>
        <w:t>праздничному</w:t>
      </w:r>
      <w:proofErr w:type="gramEnd"/>
      <w:r w:rsidRPr="00CA790F">
        <w:rPr>
          <w:rFonts w:ascii="Times New Roman" w:hAnsi="Times New Roman" w:cs="Times New Roman"/>
          <w:sz w:val="24"/>
          <w:szCs w:val="24"/>
        </w:rPr>
        <w:t xml:space="preserve">, продолжительность рабочего дня сокращается на один час; </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выходные дни:</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суббота, воскресенье, нерабочие праздничные дни;</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 официальный сайт: https://rosreestr.gov.ru;</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 xml:space="preserve">1.2.5.2. </w:t>
      </w:r>
      <w:r w:rsidR="008D4181">
        <w:rPr>
          <w:rFonts w:ascii="Times New Roman" w:hAnsi="Times New Roman" w:cs="Times New Roman"/>
          <w:sz w:val="24"/>
          <w:szCs w:val="24"/>
        </w:rPr>
        <w:t>Агентство по управлению государственным имуществом Красноярского края</w:t>
      </w:r>
      <w:r w:rsidRPr="00CA790F">
        <w:rPr>
          <w:rFonts w:ascii="Times New Roman" w:hAnsi="Times New Roman" w:cs="Times New Roman"/>
          <w:sz w:val="24"/>
          <w:szCs w:val="24"/>
        </w:rPr>
        <w:t>:</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 xml:space="preserve">адрес: </w:t>
      </w:r>
      <w:r w:rsidR="008D4181">
        <w:rPr>
          <w:rFonts w:ascii="Times New Roman" w:hAnsi="Times New Roman" w:cs="Times New Roman"/>
          <w:sz w:val="24"/>
          <w:szCs w:val="24"/>
        </w:rPr>
        <w:t>660009</w:t>
      </w:r>
      <w:r w:rsidRPr="00CA790F">
        <w:rPr>
          <w:rFonts w:ascii="Times New Roman" w:hAnsi="Times New Roman" w:cs="Times New Roman"/>
          <w:sz w:val="24"/>
          <w:szCs w:val="24"/>
        </w:rPr>
        <w:t xml:space="preserve">, г. </w:t>
      </w:r>
      <w:r w:rsidR="008D4181">
        <w:rPr>
          <w:rFonts w:ascii="Times New Roman" w:hAnsi="Times New Roman" w:cs="Times New Roman"/>
          <w:sz w:val="24"/>
          <w:szCs w:val="24"/>
        </w:rPr>
        <w:t>Красноярск</w:t>
      </w:r>
      <w:r w:rsidRPr="00CA790F">
        <w:rPr>
          <w:rFonts w:ascii="Times New Roman" w:hAnsi="Times New Roman" w:cs="Times New Roman"/>
          <w:sz w:val="24"/>
          <w:szCs w:val="24"/>
        </w:rPr>
        <w:t xml:space="preserve">, ул. </w:t>
      </w:r>
      <w:r w:rsidR="008D4181">
        <w:rPr>
          <w:rFonts w:ascii="Times New Roman" w:hAnsi="Times New Roman" w:cs="Times New Roman"/>
          <w:sz w:val="24"/>
          <w:szCs w:val="24"/>
        </w:rPr>
        <w:t>Ленина, д.123а.</w:t>
      </w:r>
    </w:p>
    <w:p w:rsidR="00420492" w:rsidRPr="008D4181" w:rsidRDefault="00CA790F" w:rsidP="008D4181">
      <w:pPr>
        <w:textAlignment w:val="baseline"/>
        <w:rPr>
          <w:rFonts w:eastAsia="Times New Roman" w:cs="Times New Roman"/>
          <w:color w:val="auto"/>
          <w:kern w:val="0"/>
          <w:sz w:val="24"/>
          <w:szCs w:val="24"/>
          <w:lang w:eastAsia="ru-RU" w:bidi="ar-SA"/>
        </w:rPr>
      </w:pPr>
      <w:r w:rsidRPr="00CA790F">
        <w:rPr>
          <w:rFonts w:cs="Times New Roman"/>
          <w:sz w:val="24"/>
          <w:szCs w:val="24"/>
        </w:rPr>
        <w:t xml:space="preserve">телефон для справок: </w:t>
      </w:r>
      <w:hyperlink r:id="rId6" w:tgtFrame="_blank" w:history="1">
        <w:r w:rsidR="008D4181" w:rsidRPr="008D4181">
          <w:rPr>
            <w:rFonts w:eastAsia="Times New Roman" w:cs="Times New Roman"/>
            <w:color w:val="262626"/>
            <w:kern w:val="0"/>
            <w:sz w:val="24"/>
            <w:szCs w:val="24"/>
            <w:lang w:eastAsia="ru-RU" w:bidi="ar-SA"/>
          </w:rPr>
          <w:t>+7 (391) 221‒52‒27</w:t>
        </w:r>
      </w:hyperlink>
      <w:r w:rsidR="008D4181">
        <w:rPr>
          <w:rFonts w:eastAsia="Times New Roman" w:cs="Times New Roman"/>
          <w:color w:val="auto"/>
          <w:kern w:val="0"/>
          <w:sz w:val="24"/>
          <w:szCs w:val="24"/>
          <w:lang w:eastAsia="ru-RU" w:bidi="ar-SA"/>
        </w:rPr>
        <w:t>;</w:t>
      </w:r>
    </w:p>
    <w:p w:rsidR="00420492" w:rsidRPr="00CA790F" w:rsidRDefault="00CA790F" w:rsidP="00F15892">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 xml:space="preserve">график работы: понедельник </w:t>
      </w:r>
      <w:r w:rsidR="00F15892">
        <w:rPr>
          <w:rFonts w:ascii="Times New Roman" w:hAnsi="Times New Roman" w:cs="Times New Roman"/>
          <w:sz w:val="24"/>
          <w:szCs w:val="24"/>
        </w:rPr>
        <w:t>–</w:t>
      </w:r>
      <w:r w:rsidRPr="00CA790F">
        <w:rPr>
          <w:rFonts w:ascii="Times New Roman" w:hAnsi="Times New Roman" w:cs="Times New Roman"/>
          <w:sz w:val="24"/>
          <w:szCs w:val="24"/>
        </w:rPr>
        <w:t xml:space="preserve"> </w:t>
      </w:r>
      <w:r w:rsidR="00F15892">
        <w:rPr>
          <w:rFonts w:ascii="Times New Roman" w:hAnsi="Times New Roman" w:cs="Times New Roman"/>
          <w:sz w:val="24"/>
          <w:szCs w:val="24"/>
        </w:rPr>
        <w:t xml:space="preserve">четверг 09.00-18.00, </w:t>
      </w:r>
      <w:r w:rsidRPr="00CA790F">
        <w:rPr>
          <w:rFonts w:ascii="Times New Roman" w:hAnsi="Times New Roman" w:cs="Times New Roman"/>
          <w:sz w:val="24"/>
          <w:szCs w:val="24"/>
        </w:rPr>
        <w:t xml:space="preserve">пятница с </w:t>
      </w:r>
      <w:r w:rsidR="00F15892">
        <w:rPr>
          <w:rFonts w:ascii="Times New Roman" w:hAnsi="Times New Roman" w:cs="Times New Roman"/>
          <w:sz w:val="24"/>
          <w:szCs w:val="24"/>
        </w:rPr>
        <w:t>09.00</w:t>
      </w:r>
      <w:r w:rsidRPr="00CA790F">
        <w:rPr>
          <w:rFonts w:ascii="Times New Roman" w:hAnsi="Times New Roman" w:cs="Times New Roman"/>
          <w:sz w:val="24"/>
          <w:szCs w:val="24"/>
        </w:rPr>
        <w:t xml:space="preserve"> до </w:t>
      </w:r>
      <w:r w:rsidR="00F15892">
        <w:rPr>
          <w:rFonts w:ascii="Times New Roman" w:hAnsi="Times New Roman" w:cs="Times New Roman"/>
          <w:sz w:val="24"/>
          <w:szCs w:val="24"/>
        </w:rPr>
        <w:t>16.45</w:t>
      </w:r>
      <w:r w:rsidRPr="00CA790F">
        <w:rPr>
          <w:rFonts w:ascii="Times New Roman" w:hAnsi="Times New Roman" w:cs="Times New Roman"/>
          <w:sz w:val="24"/>
          <w:szCs w:val="24"/>
        </w:rPr>
        <w:t xml:space="preserve">, перерыв с </w:t>
      </w:r>
      <w:r w:rsidR="00F15892">
        <w:rPr>
          <w:rFonts w:ascii="Times New Roman" w:hAnsi="Times New Roman" w:cs="Times New Roman"/>
          <w:sz w:val="24"/>
          <w:szCs w:val="24"/>
        </w:rPr>
        <w:t>13.00  до 13.45</w:t>
      </w:r>
      <w:r w:rsidRPr="00CA790F">
        <w:rPr>
          <w:rFonts w:ascii="Times New Roman" w:hAnsi="Times New Roman" w:cs="Times New Roman"/>
          <w:sz w:val="24"/>
          <w:szCs w:val="24"/>
        </w:rPr>
        <w:t>, выходной - суббота, воскресенье;</w:t>
      </w:r>
    </w:p>
    <w:p w:rsidR="00420492" w:rsidRPr="00F15892" w:rsidRDefault="00CA790F">
      <w:pPr>
        <w:pStyle w:val="ConsPlusNormal"/>
        <w:ind w:firstLine="709"/>
        <w:jc w:val="both"/>
        <w:rPr>
          <w:rFonts w:ascii="Times New Roman" w:hAnsi="Times New Roman" w:cs="Times New Roman"/>
          <w:color w:val="000000" w:themeColor="text1"/>
          <w:sz w:val="24"/>
          <w:szCs w:val="24"/>
        </w:rPr>
      </w:pPr>
      <w:proofErr w:type="gramStart"/>
      <w:r w:rsidRPr="00F15892">
        <w:rPr>
          <w:rFonts w:ascii="Times New Roman" w:hAnsi="Times New Roman" w:cs="Times New Roman"/>
          <w:color w:val="000000" w:themeColor="text1"/>
          <w:sz w:val="24"/>
          <w:szCs w:val="24"/>
        </w:rPr>
        <w:t>официальный сайт:</w:t>
      </w:r>
      <w:proofErr w:type="gramEnd"/>
      <w:r w:rsidR="00F15892" w:rsidRPr="00F15892">
        <w:rPr>
          <w:rFonts w:ascii="Times New Roman" w:hAnsi="Times New Roman" w:cs="Times New Roman"/>
          <w:color w:val="000000" w:themeColor="text1"/>
          <w:sz w:val="24"/>
          <w:szCs w:val="24"/>
        </w:rPr>
        <w:t xml:space="preserve"> </w:t>
      </w:r>
      <w:hyperlink r:id="rId7" w:tgtFrame="_blank" w:history="1">
        <w:r w:rsidR="00F15892" w:rsidRPr="00F15892">
          <w:rPr>
            <w:rStyle w:val="af1"/>
            <w:rFonts w:ascii="Times New Roman" w:hAnsi="Times New Roman" w:cs="Times New Roman"/>
            <w:color w:val="000000" w:themeColor="text1"/>
            <w:sz w:val="24"/>
            <w:szCs w:val="24"/>
            <w:u w:val="none"/>
            <w:bdr w:val="none" w:sz="0" w:space="0" w:color="auto" w:frame="1"/>
            <w:shd w:val="clear" w:color="auto" w:fill="FFFFFF"/>
          </w:rPr>
          <w:t>www.krskstate.ru</w:t>
        </w:r>
      </w:hyperlink>
    </w:p>
    <w:p w:rsidR="00420492" w:rsidRPr="00CA790F" w:rsidRDefault="00CA790F">
      <w:pPr>
        <w:ind w:firstLine="709"/>
        <w:jc w:val="both"/>
        <w:rPr>
          <w:sz w:val="24"/>
          <w:szCs w:val="24"/>
        </w:rPr>
      </w:pPr>
      <w:r w:rsidRPr="00CA790F">
        <w:rPr>
          <w:rFonts w:cs="Times New Roman"/>
          <w:sz w:val="24"/>
          <w:szCs w:val="24"/>
        </w:rPr>
        <w:t xml:space="preserve">1.2.5.3. </w:t>
      </w:r>
      <w:r w:rsidRPr="00CA790F">
        <w:rPr>
          <w:sz w:val="24"/>
          <w:szCs w:val="24"/>
        </w:rPr>
        <w:t xml:space="preserve">Управление Федеральной налоговой службы России по </w:t>
      </w:r>
      <w:r w:rsidR="00A13A8C">
        <w:rPr>
          <w:sz w:val="24"/>
          <w:szCs w:val="24"/>
        </w:rPr>
        <w:t>Красноярскому краю</w:t>
      </w:r>
      <w:r w:rsidRPr="00CA790F">
        <w:rPr>
          <w:sz w:val="24"/>
          <w:szCs w:val="24"/>
        </w:rPr>
        <w:t>:</w:t>
      </w:r>
    </w:p>
    <w:p w:rsidR="00420492" w:rsidRPr="00CA790F" w:rsidRDefault="00CA790F">
      <w:pPr>
        <w:ind w:firstLine="709"/>
        <w:jc w:val="both"/>
        <w:rPr>
          <w:sz w:val="24"/>
          <w:szCs w:val="24"/>
        </w:rPr>
      </w:pPr>
      <w:r w:rsidRPr="00CA790F">
        <w:rPr>
          <w:sz w:val="24"/>
          <w:szCs w:val="24"/>
        </w:rPr>
        <w:lastRenderedPageBreak/>
        <w:t xml:space="preserve">адрес места нахождения: </w:t>
      </w:r>
      <w:r w:rsidR="00A13A8C">
        <w:rPr>
          <w:sz w:val="24"/>
          <w:szCs w:val="24"/>
        </w:rPr>
        <w:t>660133</w:t>
      </w:r>
      <w:r w:rsidRPr="00CA790F">
        <w:rPr>
          <w:sz w:val="24"/>
          <w:szCs w:val="24"/>
        </w:rPr>
        <w:t xml:space="preserve">, г. </w:t>
      </w:r>
      <w:r w:rsidR="00A13A8C">
        <w:rPr>
          <w:sz w:val="24"/>
          <w:szCs w:val="24"/>
        </w:rPr>
        <w:t>Красноярск</w:t>
      </w:r>
      <w:r w:rsidRPr="00CA790F">
        <w:rPr>
          <w:sz w:val="24"/>
          <w:szCs w:val="24"/>
        </w:rPr>
        <w:t xml:space="preserve">, ул. </w:t>
      </w:r>
      <w:r w:rsidR="00A13A8C">
        <w:rPr>
          <w:sz w:val="24"/>
          <w:szCs w:val="24"/>
        </w:rPr>
        <w:t>Партизана Железняка, д.46</w:t>
      </w:r>
      <w:r w:rsidRPr="00CA790F">
        <w:rPr>
          <w:sz w:val="24"/>
          <w:szCs w:val="24"/>
        </w:rPr>
        <w:t>;</w:t>
      </w:r>
    </w:p>
    <w:p w:rsidR="00420492" w:rsidRPr="00CA790F" w:rsidRDefault="00CA790F">
      <w:pPr>
        <w:ind w:firstLine="709"/>
        <w:jc w:val="both"/>
        <w:rPr>
          <w:sz w:val="24"/>
          <w:szCs w:val="24"/>
        </w:rPr>
      </w:pPr>
      <w:r w:rsidRPr="00CA790F">
        <w:rPr>
          <w:sz w:val="24"/>
          <w:szCs w:val="24"/>
        </w:rPr>
        <w:t xml:space="preserve">телефон для справок: </w:t>
      </w:r>
      <w:hyperlink r:id="rId8" w:tgtFrame="_blank" w:history="1">
        <w:r w:rsidR="00A13A8C" w:rsidRPr="00A13A8C">
          <w:rPr>
            <w:rStyle w:val="af1"/>
            <w:rFonts w:cs="Times New Roman"/>
            <w:color w:val="262626"/>
            <w:sz w:val="24"/>
            <w:szCs w:val="24"/>
            <w:u w:val="none"/>
            <w:bdr w:val="none" w:sz="0" w:space="0" w:color="auto" w:frame="1"/>
            <w:shd w:val="clear" w:color="auto" w:fill="FFFFFF"/>
          </w:rPr>
          <w:t>8‒800‒222‒22‒22</w:t>
        </w:r>
      </w:hyperlink>
      <w:r w:rsidR="00A13A8C" w:rsidRPr="00A13A8C">
        <w:rPr>
          <w:rFonts w:cs="Times New Roman"/>
          <w:sz w:val="24"/>
          <w:szCs w:val="24"/>
        </w:rPr>
        <w:t>;</w:t>
      </w:r>
    </w:p>
    <w:p w:rsidR="00420492" w:rsidRPr="00CA790F" w:rsidRDefault="00CA790F">
      <w:pPr>
        <w:ind w:firstLine="709"/>
        <w:jc w:val="both"/>
        <w:rPr>
          <w:sz w:val="24"/>
          <w:szCs w:val="24"/>
        </w:rPr>
      </w:pPr>
      <w:r w:rsidRPr="00CA790F">
        <w:rPr>
          <w:sz w:val="24"/>
          <w:szCs w:val="24"/>
        </w:rPr>
        <w:t xml:space="preserve">информация о графике работы: </w:t>
      </w:r>
    </w:p>
    <w:p w:rsidR="00420492" w:rsidRPr="00CA790F" w:rsidRDefault="00CA790F">
      <w:pPr>
        <w:ind w:firstLine="709"/>
        <w:jc w:val="both"/>
        <w:rPr>
          <w:sz w:val="24"/>
          <w:szCs w:val="24"/>
        </w:rPr>
      </w:pPr>
      <w:r w:rsidRPr="00CA790F">
        <w:rPr>
          <w:sz w:val="24"/>
          <w:szCs w:val="24"/>
        </w:rPr>
        <w:t xml:space="preserve">понедельник - </w:t>
      </w:r>
      <w:r w:rsidR="00764E2A">
        <w:rPr>
          <w:sz w:val="24"/>
          <w:szCs w:val="24"/>
        </w:rPr>
        <w:t>пятница</w:t>
      </w:r>
      <w:r w:rsidRPr="00CA790F">
        <w:rPr>
          <w:sz w:val="24"/>
          <w:szCs w:val="24"/>
        </w:rPr>
        <w:t xml:space="preserve"> с </w:t>
      </w:r>
      <w:r w:rsidR="00764E2A">
        <w:rPr>
          <w:sz w:val="24"/>
          <w:szCs w:val="24"/>
        </w:rPr>
        <w:t xml:space="preserve">08.30 </w:t>
      </w:r>
      <w:r w:rsidRPr="00CA790F">
        <w:rPr>
          <w:sz w:val="24"/>
          <w:szCs w:val="24"/>
        </w:rPr>
        <w:t xml:space="preserve">до </w:t>
      </w:r>
      <w:r w:rsidR="00764E2A">
        <w:rPr>
          <w:sz w:val="24"/>
          <w:szCs w:val="24"/>
        </w:rPr>
        <w:t>17.30</w:t>
      </w:r>
      <w:r w:rsidRPr="00CA790F">
        <w:rPr>
          <w:sz w:val="24"/>
          <w:szCs w:val="24"/>
        </w:rPr>
        <w:t>;</w:t>
      </w:r>
      <w:r w:rsidR="00764E2A">
        <w:rPr>
          <w:sz w:val="24"/>
          <w:szCs w:val="24"/>
        </w:rPr>
        <w:t xml:space="preserve"> обед 12.30 – 13.30;</w:t>
      </w:r>
    </w:p>
    <w:p w:rsidR="00420492" w:rsidRPr="00CA790F" w:rsidRDefault="00CA790F">
      <w:pPr>
        <w:ind w:firstLine="709"/>
        <w:jc w:val="both"/>
        <w:rPr>
          <w:sz w:val="24"/>
          <w:szCs w:val="24"/>
        </w:rPr>
      </w:pPr>
      <w:r w:rsidRPr="00CA790F">
        <w:rPr>
          <w:sz w:val="24"/>
          <w:szCs w:val="24"/>
        </w:rPr>
        <w:t>выходные дни: суббота, воскресенье, нерабочие праздничные дни;</w:t>
      </w:r>
    </w:p>
    <w:p w:rsidR="00420492" w:rsidRPr="00764E2A" w:rsidRDefault="00CA790F">
      <w:pPr>
        <w:ind w:firstLine="709"/>
        <w:jc w:val="both"/>
        <w:rPr>
          <w:rFonts w:cs="Times New Roman"/>
          <w:color w:val="000000" w:themeColor="text1"/>
          <w:sz w:val="24"/>
          <w:szCs w:val="24"/>
        </w:rPr>
      </w:pPr>
      <w:proofErr w:type="gramStart"/>
      <w:r w:rsidRPr="00CA790F">
        <w:rPr>
          <w:sz w:val="24"/>
          <w:szCs w:val="24"/>
        </w:rPr>
        <w:t>официальный сайт организации:</w:t>
      </w:r>
      <w:proofErr w:type="gramEnd"/>
      <w:r w:rsidRPr="00CA790F">
        <w:rPr>
          <w:sz w:val="24"/>
          <w:szCs w:val="24"/>
        </w:rPr>
        <w:t xml:space="preserve"> </w:t>
      </w:r>
      <w:hyperlink r:id="rId9" w:tgtFrame="_blank" w:history="1">
        <w:proofErr w:type="spellStart"/>
        <w:r w:rsidR="00764E2A" w:rsidRPr="00764E2A">
          <w:rPr>
            <w:rStyle w:val="af1"/>
            <w:rFonts w:cs="Times New Roman"/>
            <w:color w:val="000000" w:themeColor="text1"/>
            <w:sz w:val="24"/>
            <w:szCs w:val="24"/>
            <w:bdr w:val="none" w:sz="0" w:space="0" w:color="auto" w:frame="1"/>
            <w:shd w:val="clear" w:color="auto" w:fill="FFFFFF"/>
          </w:rPr>
          <w:t>nalog.gov.ru</w:t>
        </w:r>
        <w:proofErr w:type="spellEnd"/>
      </w:hyperlink>
    </w:p>
    <w:p w:rsidR="00420492" w:rsidRPr="00CA790F" w:rsidRDefault="00420492">
      <w:pPr>
        <w:jc w:val="center"/>
        <w:rPr>
          <w:rFonts w:cs="Times New Roman"/>
          <w:b/>
          <w:sz w:val="24"/>
          <w:szCs w:val="24"/>
        </w:rPr>
      </w:pPr>
    </w:p>
    <w:p w:rsidR="00420492" w:rsidRPr="00CA790F" w:rsidRDefault="00CA790F">
      <w:pPr>
        <w:jc w:val="center"/>
        <w:rPr>
          <w:b/>
          <w:sz w:val="24"/>
          <w:szCs w:val="24"/>
        </w:rPr>
      </w:pPr>
      <w:r w:rsidRPr="00CA790F">
        <w:rPr>
          <w:rFonts w:cs="Times New Roman"/>
          <w:b/>
          <w:sz w:val="24"/>
          <w:szCs w:val="24"/>
        </w:rPr>
        <w:t>2. Стандарт предоставления муниципальной услуги</w:t>
      </w:r>
    </w:p>
    <w:p w:rsidR="00420492" w:rsidRPr="00CA790F" w:rsidRDefault="00420492">
      <w:pPr>
        <w:ind w:firstLine="709"/>
        <w:jc w:val="both"/>
        <w:rPr>
          <w:rFonts w:cs="Times New Roman"/>
          <w:sz w:val="24"/>
          <w:szCs w:val="24"/>
        </w:rPr>
      </w:pPr>
    </w:p>
    <w:p w:rsidR="00420492" w:rsidRPr="00CA790F" w:rsidRDefault="00CA790F">
      <w:pPr>
        <w:jc w:val="center"/>
        <w:rPr>
          <w:b/>
          <w:sz w:val="24"/>
          <w:szCs w:val="24"/>
        </w:rPr>
      </w:pPr>
      <w:r w:rsidRPr="00CA790F">
        <w:rPr>
          <w:rFonts w:cs="Times New Roman"/>
          <w:b/>
          <w:sz w:val="24"/>
          <w:szCs w:val="24"/>
        </w:rPr>
        <w:t>2.1. Наименование муниципальной услуги</w:t>
      </w:r>
    </w:p>
    <w:p w:rsidR="00420492" w:rsidRPr="00CA790F" w:rsidRDefault="00420492">
      <w:pPr>
        <w:ind w:firstLine="709"/>
        <w:jc w:val="both"/>
        <w:rPr>
          <w:rFonts w:cs="Times New Roman"/>
          <w:sz w:val="24"/>
          <w:szCs w:val="24"/>
        </w:rPr>
      </w:pPr>
    </w:p>
    <w:p w:rsidR="00420492" w:rsidRPr="00CA790F" w:rsidRDefault="00CA790F">
      <w:pPr>
        <w:ind w:firstLine="709"/>
        <w:jc w:val="both"/>
        <w:rPr>
          <w:sz w:val="24"/>
          <w:szCs w:val="24"/>
        </w:rPr>
      </w:pPr>
      <w:r w:rsidRPr="00CA790F">
        <w:rPr>
          <w:rFonts w:cs="Times New Roman"/>
          <w:sz w:val="24"/>
          <w:szCs w:val="24"/>
        </w:rPr>
        <w:t>Наименование муниципальной услуги: «Установление публичного сервитута</w:t>
      </w:r>
      <w:r w:rsidR="000C2C58">
        <w:rPr>
          <w:rFonts w:cs="Times New Roman"/>
          <w:sz w:val="24"/>
          <w:szCs w:val="24"/>
        </w:rPr>
        <w:t xml:space="preserve"> на территории Зыковского сельсовета Березовского района Красноярского края</w:t>
      </w:r>
      <w:r w:rsidRPr="00CA790F">
        <w:rPr>
          <w:rFonts w:cs="Times New Roman"/>
          <w:sz w:val="24"/>
          <w:szCs w:val="24"/>
        </w:rPr>
        <w:t>».</w:t>
      </w:r>
    </w:p>
    <w:p w:rsidR="00420492" w:rsidRPr="00CA790F" w:rsidRDefault="00420492">
      <w:pPr>
        <w:ind w:firstLine="709"/>
        <w:jc w:val="both"/>
        <w:rPr>
          <w:rFonts w:cs="Times New Roman"/>
          <w:sz w:val="24"/>
          <w:szCs w:val="24"/>
        </w:rPr>
      </w:pPr>
    </w:p>
    <w:p w:rsidR="00420492" w:rsidRPr="00CA790F" w:rsidRDefault="00CA790F">
      <w:pPr>
        <w:jc w:val="center"/>
        <w:rPr>
          <w:b/>
          <w:sz w:val="24"/>
          <w:szCs w:val="24"/>
        </w:rPr>
      </w:pPr>
      <w:r w:rsidRPr="00CA790F">
        <w:rPr>
          <w:rFonts w:cs="Times New Roman"/>
          <w:b/>
          <w:sz w:val="24"/>
          <w:szCs w:val="24"/>
        </w:rPr>
        <w:t>2.2. Наименование органа, предоставляющего муниципальную услугу</w:t>
      </w:r>
    </w:p>
    <w:p w:rsidR="00420492" w:rsidRPr="00CA790F" w:rsidRDefault="00420492">
      <w:pPr>
        <w:ind w:firstLine="709"/>
        <w:jc w:val="both"/>
        <w:rPr>
          <w:rFonts w:cs="Times New Roman"/>
          <w:sz w:val="24"/>
          <w:szCs w:val="24"/>
        </w:rPr>
      </w:pPr>
    </w:p>
    <w:p w:rsidR="00420492" w:rsidRPr="00CA790F" w:rsidRDefault="00CA790F">
      <w:pPr>
        <w:ind w:firstLine="709"/>
        <w:jc w:val="both"/>
        <w:rPr>
          <w:sz w:val="24"/>
          <w:szCs w:val="24"/>
        </w:rPr>
      </w:pPr>
      <w:r w:rsidRPr="00CA790F">
        <w:rPr>
          <w:rFonts w:cs="Times New Roman"/>
          <w:sz w:val="24"/>
          <w:szCs w:val="24"/>
        </w:rPr>
        <w:t>Муниципальная услуга предоставляется Администрацией.</w:t>
      </w:r>
    </w:p>
    <w:p w:rsidR="00420492" w:rsidRPr="00CA790F" w:rsidRDefault="00CA790F">
      <w:pPr>
        <w:ind w:firstLine="709"/>
        <w:jc w:val="both"/>
        <w:rPr>
          <w:sz w:val="24"/>
          <w:szCs w:val="24"/>
        </w:rPr>
      </w:pPr>
      <w:r w:rsidRPr="00CA790F">
        <w:rPr>
          <w:rFonts w:cs="Times New Roman"/>
          <w:sz w:val="24"/>
          <w:szCs w:val="24"/>
        </w:rPr>
        <w:t xml:space="preserve">Структурное подразделение Администрации, обеспечивающее организацию предоставления муниципальной услуги, - </w:t>
      </w:r>
      <w:r w:rsidR="000C2C58" w:rsidRPr="000C2C58">
        <w:rPr>
          <w:rFonts w:cs="Times New Roman"/>
          <w:iCs/>
          <w:sz w:val="24"/>
          <w:szCs w:val="24"/>
        </w:rPr>
        <w:t xml:space="preserve">кабинет </w:t>
      </w:r>
      <w:r w:rsidR="000C2C58" w:rsidRPr="000C2C58">
        <w:rPr>
          <w:rFonts w:cs="Times New Roman"/>
          <w:sz w:val="24"/>
          <w:szCs w:val="24"/>
        </w:rPr>
        <w:t>ведущего специалиста по управлению имуществом и земельным вопросам</w:t>
      </w:r>
      <w:r w:rsidRPr="000C2C58">
        <w:rPr>
          <w:rFonts w:cs="Times New Roman"/>
          <w:sz w:val="24"/>
          <w:szCs w:val="24"/>
        </w:rPr>
        <w:t>.</w:t>
      </w:r>
    </w:p>
    <w:p w:rsidR="00420492" w:rsidRPr="00CA790F" w:rsidRDefault="00420492">
      <w:pPr>
        <w:ind w:firstLine="709"/>
        <w:jc w:val="both"/>
        <w:rPr>
          <w:rFonts w:cs="Times New Roman"/>
          <w:sz w:val="24"/>
          <w:szCs w:val="24"/>
        </w:rPr>
      </w:pPr>
    </w:p>
    <w:p w:rsidR="00420492" w:rsidRPr="00CA790F" w:rsidRDefault="00CA790F">
      <w:pPr>
        <w:pStyle w:val="ConsPlusNormal"/>
        <w:ind w:firstLine="0"/>
        <w:jc w:val="center"/>
        <w:rPr>
          <w:b/>
          <w:sz w:val="24"/>
          <w:szCs w:val="24"/>
        </w:rPr>
      </w:pPr>
      <w:r w:rsidRPr="00CA790F">
        <w:rPr>
          <w:rFonts w:ascii="Times New Roman" w:hAnsi="Times New Roman" w:cs="Times New Roman"/>
          <w:b/>
          <w:sz w:val="24"/>
          <w:szCs w:val="24"/>
        </w:rPr>
        <w:t>2.3. Результат предоставления муниципальной услуги</w:t>
      </w:r>
    </w:p>
    <w:p w:rsidR="00420492" w:rsidRPr="00CA790F" w:rsidRDefault="00420492">
      <w:pPr>
        <w:pStyle w:val="ConsPlusNormal"/>
        <w:ind w:firstLine="709"/>
        <w:jc w:val="both"/>
        <w:rPr>
          <w:rFonts w:ascii="Times New Roman" w:hAnsi="Times New Roman" w:cs="Times New Roman"/>
          <w:sz w:val="24"/>
          <w:szCs w:val="24"/>
        </w:rPr>
      </w:pPr>
    </w:p>
    <w:p w:rsidR="00420492" w:rsidRPr="00CA790F" w:rsidRDefault="00CA790F">
      <w:pPr>
        <w:ind w:firstLine="709"/>
        <w:jc w:val="both"/>
        <w:rPr>
          <w:sz w:val="24"/>
          <w:szCs w:val="24"/>
        </w:rPr>
      </w:pPr>
      <w:r w:rsidRPr="00CA790F">
        <w:rPr>
          <w:rFonts w:cs="Times New Roman"/>
          <w:sz w:val="24"/>
          <w:szCs w:val="24"/>
        </w:rPr>
        <w:t>2.3.1. Результатом предоставления муниципальной услуги является:</w:t>
      </w:r>
    </w:p>
    <w:p w:rsidR="00420492" w:rsidRPr="00CA790F" w:rsidRDefault="00CA790F">
      <w:pPr>
        <w:ind w:firstLine="709"/>
        <w:jc w:val="both"/>
        <w:rPr>
          <w:sz w:val="24"/>
          <w:szCs w:val="24"/>
        </w:rPr>
      </w:pPr>
      <w:r w:rsidRPr="00CA790F">
        <w:rPr>
          <w:rFonts w:cs="Times New Roman"/>
          <w:sz w:val="24"/>
          <w:szCs w:val="24"/>
        </w:rPr>
        <w:t>2.3.1.1. постановление Администрации об установлении публичного сервитута;</w:t>
      </w:r>
    </w:p>
    <w:p w:rsidR="00420492" w:rsidRPr="00CA790F" w:rsidRDefault="00CA790F">
      <w:pPr>
        <w:ind w:firstLine="709"/>
        <w:jc w:val="both"/>
        <w:rPr>
          <w:sz w:val="24"/>
          <w:szCs w:val="24"/>
        </w:rPr>
      </w:pPr>
      <w:r w:rsidRPr="00CA790F">
        <w:rPr>
          <w:rFonts w:cs="Times New Roman"/>
          <w:sz w:val="24"/>
          <w:szCs w:val="24"/>
        </w:rPr>
        <w:t>2.3.1.2. постановление Администрации об отказе в установлении публичного сервитута.</w:t>
      </w:r>
    </w:p>
    <w:p w:rsidR="00420492" w:rsidRPr="00CA790F" w:rsidRDefault="00420492">
      <w:pPr>
        <w:ind w:firstLine="709"/>
        <w:jc w:val="both"/>
        <w:rPr>
          <w:sz w:val="24"/>
          <w:szCs w:val="24"/>
        </w:rPr>
      </w:pPr>
    </w:p>
    <w:p w:rsidR="00420492" w:rsidRPr="00CA790F" w:rsidRDefault="00CA790F">
      <w:pPr>
        <w:jc w:val="center"/>
        <w:rPr>
          <w:b/>
          <w:sz w:val="24"/>
          <w:szCs w:val="24"/>
        </w:rPr>
      </w:pPr>
      <w:r w:rsidRPr="00CA790F">
        <w:rPr>
          <w:rFonts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муниципальными правовыми актами, срок выдачи (направления) документов, являющихся результатом предоставления муниципальной услуги</w:t>
      </w:r>
    </w:p>
    <w:p w:rsidR="00420492" w:rsidRPr="00CA790F" w:rsidRDefault="00420492">
      <w:pPr>
        <w:ind w:firstLine="709"/>
        <w:jc w:val="both"/>
        <w:rPr>
          <w:rFonts w:cs="Times New Roman"/>
          <w:sz w:val="24"/>
          <w:szCs w:val="24"/>
        </w:rPr>
      </w:pPr>
    </w:p>
    <w:p w:rsidR="00420492" w:rsidRPr="00CA790F" w:rsidRDefault="00CA790F">
      <w:pPr>
        <w:ind w:firstLine="709"/>
        <w:jc w:val="both"/>
        <w:rPr>
          <w:rFonts w:cs="Times New Roman"/>
          <w:sz w:val="24"/>
          <w:szCs w:val="24"/>
        </w:rPr>
      </w:pPr>
      <w:r w:rsidRPr="00CA790F">
        <w:rPr>
          <w:rFonts w:cs="Times New Roman"/>
          <w:sz w:val="24"/>
          <w:szCs w:val="24"/>
        </w:rPr>
        <w:t>2.4.1. Общий срок предоставления муниципальной услуги составляет:</w:t>
      </w:r>
    </w:p>
    <w:p w:rsidR="00420492" w:rsidRPr="00CA790F" w:rsidRDefault="00CA790F">
      <w:pPr>
        <w:ind w:firstLine="709"/>
        <w:jc w:val="both"/>
        <w:rPr>
          <w:rFonts w:cs="Times New Roman"/>
          <w:sz w:val="24"/>
          <w:szCs w:val="24"/>
        </w:rPr>
      </w:pPr>
      <w:r w:rsidRPr="00CA790F">
        <w:rPr>
          <w:rFonts w:cs="Times New Roman"/>
          <w:sz w:val="24"/>
          <w:szCs w:val="24"/>
        </w:rPr>
        <w:t>2.4.1.1. в случаях установления публичного сервитута, указанных в пунктах 1-7 раздела 1 настоящего административного регламента – 30 дней со дня поступления заявления;</w:t>
      </w:r>
    </w:p>
    <w:p w:rsidR="00420492" w:rsidRPr="00CA790F" w:rsidRDefault="00CA790F">
      <w:pPr>
        <w:ind w:firstLine="709"/>
        <w:jc w:val="both"/>
        <w:rPr>
          <w:rFonts w:cs="Times New Roman"/>
          <w:sz w:val="24"/>
          <w:szCs w:val="24"/>
        </w:rPr>
      </w:pPr>
      <w:r w:rsidRPr="00CA790F">
        <w:rPr>
          <w:rFonts w:cs="Times New Roman"/>
          <w:sz w:val="24"/>
          <w:szCs w:val="24"/>
        </w:rPr>
        <w:t>2.4.1.2. в случае установления публичного сервитута, указанном в     пункте 8 раздела 1 настоящего административного регламента:</w:t>
      </w:r>
    </w:p>
    <w:p w:rsidR="00420492" w:rsidRPr="00CA790F" w:rsidRDefault="00CA790F">
      <w:pPr>
        <w:ind w:firstLine="709"/>
        <w:jc w:val="both"/>
        <w:rPr>
          <w:rFonts w:cs="Times New Roman"/>
          <w:sz w:val="24"/>
          <w:szCs w:val="24"/>
        </w:rPr>
      </w:pPr>
      <w:r w:rsidRPr="00CA790F">
        <w:rPr>
          <w:rFonts w:cs="Times New Roman"/>
          <w:sz w:val="24"/>
          <w:szCs w:val="24"/>
        </w:rPr>
        <w:t xml:space="preserve">- 20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w:t>
      </w:r>
      <w:r w:rsidRPr="00CA790F">
        <w:rPr>
          <w:sz w:val="24"/>
          <w:szCs w:val="24"/>
        </w:rPr>
        <w:t>39</w:t>
      </w:r>
      <w:r w:rsidRPr="00CA790F">
        <w:rPr>
          <w:sz w:val="24"/>
          <w:szCs w:val="24"/>
          <w:vertAlign w:val="superscript"/>
        </w:rPr>
        <w:t>37</w:t>
      </w:r>
      <w:r w:rsidRPr="00CA790F">
        <w:rPr>
          <w:rFonts w:cs="Times New Roman"/>
          <w:sz w:val="24"/>
          <w:szCs w:val="24"/>
        </w:rPr>
        <w:t xml:space="preserve"> Земельного кодекса Российской Федерации;</w:t>
      </w:r>
    </w:p>
    <w:p w:rsidR="00420492" w:rsidRPr="00CA790F" w:rsidRDefault="00CA790F">
      <w:pPr>
        <w:ind w:firstLine="709"/>
        <w:jc w:val="both"/>
        <w:rPr>
          <w:rFonts w:cs="Times New Roman"/>
          <w:sz w:val="24"/>
          <w:szCs w:val="24"/>
        </w:rPr>
      </w:pPr>
      <w:r w:rsidRPr="00CA790F">
        <w:rPr>
          <w:rFonts w:cs="Times New Roman"/>
          <w:sz w:val="24"/>
          <w:szCs w:val="24"/>
        </w:rPr>
        <w:t xml:space="preserve">- 45 дней со дня поступления ходатайства об установлении публичного сервитута и прилагаемых к ходатайству документов в целях, предусмотренных подпунктами </w:t>
      </w:r>
      <w:proofErr w:type="spellStart"/>
      <w:proofErr w:type="gramStart"/>
      <w:r w:rsidR="00954E43" w:rsidRPr="00954E43">
        <w:rPr>
          <w:rFonts w:cs="Times New Roman"/>
          <w:sz w:val="24"/>
          <w:szCs w:val="24"/>
        </w:rPr>
        <w:t>подпунктами</w:t>
      </w:r>
      <w:proofErr w:type="spellEnd"/>
      <w:proofErr w:type="gramEnd"/>
      <w:r w:rsidR="00954E43" w:rsidRPr="00954E43">
        <w:rPr>
          <w:rFonts w:cs="Times New Roman"/>
          <w:sz w:val="24"/>
          <w:szCs w:val="24"/>
        </w:rPr>
        <w:t xml:space="preserve"> 1, 2, 4, 4.1 и 5</w:t>
      </w:r>
      <w:r w:rsidR="00954E43">
        <w:rPr>
          <w:rFonts w:cs="Times New Roman"/>
          <w:szCs w:val="28"/>
        </w:rPr>
        <w:t xml:space="preserve"> </w:t>
      </w:r>
      <w:r w:rsidRPr="00CA790F">
        <w:rPr>
          <w:rFonts w:cs="Times New Roman"/>
          <w:sz w:val="24"/>
          <w:szCs w:val="24"/>
        </w:rPr>
        <w:t xml:space="preserve">статьи </w:t>
      </w:r>
      <w:r w:rsidRPr="00CA790F">
        <w:rPr>
          <w:sz w:val="24"/>
          <w:szCs w:val="24"/>
        </w:rPr>
        <w:t>39</w:t>
      </w:r>
      <w:r w:rsidRPr="00CA790F">
        <w:rPr>
          <w:sz w:val="24"/>
          <w:szCs w:val="24"/>
          <w:vertAlign w:val="superscript"/>
        </w:rPr>
        <w:t>37</w:t>
      </w:r>
      <w:r w:rsidRPr="00CA790F">
        <w:rPr>
          <w:rFonts w:cs="Times New Roman"/>
          <w:sz w:val="24"/>
          <w:szCs w:val="24"/>
        </w:rPr>
        <w:t xml:space="preserve"> Земельного кодекса Российской Федерации, но не ранее чем 30 дней со дня опубликования сообщения о поступившем ходатайстве об установлении публичного сервитута, предусмотренного подпунктом 1 пункта 3 статьи </w:t>
      </w:r>
      <w:r w:rsidRPr="00CA790F">
        <w:rPr>
          <w:sz w:val="24"/>
          <w:szCs w:val="24"/>
        </w:rPr>
        <w:t>39</w:t>
      </w:r>
      <w:r w:rsidRPr="00CA790F">
        <w:rPr>
          <w:sz w:val="24"/>
          <w:szCs w:val="24"/>
          <w:vertAlign w:val="superscript"/>
        </w:rPr>
        <w:t>42</w:t>
      </w:r>
      <w:r w:rsidRPr="00CA790F">
        <w:rPr>
          <w:rFonts w:cs="Times New Roman"/>
          <w:sz w:val="24"/>
          <w:szCs w:val="24"/>
        </w:rPr>
        <w:t xml:space="preserve"> Земельного кодекса Российской Федерации;</w:t>
      </w:r>
    </w:p>
    <w:p w:rsidR="00420492" w:rsidRPr="00CA790F" w:rsidRDefault="00CA790F">
      <w:pPr>
        <w:ind w:firstLine="709"/>
        <w:jc w:val="both"/>
        <w:rPr>
          <w:rFonts w:cs="Times New Roman"/>
          <w:sz w:val="24"/>
          <w:szCs w:val="24"/>
        </w:rPr>
      </w:pPr>
      <w:r w:rsidRPr="00CA790F">
        <w:rPr>
          <w:rFonts w:cs="Times New Roman"/>
          <w:sz w:val="24"/>
          <w:szCs w:val="24"/>
        </w:rPr>
        <w:t>2.4.1.3. в случае установления публичного сервитута, указанном в    пункте 9 раздела 1 настоящего административного регламента - 15 рабочих дней со дня поступления заявления.</w:t>
      </w:r>
    </w:p>
    <w:p w:rsidR="00420492" w:rsidRPr="00CA790F" w:rsidRDefault="00CA790F">
      <w:pPr>
        <w:ind w:firstLine="709"/>
        <w:jc w:val="both"/>
        <w:rPr>
          <w:rFonts w:eastAsia="Calibri" w:cs="Times New Roman"/>
          <w:sz w:val="24"/>
          <w:szCs w:val="24"/>
          <w:lang w:eastAsia="en-US"/>
        </w:rPr>
      </w:pPr>
      <w:r w:rsidRPr="00CA790F">
        <w:rPr>
          <w:rFonts w:eastAsia="Calibri" w:cs="Times New Roman"/>
          <w:sz w:val="24"/>
          <w:szCs w:val="24"/>
          <w:lang w:eastAsia="en-US"/>
        </w:rPr>
        <w:lastRenderedPageBreak/>
        <w:t xml:space="preserve">2.4.2. Возможность приостановления предоставления муниципальной услуги не предусмотрена нормативными правовыми актами Российской Федерации и </w:t>
      </w:r>
      <w:r w:rsidR="002B1D93">
        <w:rPr>
          <w:rFonts w:eastAsia="Calibri" w:cs="Times New Roman"/>
          <w:sz w:val="24"/>
          <w:szCs w:val="24"/>
          <w:lang w:eastAsia="en-US"/>
        </w:rPr>
        <w:t>Красноярского края</w:t>
      </w:r>
      <w:r w:rsidRPr="00CA790F">
        <w:rPr>
          <w:rFonts w:eastAsia="Calibri" w:cs="Times New Roman"/>
          <w:sz w:val="24"/>
          <w:szCs w:val="24"/>
          <w:lang w:eastAsia="en-US"/>
        </w:rPr>
        <w:t>, муниципальными правовыми актами.</w:t>
      </w:r>
    </w:p>
    <w:p w:rsidR="00420492" w:rsidRPr="00CA790F" w:rsidRDefault="00CA790F">
      <w:pPr>
        <w:ind w:firstLine="709"/>
        <w:jc w:val="both"/>
        <w:rPr>
          <w:rFonts w:eastAsia="Calibri" w:cs="Times New Roman"/>
          <w:sz w:val="24"/>
          <w:szCs w:val="24"/>
          <w:lang w:eastAsia="en-US"/>
        </w:rPr>
      </w:pPr>
      <w:r w:rsidRPr="00CA790F">
        <w:rPr>
          <w:rFonts w:eastAsia="Calibri" w:cs="Times New Roman"/>
          <w:sz w:val="24"/>
          <w:szCs w:val="24"/>
          <w:lang w:eastAsia="en-US"/>
        </w:rPr>
        <w:t>2.4.3. Срок выдачи (направления) документов, являющихся результатом предоставления муниципальной услуги, составляет 5 рабочих дней, которые не включаются в общий срок предоставления муниципальной услуги.</w:t>
      </w:r>
    </w:p>
    <w:p w:rsidR="00420492" w:rsidRPr="00CA790F" w:rsidRDefault="00420492">
      <w:pPr>
        <w:ind w:firstLine="709"/>
        <w:jc w:val="both"/>
        <w:rPr>
          <w:rFonts w:eastAsia="Calibri" w:cs="Times New Roman"/>
          <w:sz w:val="24"/>
          <w:szCs w:val="24"/>
          <w:lang w:eastAsia="en-US"/>
        </w:rPr>
      </w:pPr>
    </w:p>
    <w:p w:rsidR="00420492" w:rsidRPr="00CA790F" w:rsidRDefault="00CA790F">
      <w:pPr>
        <w:jc w:val="center"/>
        <w:rPr>
          <w:b/>
          <w:sz w:val="24"/>
          <w:szCs w:val="24"/>
        </w:rPr>
      </w:pPr>
      <w:r w:rsidRPr="00CA790F">
        <w:rPr>
          <w:rFonts w:eastAsia="Calibri" w:cs="Times New Roman"/>
          <w:b/>
          <w:sz w:val="24"/>
          <w:szCs w:val="24"/>
          <w:lang w:eastAsia="en-US"/>
        </w:rPr>
        <w:t xml:space="preserve">2.5. </w:t>
      </w:r>
      <w:r w:rsidRPr="00CA790F">
        <w:rPr>
          <w:rFonts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420492" w:rsidRPr="00CA790F" w:rsidRDefault="00420492">
      <w:pPr>
        <w:ind w:firstLine="709"/>
        <w:jc w:val="both"/>
        <w:rPr>
          <w:rFonts w:cs="Times New Roman"/>
          <w:sz w:val="24"/>
          <w:szCs w:val="24"/>
        </w:rPr>
      </w:pPr>
    </w:p>
    <w:p w:rsidR="00420492" w:rsidRPr="00CA790F" w:rsidRDefault="00CA790F">
      <w:pPr>
        <w:ind w:firstLine="709"/>
        <w:jc w:val="both"/>
        <w:rPr>
          <w:sz w:val="24"/>
          <w:szCs w:val="24"/>
        </w:rPr>
      </w:pPr>
      <w:r w:rsidRPr="00CA790F">
        <w:rPr>
          <w:rFonts w:cs="Times New Roman"/>
          <w:sz w:val="24"/>
          <w:szCs w:val="24"/>
        </w:rPr>
        <w:t xml:space="preserve">Предоставление муниципальной услуги осуществляется в соответствии </w:t>
      </w:r>
      <w:proofErr w:type="gramStart"/>
      <w:r w:rsidRPr="00CA790F">
        <w:rPr>
          <w:rFonts w:cs="Times New Roman"/>
          <w:sz w:val="24"/>
          <w:szCs w:val="24"/>
        </w:rPr>
        <w:t>с</w:t>
      </w:r>
      <w:proofErr w:type="gramEnd"/>
      <w:r w:rsidRPr="00CA790F">
        <w:rPr>
          <w:rFonts w:cs="Times New Roman"/>
          <w:sz w:val="24"/>
          <w:szCs w:val="24"/>
        </w:rPr>
        <w:t>:</w:t>
      </w:r>
    </w:p>
    <w:p w:rsidR="00420492" w:rsidRPr="00CA790F" w:rsidRDefault="00CA790F">
      <w:pPr>
        <w:ind w:firstLine="709"/>
        <w:jc w:val="both"/>
        <w:rPr>
          <w:rFonts w:cs="Times New Roman"/>
          <w:sz w:val="24"/>
          <w:szCs w:val="24"/>
        </w:rPr>
      </w:pPr>
      <w:r w:rsidRPr="00CA790F">
        <w:rPr>
          <w:sz w:val="24"/>
          <w:szCs w:val="24"/>
        </w:rPr>
        <w:t xml:space="preserve">Земельным кодексом </w:t>
      </w:r>
      <w:r w:rsidRPr="00CA790F">
        <w:rPr>
          <w:rFonts w:cs="Times New Roman"/>
          <w:sz w:val="24"/>
          <w:szCs w:val="24"/>
        </w:rPr>
        <w:t>Российской Федерации от 29.12.2004 № 188-ФЗ;</w:t>
      </w:r>
    </w:p>
    <w:p w:rsidR="00420492" w:rsidRPr="00CA790F" w:rsidRDefault="00CA790F">
      <w:pPr>
        <w:ind w:firstLine="709"/>
        <w:jc w:val="both"/>
        <w:rPr>
          <w:rFonts w:cs="Times New Roman"/>
          <w:sz w:val="24"/>
          <w:szCs w:val="24"/>
        </w:rPr>
      </w:pPr>
      <w:r w:rsidRPr="00CA790F">
        <w:rPr>
          <w:rFonts w:cs="Times New Roman"/>
          <w:sz w:val="24"/>
          <w:szCs w:val="24"/>
        </w:rPr>
        <w:t>Градостроительным кодексом Российской Федерации от 29.12.2004             № 190-ФЗ;</w:t>
      </w:r>
    </w:p>
    <w:p w:rsidR="00420492" w:rsidRPr="00CA790F" w:rsidRDefault="00CA790F">
      <w:pPr>
        <w:ind w:firstLine="709"/>
        <w:jc w:val="both"/>
        <w:rPr>
          <w:sz w:val="24"/>
          <w:szCs w:val="24"/>
        </w:rPr>
      </w:pPr>
      <w:r w:rsidRPr="00CA790F">
        <w:rPr>
          <w:sz w:val="24"/>
          <w:szCs w:val="24"/>
        </w:rPr>
        <w:t>Федеральным законом от 06.10.2003 № 131-ФЗ «Об общих принципах организации местного самоуправления в Российской Федерации»;</w:t>
      </w:r>
    </w:p>
    <w:p w:rsidR="00420492" w:rsidRPr="00CA790F" w:rsidRDefault="00CA790F">
      <w:pPr>
        <w:ind w:firstLine="709"/>
        <w:jc w:val="both"/>
        <w:rPr>
          <w:sz w:val="24"/>
          <w:szCs w:val="24"/>
        </w:rPr>
      </w:pPr>
      <w:r w:rsidRPr="00CA790F">
        <w:rPr>
          <w:sz w:val="24"/>
          <w:szCs w:val="24"/>
        </w:rPr>
        <w:t>Федеральным законом от 27.07.2010 № 210-ФЗ «Об организации предоставления государственных и муниципальных услуг»;</w:t>
      </w:r>
    </w:p>
    <w:p w:rsidR="00420492" w:rsidRPr="00CA790F" w:rsidRDefault="00CA790F">
      <w:pPr>
        <w:ind w:firstLine="709"/>
        <w:jc w:val="both"/>
        <w:rPr>
          <w:rFonts w:cs="Times New Roman"/>
          <w:sz w:val="24"/>
          <w:szCs w:val="24"/>
        </w:rPr>
      </w:pPr>
      <w:r w:rsidRPr="00CA790F">
        <w:rPr>
          <w:rFonts w:cs="Times New Roman"/>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0492" w:rsidRPr="00CA790F" w:rsidRDefault="00CA790F">
      <w:pPr>
        <w:ind w:firstLine="709"/>
        <w:jc w:val="both"/>
        <w:rPr>
          <w:sz w:val="24"/>
          <w:szCs w:val="24"/>
        </w:rPr>
      </w:pPr>
      <w:r w:rsidRPr="00CA790F">
        <w:rPr>
          <w:sz w:val="24"/>
          <w:szCs w:val="24"/>
        </w:rPr>
        <w:t>Федеральным законом от 25.10.2001 № 137-ФЗ «О введении в действие Земельного кодекса Российской Федерации»;</w:t>
      </w:r>
    </w:p>
    <w:p w:rsidR="00420492" w:rsidRPr="00CA790F" w:rsidRDefault="00CA790F">
      <w:pPr>
        <w:ind w:firstLine="709"/>
        <w:jc w:val="both"/>
        <w:rPr>
          <w:sz w:val="24"/>
          <w:szCs w:val="24"/>
        </w:rPr>
      </w:pPr>
      <w:r w:rsidRPr="00CA790F">
        <w:rPr>
          <w:sz w:val="24"/>
          <w:szCs w:val="24"/>
        </w:rPr>
        <w:t>Федеральным законом от 29.12.2004 № 191-ФЗ «О введении в действие Градостроительного кодекса Российской Федерации»;</w:t>
      </w:r>
    </w:p>
    <w:p w:rsidR="00420492" w:rsidRPr="00CA790F" w:rsidRDefault="00CA790F">
      <w:pPr>
        <w:ind w:firstLine="709"/>
        <w:jc w:val="both"/>
        <w:rPr>
          <w:rFonts w:eastAsia="TimesNewRomanPSMT" w:cs="Times New Roman"/>
          <w:sz w:val="24"/>
          <w:szCs w:val="24"/>
        </w:rPr>
      </w:pPr>
      <w:r w:rsidRPr="00CA790F">
        <w:rPr>
          <w:rFonts w:eastAsia="TimesNewRomanPSMT" w:cs="Times New Roman"/>
          <w:sz w:val="24"/>
          <w:szCs w:val="24"/>
        </w:rPr>
        <w:t>Федеральным законом от 06.04.2011 № 63-ФЗ «Об электронной подписи»;</w:t>
      </w:r>
    </w:p>
    <w:p w:rsidR="00420492" w:rsidRPr="00CA790F" w:rsidRDefault="00CA790F">
      <w:pPr>
        <w:ind w:firstLine="709"/>
        <w:jc w:val="both"/>
        <w:rPr>
          <w:rFonts w:eastAsia="TimesNewRomanPSMT" w:cs="Times New Roman"/>
          <w:sz w:val="24"/>
          <w:szCs w:val="24"/>
        </w:rPr>
      </w:pPr>
      <w:r w:rsidRPr="00CA790F">
        <w:rPr>
          <w:rFonts w:eastAsia="TimesNewRomanPSMT" w:cs="Times New Roman"/>
          <w:sz w:val="24"/>
          <w:szCs w:val="24"/>
        </w:rPr>
        <w:t>Федеральным законом от 13.07.2015 № 218-ФЗ «О государственной регистрации недвижимости»;</w:t>
      </w:r>
    </w:p>
    <w:p w:rsidR="00420492" w:rsidRPr="00CA790F" w:rsidRDefault="00CA790F">
      <w:pPr>
        <w:ind w:firstLine="709"/>
        <w:jc w:val="both"/>
        <w:rPr>
          <w:sz w:val="24"/>
          <w:szCs w:val="24"/>
        </w:rPr>
      </w:pPr>
      <w:r w:rsidRPr="00CA790F">
        <w:rPr>
          <w:sz w:val="24"/>
          <w:szCs w:val="24"/>
        </w:rPr>
        <w:t>Федеральным законом от 27.07.2006 № 152-ФЗ «О персональных данных»;</w:t>
      </w:r>
    </w:p>
    <w:p w:rsidR="00420492" w:rsidRPr="00CA790F" w:rsidRDefault="00CA790F">
      <w:pPr>
        <w:ind w:firstLine="709"/>
        <w:jc w:val="both"/>
        <w:rPr>
          <w:sz w:val="24"/>
          <w:szCs w:val="24"/>
        </w:rPr>
      </w:pPr>
      <w:r w:rsidRPr="00CA790F">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0492" w:rsidRPr="00CA790F" w:rsidRDefault="00CA790F">
      <w:pPr>
        <w:ind w:firstLine="709"/>
        <w:jc w:val="both"/>
        <w:rPr>
          <w:sz w:val="24"/>
          <w:szCs w:val="24"/>
        </w:rPr>
      </w:pPr>
      <w:r w:rsidRPr="00CA790F">
        <w:rPr>
          <w:sz w:val="24"/>
          <w:szCs w:val="24"/>
        </w:rPr>
        <w:t>постановлением Правительства Российской Федерации от 08.09.2010          № 697 «О единой системе межведомственного электронного взаимодействия»;</w:t>
      </w:r>
    </w:p>
    <w:p w:rsidR="00954E43" w:rsidRDefault="00CA790F" w:rsidP="00954E43">
      <w:pPr>
        <w:ind w:firstLine="709"/>
        <w:jc w:val="both"/>
        <w:rPr>
          <w:sz w:val="24"/>
          <w:szCs w:val="24"/>
        </w:rPr>
      </w:pPr>
      <w:proofErr w:type="gramStart"/>
      <w:r w:rsidRPr="00CA790F">
        <w:rPr>
          <w:sz w:val="24"/>
          <w:szCs w:val="24"/>
        </w:rPr>
        <w:t>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w:t>
      </w:r>
      <w:proofErr w:type="gramEnd"/>
      <w:r w:rsidRPr="00CA790F">
        <w:rPr>
          <w:sz w:val="24"/>
          <w:szCs w:val="24"/>
        </w:rPr>
        <w:t xml:space="preserve"> сведений, содержащихся в Едином государственном реестре недвижимости»;</w:t>
      </w:r>
    </w:p>
    <w:p w:rsidR="00954E43" w:rsidRDefault="00CA790F" w:rsidP="00954E43">
      <w:pPr>
        <w:ind w:firstLine="709"/>
        <w:jc w:val="both"/>
        <w:rPr>
          <w:sz w:val="24"/>
          <w:szCs w:val="24"/>
        </w:rPr>
      </w:pPr>
      <w:r w:rsidRPr="00CA790F">
        <w:rPr>
          <w:sz w:val="24"/>
          <w:szCs w:val="24"/>
        </w:rPr>
        <w:t xml:space="preserve">приказом Федеральной службы государственной регистрации, кадастра и картографии от 13.01.2021 № </w:t>
      </w:r>
      <w:proofErr w:type="gramStart"/>
      <w:r w:rsidRPr="00CA790F">
        <w:rPr>
          <w:sz w:val="24"/>
          <w:szCs w:val="24"/>
        </w:rPr>
        <w:t>П</w:t>
      </w:r>
      <w:proofErr w:type="gramEnd"/>
      <w:r w:rsidRPr="00CA790F">
        <w:rPr>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420492" w:rsidRPr="00CA790F" w:rsidRDefault="00CA790F" w:rsidP="00954E43">
      <w:pPr>
        <w:ind w:firstLine="709"/>
        <w:jc w:val="both"/>
        <w:rPr>
          <w:sz w:val="24"/>
          <w:szCs w:val="24"/>
        </w:rPr>
      </w:pPr>
      <w:r w:rsidRPr="00CA790F">
        <w:rPr>
          <w:sz w:val="24"/>
          <w:szCs w:val="24"/>
        </w:rPr>
        <w:t>приказом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20492" w:rsidRPr="00CA790F" w:rsidRDefault="00CA790F">
      <w:pPr>
        <w:ind w:firstLine="709"/>
        <w:jc w:val="both"/>
        <w:rPr>
          <w:sz w:val="24"/>
          <w:szCs w:val="24"/>
        </w:rPr>
      </w:pPr>
      <w:proofErr w:type="gramStart"/>
      <w:r w:rsidRPr="00CA790F">
        <w:rPr>
          <w:sz w:val="24"/>
          <w:szCs w:val="24"/>
        </w:rPr>
        <w:t xml:space="preserve">приказом Министерства транспорта Российской Федерации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w:t>
      </w:r>
      <w:r w:rsidRPr="00CA790F">
        <w:rPr>
          <w:sz w:val="24"/>
          <w:szCs w:val="24"/>
        </w:rPr>
        <w:lastRenderedPageBreak/>
        <w:t>(за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w:t>
      </w:r>
      <w:proofErr w:type="gramEnd"/>
      <w:r w:rsidRPr="00CA790F">
        <w:rPr>
          <w:sz w:val="24"/>
          <w:szCs w:val="24"/>
        </w:rPr>
        <w:t xml:space="preserve"> к содержанию решения об установлении такого публичного сервитута»;</w:t>
      </w:r>
    </w:p>
    <w:p w:rsidR="00420492" w:rsidRPr="00CA790F" w:rsidRDefault="00CA790F">
      <w:pPr>
        <w:ind w:firstLine="709"/>
        <w:jc w:val="both"/>
        <w:rPr>
          <w:i/>
          <w:sz w:val="24"/>
          <w:szCs w:val="24"/>
        </w:rPr>
      </w:pPr>
      <w:proofErr w:type="gramStart"/>
      <w:r w:rsidRPr="00CA790F">
        <w:rPr>
          <w:sz w:val="24"/>
          <w:szCs w:val="24"/>
        </w:rPr>
        <w:t>приказом Министерства транспорта Российской Федерации от 25.10.2012 № 385 «Об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(за исключением частных автомобильных дорог) в целях строительства, реконструкции, а также капитального ремонта объектов дорожного сервиса и их эксплуатации, а также в целях установки и эксплуатации рекламных конструкций, и соглашений, предусматривающих размер платы</w:t>
      </w:r>
      <w:proofErr w:type="gramEnd"/>
      <w:r w:rsidRPr="00CA790F">
        <w:rPr>
          <w:sz w:val="24"/>
          <w:szCs w:val="24"/>
        </w:rPr>
        <w:t xml:space="preserve">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420492" w:rsidRDefault="00CA790F" w:rsidP="00954E43">
      <w:pPr>
        <w:ind w:firstLine="709"/>
        <w:jc w:val="both"/>
        <w:rPr>
          <w:sz w:val="24"/>
          <w:szCs w:val="24"/>
        </w:rPr>
      </w:pPr>
      <w:proofErr w:type="gramStart"/>
      <w:r w:rsidRPr="00CA790F">
        <w:rPr>
          <w:sz w:val="24"/>
          <w:szCs w:val="24"/>
        </w:rPr>
        <w:t>приказом Министерства экономического развития Российской Федерации от 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w:t>
      </w:r>
      <w:proofErr w:type="gramEnd"/>
      <w:r w:rsidRPr="00CA790F">
        <w:rPr>
          <w:sz w:val="24"/>
          <w:szCs w:val="24"/>
        </w:rPr>
        <w:t xml:space="preserve"> «Интер</w:t>
      </w:r>
      <w:r w:rsidR="00954E43">
        <w:rPr>
          <w:sz w:val="24"/>
          <w:szCs w:val="24"/>
        </w:rPr>
        <w:t>нет» и требований к их формату».</w:t>
      </w:r>
    </w:p>
    <w:p w:rsidR="00954E43" w:rsidRPr="00CA790F" w:rsidRDefault="00954E43" w:rsidP="00954E43">
      <w:pPr>
        <w:ind w:firstLine="709"/>
        <w:jc w:val="both"/>
        <w:rPr>
          <w:sz w:val="24"/>
          <w:szCs w:val="24"/>
        </w:rPr>
      </w:pPr>
    </w:p>
    <w:p w:rsidR="00420492" w:rsidRPr="00CA790F" w:rsidRDefault="00CA790F">
      <w:pPr>
        <w:pStyle w:val="ConsPlusNormal"/>
        <w:ind w:firstLine="0"/>
        <w:jc w:val="center"/>
        <w:rPr>
          <w:b/>
          <w:sz w:val="24"/>
          <w:szCs w:val="24"/>
        </w:rPr>
      </w:pPr>
      <w:r w:rsidRPr="00CA790F">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20492" w:rsidRPr="00CA790F" w:rsidRDefault="00420492">
      <w:pPr>
        <w:ind w:firstLine="709"/>
        <w:jc w:val="both"/>
        <w:rPr>
          <w:rFonts w:cs="Times New Roman"/>
          <w:sz w:val="24"/>
          <w:szCs w:val="24"/>
        </w:rPr>
      </w:pPr>
    </w:p>
    <w:p w:rsidR="00420492" w:rsidRPr="00CA790F" w:rsidRDefault="00CA790F">
      <w:pPr>
        <w:ind w:firstLine="709"/>
        <w:jc w:val="both"/>
        <w:rPr>
          <w:sz w:val="24"/>
          <w:szCs w:val="24"/>
        </w:rPr>
      </w:pPr>
      <w:r w:rsidRPr="00CA790F">
        <w:rPr>
          <w:rFonts w:cs="Times New Roman"/>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w:t>
      </w:r>
    </w:p>
    <w:p w:rsidR="00420492" w:rsidRPr="00CA790F" w:rsidRDefault="00CA790F">
      <w:pPr>
        <w:ind w:firstLine="709"/>
        <w:jc w:val="both"/>
        <w:rPr>
          <w:rFonts w:cs="Times New Roman"/>
          <w:sz w:val="24"/>
          <w:szCs w:val="24"/>
        </w:rPr>
      </w:pPr>
      <w:r w:rsidRPr="00CA790F">
        <w:rPr>
          <w:rFonts w:cs="Times New Roman"/>
          <w:sz w:val="24"/>
          <w:szCs w:val="24"/>
        </w:rPr>
        <w:t>2.6.1. в случаях установления публичного сервитута, указанных в  пунктах 1-7 раздела 1 настоящего административного регламента:</w:t>
      </w:r>
    </w:p>
    <w:p w:rsidR="00420492" w:rsidRPr="00CA790F" w:rsidRDefault="00CA790F">
      <w:pPr>
        <w:ind w:firstLine="709"/>
        <w:jc w:val="both"/>
        <w:rPr>
          <w:rFonts w:cs="Times New Roman"/>
          <w:sz w:val="24"/>
          <w:szCs w:val="24"/>
        </w:rPr>
      </w:pPr>
      <w:r w:rsidRPr="00CA790F">
        <w:rPr>
          <w:rFonts w:cs="Times New Roman"/>
          <w:sz w:val="24"/>
          <w:szCs w:val="24"/>
        </w:rPr>
        <w:t>2.6.1.1. заявление об установлении публичного сервитута (форма приведена в приложении № 1 к настоящему административному регламенту);</w:t>
      </w:r>
    </w:p>
    <w:p w:rsidR="00420492" w:rsidRPr="00CA790F" w:rsidRDefault="00CA790F">
      <w:pPr>
        <w:ind w:firstLine="709"/>
        <w:jc w:val="both"/>
        <w:rPr>
          <w:sz w:val="24"/>
          <w:szCs w:val="24"/>
        </w:rPr>
      </w:pPr>
      <w:r w:rsidRPr="00CA790F">
        <w:rPr>
          <w:rFonts w:cs="Times New Roman"/>
          <w:sz w:val="24"/>
          <w:szCs w:val="24"/>
        </w:rPr>
        <w:t xml:space="preserve">2.6.1.2. паспорт либо иной документ, удостоверяющий личность заявителя или представителя заявителя на территории Российской Федерации, либо </w:t>
      </w:r>
      <w:r w:rsidRPr="00CA790F">
        <w:rPr>
          <w:rFonts w:eastAsia="Times New Roman" w:cs="Times New Roman"/>
          <w:color w:val="auto"/>
          <w:kern w:val="0"/>
          <w:sz w:val="24"/>
          <w:szCs w:val="24"/>
          <w:lang w:eastAsia="ru-RU" w:bidi="ar-SA"/>
        </w:rPr>
        <w:t>копия такого документа</w:t>
      </w:r>
      <w:r w:rsidRPr="00CA790F">
        <w:rPr>
          <w:rFonts w:cs="Times New Roman"/>
          <w:sz w:val="24"/>
          <w:szCs w:val="24"/>
        </w:rPr>
        <w:t>;</w:t>
      </w:r>
    </w:p>
    <w:p w:rsidR="00420492" w:rsidRPr="00CA790F" w:rsidRDefault="00CA790F">
      <w:pPr>
        <w:ind w:firstLine="709"/>
        <w:jc w:val="both"/>
        <w:rPr>
          <w:rFonts w:cs="Times New Roman"/>
          <w:sz w:val="24"/>
          <w:szCs w:val="24"/>
        </w:rPr>
      </w:pPr>
      <w:r w:rsidRPr="00CA790F">
        <w:rPr>
          <w:rFonts w:cs="Times New Roman"/>
          <w:sz w:val="24"/>
          <w:szCs w:val="24"/>
        </w:rPr>
        <w:t>2.6.1.3. документ, подтверждающий полномочия представителя заявителя (в случае обращения представителя заявителя);</w:t>
      </w:r>
    </w:p>
    <w:p w:rsidR="00420492" w:rsidRPr="00CA790F" w:rsidRDefault="00CA790F">
      <w:pPr>
        <w:ind w:firstLine="709"/>
        <w:jc w:val="both"/>
        <w:rPr>
          <w:rFonts w:cs="Times New Roman"/>
          <w:sz w:val="24"/>
          <w:szCs w:val="24"/>
        </w:rPr>
      </w:pPr>
      <w:r w:rsidRPr="00CA790F">
        <w:rPr>
          <w:rFonts w:cs="Times New Roman"/>
          <w:sz w:val="24"/>
          <w:szCs w:val="24"/>
        </w:rPr>
        <w:t>2.6.1.4.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w:t>
      </w:r>
    </w:p>
    <w:p w:rsidR="00420492" w:rsidRPr="00CA790F" w:rsidRDefault="00CA790F">
      <w:pPr>
        <w:ind w:firstLine="709"/>
        <w:jc w:val="both"/>
        <w:rPr>
          <w:rFonts w:cs="Times New Roman"/>
          <w:sz w:val="24"/>
          <w:szCs w:val="24"/>
        </w:rPr>
      </w:pPr>
      <w:proofErr w:type="gramStart"/>
      <w:r w:rsidRPr="00CA790F">
        <w:rPr>
          <w:rFonts w:cs="Times New Roman"/>
          <w:sz w:val="24"/>
          <w:szCs w:val="24"/>
        </w:rPr>
        <w:t>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w:t>
      </w:r>
      <w:proofErr w:type="gramEnd"/>
      <w:r w:rsidRPr="00CA790F">
        <w:rPr>
          <w:rFonts w:cs="Times New Roman"/>
          <w:sz w:val="24"/>
          <w:szCs w:val="24"/>
        </w:rPr>
        <w:t xml:space="preserve"> в Едином государственном реестре недвижимости;</w:t>
      </w:r>
    </w:p>
    <w:p w:rsidR="00420492" w:rsidRPr="00CA790F" w:rsidRDefault="00CA790F">
      <w:pPr>
        <w:ind w:firstLine="709"/>
        <w:jc w:val="both"/>
        <w:rPr>
          <w:rFonts w:cs="Times New Roman"/>
          <w:i/>
          <w:sz w:val="24"/>
          <w:szCs w:val="24"/>
        </w:rPr>
      </w:pPr>
      <w:r w:rsidRPr="00CA790F">
        <w:rPr>
          <w:rFonts w:cs="Times New Roman"/>
          <w:sz w:val="24"/>
          <w:szCs w:val="24"/>
        </w:rPr>
        <w:t xml:space="preserve">2.6.2. в случае установления публичного сервитута, указанном в пункте 8 раздела 1 настоящего административного регламента: </w:t>
      </w:r>
    </w:p>
    <w:p w:rsidR="00420492" w:rsidRPr="00CA790F" w:rsidRDefault="00CA790F">
      <w:pPr>
        <w:ind w:firstLine="709"/>
        <w:jc w:val="both"/>
        <w:rPr>
          <w:sz w:val="24"/>
          <w:szCs w:val="24"/>
        </w:rPr>
      </w:pPr>
      <w:proofErr w:type="gramStart"/>
      <w:r w:rsidRPr="00CA790F">
        <w:rPr>
          <w:rFonts w:cs="Times New Roman"/>
          <w:sz w:val="24"/>
          <w:szCs w:val="24"/>
        </w:rPr>
        <w:lastRenderedPageBreak/>
        <w:t xml:space="preserve">2.6.2.1. ходатайство об установлении публичного сервитута для использования земельных участков и (или) земель в целях, предусмотренных статьей </w:t>
      </w:r>
      <w:r w:rsidRPr="00CA790F">
        <w:rPr>
          <w:sz w:val="24"/>
          <w:szCs w:val="24"/>
        </w:rPr>
        <w:t>39</w:t>
      </w:r>
      <w:r w:rsidRPr="00CA790F">
        <w:rPr>
          <w:sz w:val="24"/>
          <w:szCs w:val="24"/>
          <w:vertAlign w:val="superscript"/>
        </w:rPr>
        <w:t>37</w:t>
      </w:r>
      <w:r w:rsidRPr="00CA790F">
        <w:rPr>
          <w:rFonts w:cs="Times New Roman"/>
          <w:sz w:val="24"/>
          <w:szCs w:val="24"/>
        </w:rPr>
        <w:t xml:space="preserve"> Земельного кодекса Российской Федерации (по форме согласно приложению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w:t>
      </w:r>
      <w:r w:rsidRPr="00CA790F">
        <w:rPr>
          <w:sz w:val="24"/>
          <w:szCs w:val="24"/>
        </w:rPr>
        <w:t>приказом Министерства экономического развития Российской Федерации от 10.10.2018 № 542</w:t>
      </w:r>
      <w:r w:rsidRPr="00CA790F">
        <w:rPr>
          <w:rFonts w:cs="Times New Roman"/>
          <w:sz w:val="24"/>
          <w:szCs w:val="24"/>
        </w:rPr>
        <w:t>), оформленное в соответствии с Требованиями к форме ходатайства об</w:t>
      </w:r>
      <w:proofErr w:type="gramEnd"/>
      <w:r w:rsidRPr="00CA790F">
        <w:rPr>
          <w:rFonts w:cs="Times New Roman"/>
          <w:sz w:val="24"/>
          <w:szCs w:val="24"/>
        </w:rPr>
        <w:t xml:space="preserve"> </w:t>
      </w:r>
      <w:proofErr w:type="gramStart"/>
      <w:r w:rsidRPr="00CA790F">
        <w:rPr>
          <w:rFonts w:cs="Times New Roman"/>
          <w:sz w:val="24"/>
          <w:szCs w:val="24"/>
        </w:rPr>
        <w:t>установлении</w:t>
      </w:r>
      <w:proofErr w:type="gramEnd"/>
      <w:r w:rsidRPr="00CA790F">
        <w:rPr>
          <w:rFonts w:cs="Times New Roman"/>
          <w:sz w:val="24"/>
          <w:szCs w:val="24"/>
        </w:rPr>
        <w:t xml:space="preserve"> публичного сервитута, содержанию обоснования необходимости установления публичного сервитута, утвержденным </w:t>
      </w:r>
      <w:r w:rsidRPr="00CA790F">
        <w:rPr>
          <w:sz w:val="24"/>
          <w:szCs w:val="24"/>
        </w:rPr>
        <w:t xml:space="preserve">приказом Министерства экономического развития Российской Федерации от 10.10.2018 № 542, в котором указываются: </w:t>
      </w:r>
    </w:p>
    <w:p w:rsidR="00420492" w:rsidRPr="00CA790F" w:rsidRDefault="00CA790F">
      <w:pPr>
        <w:ind w:firstLine="709"/>
        <w:jc w:val="both"/>
        <w:rPr>
          <w:sz w:val="24"/>
          <w:szCs w:val="24"/>
        </w:rPr>
      </w:pPr>
      <w:r w:rsidRPr="00CA790F">
        <w:rPr>
          <w:rFonts w:cs="Times New Roman"/>
          <w:sz w:val="24"/>
          <w:szCs w:val="24"/>
        </w:rPr>
        <w:t xml:space="preserve">2.6.2.1.1. </w:t>
      </w:r>
      <w:r w:rsidRPr="00CA790F">
        <w:rPr>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20492" w:rsidRPr="00CA790F" w:rsidRDefault="00CA790F">
      <w:pPr>
        <w:ind w:firstLine="709"/>
        <w:jc w:val="both"/>
        <w:rPr>
          <w:sz w:val="24"/>
          <w:szCs w:val="24"/>
        </w:rPr>
      </w:pPr>
      <w:r w:rsidRPr="00CA790F">
        <w:rPr>
          <w:rFonts w:cs="Times New Roman"/>
          <w:sz w:val="24"/>
          <w:szCs w:val="24"/>
        </w:rPr>
        <w:t xml:space="preserve">2.6.2.1.2. </w:t>
      </w:r>
      <w:r w:rsidRPr="00CA790F">
        <w:rPr>
          <w:sz w:val="24"/>
          <w:szCs w:val="24"/>
        </w:rPr>
        <w:t>цель установления публичного сервитута в соответствии со статьей 39</w:t>
      </w:r>
      <w:r w:rsidRPr="00CA790F">
        <w:rPr>
          <w:sz w:val="24"/>
          <w:szCs w:val="24"/>
          <w:vertAlign w:val="superscript"/>
        </w:rPr>
        <w:t>37</w:t>
      </w:r>
      <w:r w:rsidRPr="00CA790F">
        <w:rPr>
          <w:sz w:val="24"/>
          <w:szCs w:val="24"/>
        </w:rPr>
        <w:t xml:space="preserve"> Земельного кодекса Российской Федерации;</w:t>
      </w:r>
    </w:p>
    <w:p w:rsidR="00420492" w:rsidRPr="00CA790F" w:rsidRDefault="00CA790F">
      <w:pPr>
        <w:ind w:firstLine="709"/>
        <w:jc w:val="both"/>
        <w:rPr>
          <w:sz w:val="24"/>
          <w:szCs w:val="24"/>
        </w:rPr>
      </w:pPr>
      <w:r w:rsidRPr="00CA790F">
        <w:rPr>
          <w:rFonts w:cs="Times New Roman"/>
          <w:sz w:val="24"/>
          <w:szCs w:val="24"/>
        </w:rPr>
        <w:t xml:space="preserve">2.6.2.1.3. </w:t>
      </w:r>
      <w:r w:rsidRPr="00CA790F">
        <w:rPr>
          <w:sz w:val="24"/>
          <w:szCs w:val="24"/>
        </w:rPr>
        <w:t>испрашиваемый срок публичного сервитута;</w:t>
      </w:r>
    </w:p>
    <w:p w:rsidR="00420492" w:rsidRPr="00CA790F" w:rsidRDefault="00CA790F">
      <w:pPr>
        <w:ind w:firstLine="709"/>
        <w:jc w:val="both"/>
        <w:rPr>
          <w:sz w:val="24"/>
          <w:szCs w:val="24"/>
        </w:rPr>
      </w:pPr>
      <w:r w:rsidRPr="00CA790F">
        <w:rPr>
          <w:rFonts w:cs="Times New Roman"/>
          <w:sz w:val="24"/>
          <w:szCs w:val="24"/>
        </w:rPr>
        <w:t xml:space="preserve">2.6.2.1.4. </w:t>
      </w:r>
      <w:r w:rsidRPr="00CA790F">
        <w:rPr>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CA790F">
        <w:rPr>
          <w:sz w:val="24"/>
          <w:szCs w:val="24"/>
        </w:rPr>
        <w:t>существенно затруднено</w:t>
      </w:r>
      <w:proofErr w:type="gramEnd"/>
      <w:r w:rsidRPr="00CA790F">
        <w:rPr>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20492" w:rsidRPr="00CA790F" w:rsidRDefault="00CA790F">
      <w:pPr>
        <w:ind w:firstLine="709"/>
        <w:jc w:val="both"/>
        <w:rPr>
          <w:sz w:val="24"/>
          <w:szCs w:val="24"/>
        </w:rPr>
      </w:pPr>
      <w:proofErr w:type="gramStart"/>
      <w:r w:rsidRPr="00CA790F">
        <w:rPr>
          <w:rFonts w:cs="Times New Roman"/>
          <w:sz w:val="24"/>
          <w:szCs w:val="24"/>
        </w:rPr>
        <w:t xml:space="preserve">2.6.2.1.5. </w:t>
      </w:r>
      <w:r w:rsidRPr="00CA790F">
        <w:rPr>
          <w:sz w:val="24"/>
          <w:szCs w:val="24"/>
        </w:rPr>
        <w:t>обоснование необходимости установления публичного сервитута, соответствующее пунктам 2 и 3 статьи 39</w:t>
      </w:r>
      <w:r w:rsidRPr="00CA790F">
        <w:rPr>
          <w:sz w:val="24"/>
          <w:szCs w:val="24"/>
          <w:vertAlign w:val="superscript"/>
        </w:rPr>
        <w:t>41</w:t>
      </w:r>
      <w:r w:rsidRPr="00CA790F">
        <w:rPr>
          <w:sz w:val="24"/>
          <w:szCs w:val="24"/>
        </w:rPr>
        <w:t xml:space="preserve"> Земельного кодекса Российской Федерации,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roofErr w:type="gramEnd"/>
    </w:p>
    <w:p w:rsidR="00420492" w:rsidRPr="00CA790F" w:rsidRDefault="00CA790F">
      <w:pPr>
        <w:ind w:firstLine="709"/>
        <w:jc w:val="both"/>
        <w:rPr>
          <w:sz w:val="24"/>
          <w:szCs w:val="24"/>
        </w:rPr>
      </w:pPr>
      <w:r w:rsidRPr="00CA790F">
        <w:rPr>
          <w:rFonts w:cs="Times New Roman"/>
          <w:sz w:val="24"/>
          <w:szCs w:val="24"/>
        </w:rPr>
        <w:t xml:space="preserve">2.6.2.1.6. </w:t>
      </w:r>
      <w:r w:rsidRPr="00CA790F">
        <w:rPr>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420492" w:rsidRPr="00CA790F" w:rsidRDefault="00CA790F">
      <w:pPr>
        <w:ind w:firstLine="709"/>
        <w:jc w:val="both"/>
        <w:rPr>
          <w:sz w:val="24"/>
          <w:szCs w:val="24"/>
        </w:rPr>
      </w:pPr>
      <w:r w:rsidRPr="00CA790F">
        <w:rPr>
          <w:rFonts w:cs="Times New Roman"/>
          <w:sz w:val="24"/>
          <w:szCs w:val="24"/>
        </w:rPr>
        <w:t xml:space="preserve">2.6.2.1.7. </w:t>
      </w:r>
      <w:r w:rsidRPr="00CA790F">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20492" w:rsidRPr="00CA790F" w:rsidRDefault="00CA790F">
      <w:pPr>
        <w:ind w:firstLine="709"/>
        <w:jc w:val="both"/>
        <w:rPr>
          <w:sz w:val="24"/>
          <w:szCs w:val="24"/>
        </w:rPr>
      </w:pPr>
      <w:r w:rsidRPr="00CA790F">
        <w:rPr>
          <w:rFonts w:cs="Times New Roman"/>
          <w:sz w:val="24"/>
          <w:szCs w:val="24"/>
        </w:rPr>
        <w:t xml:space="preserve">2.6.2.1.8. </w:t>
      </w:r>
      <w:r w:rsidRPr="00CA790F">
        <w:rPr>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20492" w:rsidRPr="00CA790F" w:rsidRDefault="00CA790F">
      <w:pPr>
        <w:ind w:firstLine="709"/>
        <w:jc w:val="both"/>
        <w:rPr>
          <w:sz w:val="24"/>
          <w:szCs w:val="24"/>
        </w:rPr>
      </w:pPr>
      <w:r w:rsidRPr="00CA790F">
        <w:rPr>
          <w:rFonts w:cs="Times New Roman"/>
          <w:sz w:val="24"/>
          <w:szCs w:val="24"/>
        </w:rPr>
        <w:t xml:space="preserve">2.6.2.1.9. </w:t>
      </w:r>
      <w:r w:rsidRPr="00CA790F">
        <w:rPr>
          <w:sz w:val="24"/>
          <w:szCs w:val="24"/>
        </w:rPr>
        <w:t>почтовый адрес и (или) адрес электронной почты для связи с заявителем;</w:t>
      </w:r>
    </w:p>
    <w:p w:rsidR="00420492" w:rsidRPr="00CA790F" w:rsidRDefault="00CA790F">
      <w:pPr>
        <w:ind w:firstLine="709"/>
        <w:jc w:val="both"/>
        <w:rPr>
          <w:sz w:val="24"/>
          <w:szCs w:val="24"/>
        </w:rPr>
      </w:pPr>
      <w:r w:rsidRPr="00CA790F">
        <w:rPr>
          <w:rFonts w:cs="Times New Roman"/>
          <w:sz w:val="24"/>
          <w:szCs w:val="24"/>
        </w:rPr>
        <w:t xml:space="preserve">2.6.2.2. паспорт либо иной документ, удостоверяющий личность заявителя или представителя заявителя на территории Российской Федерации, либо </w:t>
      </w:r>
      <w:r w:rsidRPr="00CA790F">
        <w:rPr>
          <w:rFonts w:eastAsia="Times New Roman" w:cs="Times New Roman"/>
          <w:color w:val="auto"/>
          <w:kern w:val="0"/>
          <w:sz w:val="24"/>
          <w:szCs w:val="24"/>
          <w:lang w:eastAsia="ru-RU" w:bidi="ar-SA"/>
        </w:rPr>
        <w:t>копия такого документа</w:t>
      </w:r>
      <w:r w:rsidRPr="00CA790F">
        <w:rPr>
          <w:rFonts w:cs="Times New Roman"/>
          <w:sz w:val="24"/>
          <w:szCs w:val="24"/>
        </w:rPr>
        <w:t>;</w:t>
      </w:r>
    </w:p>
    <w:p w:rsidR="00420492" w:rsidRPr="00CA790F" w:rsidRDefault="00CA790F">
      <w:pPr>
        <w:ind w:firstLine="709"/>
        <w:jc w:val="both"/>
        <w:rPr>
          <w:rFonts w:cs="Times New Roman"/>
          <w:sz w:val="24"/>
          <w:szCs w:val="24"/>
        </w:rPr>
      </w:pPr>
      <w:r w:rsidRPr="00CA790F">
        <w:rPr>
          <w:rFonts w:cs="Times New Roman"/>
          <w:sz w:val="24"/>
          <w:szCs w:val="24"/>
        </w:rPr>
        <w:t>2.6.2.3. документ, подтверждающий полномочия представителя заявителя (в случае обращения представителя заявителя);</w:t>
      </w:r>
    </w:p>
    <w:p w:rsidR="00420492" w:rsidRPr="00CA790F" w:rsidRDefault="00CA790F">
      <w:pPr>
        <w:ind w:firstLine="709"/>
        <w:jc w:val="both"/>
        <w:rPr>
          <w:rFonts w:cs="Times New Roman"/>
          <w:sz w:val="24"/>
          <w:szCs w:val="24"/>
        </w:rPr>
      </w:pPr>
      <w:r w:rsidRPr="00CA790F">
        <w:rPr>
          <w:rFonts w:cs="Times New Roman"/>
          <w:sz w:val="24"/>
          <w:szCs w:val="24"/>
        </w:rPr>
        <w:t>2.6.2.4.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20492" w:rsidRPr="00CA790F" w:rsidRDefault="00CA790F">
      <w:pPr>
        <w:ind w:firstLine="709"/>
        <w:jc w:val="both"/>
        <w:rPr>
          <w:rFonts w:cs="Times New Roman"/>
          <w:sz w:val="24"/>
          <w:szCs w:val="24"/>
        </w:rPr>
      </w:pPr>
      <w:proofErr w:type="gramStart"/>
      <w:r w:rsidRPr="00CA790F">
        <w:rPr>
          <w:rFonts w:cs="Times New Roman"/>
          <w:sz w:val="24"/>
          <w:szCs w:val="24"/>
        </w:rPr>
        <w:t xml:space="preserve">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w:t>
      </w:r>
      <w:r w:rsidRPr="00CA790F">
        <w:rPr>
          <w:rFonts w:cs="Times New Roman"/>
          <w:sz w:val="24"/>
          <w:szCs w:val="24"/>
        </w:rPr>
        <w:lastRenderedPageBreak/>
        <w:t>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w:t>
      </w:r>
      <w:proofErr w:type="gramEnd"/>
      <w:r w:rsidRPr="00CA790F">
        <w:rPr>
          <w:rFonts w:cs="Times New Roman"/>
          <w:sz w:val="24"/>
          <w:szCs w:val="24"/>
        </w:rPr>
        <w:t xml:space="preserve"> в Едином государственном реестре недвижимости;</w:t>
      </w:r>
    </w:p>
    <w:p w:rsidR="00420492" w:rsidRPr="00CA790F" w:rsidRDefault="00CA790F">
      <w:pPr>
        <w:ind w:firstLine="709"/>
        <w:jc w:val="both"/>
        <w:rPr>
          <w:rFonts w:cs="Times New Roman"/>
          <w:sz w:val="24"/>
          <w:szCs w:val="24"/>
        </w:rPr>
      </w:pPr>
      <w:proofErr w:type="gramStart"/>
      <w:r w:rsidRPr="00CA790F">
        <w:rPr>
          <w:rFonts w:cs="Times New Roman"/>
          <w:sz w:val="24"/>
          <w:szCs w:val="24"/>
        </w:rPr>
        <w:t>2.6.2.5.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420492" w:rsidRPr="00CA790F" w:rsidRDefault="00CA790F">
      <w:pPr>
        <w:ind w:firstLine="709"/>
        <w:jc w:val="both"/>
        <w:rPr>
          <w:rFonts w:cs="Times New Roman"/>
          <w:sz w:val="24"/>
          <w:szCs w:val="24"/>
        </w:rPr>
      </w:pPr>
      <w:r w:rsidRPr="00CA790F">
        <w:rPr>
          <w:rFonts w:cs="Times New Roman"/>
          <w:sz w:val="24"/>
          <w:szCs w:val="24"/>
        </w:rPr>
        <w:t>2.6.2.6.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420492" w:rsidRPr="00CA790F" w:rsidRDefault="00CA790F">
      <w:pPr>
        <w:ind w:firstLine="709"/>
        <w:jc w:val="both"/>
        <w:rPr>
          <w:rFonts w:cs="Times New Roman"/>
          <w:i/>
          <w:sz w:val="24"/>
          <w:szCs w:val="24"/>
        </w:rPr>
      </w:pPr>
      <w:r w:rsidRPr="00CA790F">
        <w:rPr>
          <w:rFonts w:cs="Times New Roman"/>
          <w:sz w:val="24"/>
          <w:szCs w:val="24"/>
        </w:rPr>
        <w:t xml:space="preserve">2.6.3. в случае установления публичного сервитута, указанном в пункте 9 раздела 1 настоящего административного регламента: </w:t>
      </w:r>
    </w:p>
    <w:p w:rsidR="00420492" w:rsidRPr="00CA790F" w:rsidRDefault="00CA790F">
      <w:pPr>
        <w:ind w:firstLine="709"/>
        <w:jc w:val="both"/>
        <w:rPr>
          <w:rFonts w:cs="Times New Roman"/>
          <w:sz w:val="24"/>
          <w:szCs w:val="24"/>
        </w:rPr>
      </w:pPr>
      <w:proofErr w:type="gramStart"/>
      <w:r w:rsidRPr="00CA790F">
        <w:rPr>
          <w:rFonts w:cs="Times New Roman"/>
          <w:sz w:val="24"/>
          <w:szCs w:val="24"/>
        </w:rPr>
        <w:t>2.6.3.1. заявление об установлении публичного сервитута в отношении земельных участков в границах полос отвода автомобильных дорог (рекомендуемый образец приведен в приложении к Порядку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w:t>
      </w:r>
      <w:proofErr w:type="gramEnd"/>
      <w:r w:rsidRPr="00CA790F">
        <w:rPr>
          <w:rFonts w:cs="Times New Roman"/>
          <w:sz w:val="24"/>
          <w:szCs w:val="24"/>
        </w:rPr>
        <w:t xml:space="preserve">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 утвержденного </w:t>
      </w:r>
      <w:r w:rsidRPr="00CA790F">
        <w:rPr>
          <w:sz w:val="24"/>
          <w:szCs w:val="24"/>
        </w:rPr>
        <w:t>приказом Министерства транспорта Российской Федерации от 10.08.2020 № 297</w:t>
      </w:r>
      <w:r w:rsidRPr="00CA790F">
        <w:rPr>
          <w:rFonts w:cs="Times New Roman"/>
          <w:sz w:val="24"/>
          <w:szCs w:val="24"/>
        </w:rPr>
        <w:t>);</w:t>
      </w:r>
    </w:p>
    <w:p w:rsidR="00420492" w:rsidRPr="00CA790F" w:rsidRDefault="00CA790F">
      <w:pPr>
        <w:ind w:firstLine="709"/>
        <w:jc w:val="both"/>
        <w:rPr>
          <w:sz w:val="24"/>
          <w:szCs w:val="24"/>
        </w:rPr>
      </w:pPr>
      <w:r w:rsidRPr="00CA790F">
        <w:rPr>
          <w:rFonts w:cs="Times New Roman"/>
          <w:sz w:val="24"/>
          <w:szCs w:val="24"/>
        </w:rPr>
        <w:t xml:space="preserve">2.6.3.2. паспорт либо иной документ, удостоверяющий личность заявителя или представителя заявителя на территории Российской Федерации, либо </w:t>
      </w:r>
      <w:r w:rsidRPr="00CA790F">
        <w:rPr>
          <w:rFonts w:eastAsia="Times New Roman" w:cs="Times New Roman"/>
          <w:color w:val="auto"/>
          <w:kern w:val="0"/>
          <w:sz w:val="24"/>
          <w:szCs w:val="24"/>
          <w:lang w:eastAsia="ru-RU" w:bidi="ar-SA"/>
        </w:rPr>
        <w:t>копия такого документа</w:t>
      </w:r>
      <w:r w:rsidRPr="00CA790F">
        <w:rPr>
          <w:rFonts w:cs="Times New Roman"/>
          <w:sz w:val="24"/>
          <w:szCs w:val="24"/>
        </w:rPr>
        <w:t>;</w:t>
      </w:r>
    </w:p>
    <w:p w:rsidR="00420492" w:rsidRPr="00CA790F" w:rsidRDefault="00CA790F">
      <w:pPr>
        <w:ind w:firstLine="709"/>
        <w:jc w:val="both"/>
        <w:rPr>
          <w:rFonts w:cs="Times New Roman"/>
          <w:sz w:val="24"/>
          <w:szCs w:val="24"/>
        </w:rPr>
      </w:pPr>
      <w:r w:rsidRPr="00CA790F">
        <w:rPr>
          <w:rFonts w:cs="Times New Roman"/>
          <w:sz w:val="24"/>
          <w:szCs w:val="24"/>
        </w:rPr>
        <w:t>2.6.3.3. документ, подтверждающий полномочия представителя заявителя (в случае обращения представителя заявителя);</w:t>
      </w:r>
    </w:p>
    <w:p w:rsidR="00420492" w:rsidRPr="00CA790F" w:rsidRDefault="00CA790F">
      <w:pPr>
        <w:ind w:firstLine="709"/>
        <w:jc w:val="both"/>
        <w:rPr>
          <w:rFonts w:cs="Times New Roman"/>
          <w:sz w:val="24"/>
          <w:szCs w:val="24"/>
        </w:rPr>
      </w:pPr>
      <w:proofErr w:type="gramStart"/>
      <w:r w:rsidRPr="00CA790F">
        <w:rPr>
          <w:rFonts w:cs="Times New Roman"/>
          <w:sz w:val="24"/>
          <w:szCs w:val="24"/>
        </w:rPr>
        <w:t>2.6.3.4. 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r w:rsidRPr="00CA790F">
        <w:rPr>
          <w:rFonts w:cs="Times New Roman"/>
          <w:sz w:val="24"/>
          <w:szCs w:val="24"/>
        </w:rPr>
        <w:t xml:space="preserve"> </w:t>
      </w:r>
      <w:proofErr w:type="gramStart"/>
      <w:r w:rsidRPr="00CA790F">
        <w:rPr>
          <w:rFonts w:cs="Times New Roman"/>
          <w:sz w:val="24"/>
          <w:szCs w:val="24"/>
        </w:rPr>
        <w:t>Границы публичного сервитута определяются в соответствии с 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roofErr w:type="gramEnd"/>
    </w:p>
    <w:p w:rsidR="00420492" w:rsidRPr="00CA790F" w:rsidRDefault="00CA790F">
      <w:pPr>
        <w:ind w:firstLine="709"/>
        <w:jc w:val="both"/>
        <w:rPr>
          <w:rFonts w:cs="Times New Roman"/>
          <w:sz w:val="24"/>
          <w:szCs w:val="24"/>
        </w:rPr>
      </w:pPr>
      <w:r w:rsidRPr="00CA790F">
        <w:rPr>
          <w:rFonts w:cs="Times New Roman"/>
          <w:sz w:val="24"/>
          <w:szCs w:val="24"/>
        </w:rPr>
        <w:t>2.6.3.5. 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420492" w:rsidRPr="00CA790F" w:rsidRDefault="00CA790F">
      <w:pPr>
        <w:ind w:firstLine="709"/>
        <w:jc w:val="both"/>
        <w:rPr>
          <w:rFonts w:cs="Times New Roman"/>
          <w:sz w:val="24"/>
          <w:szCs w:val="24"/>
        </w:rPr>
      </w:pPr>
      <w:r w:rsidRPr="00CA790F">
        <w:rPr>
          <w:rFonts w:cs="Times New Roman"/>
          <w:sz w:val="24"/>
          <w:szCs w:val="24"/>
        </w:rPr>
        <w:t>2.6.3.6. 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rsidR="00420492" w:rsidRPr="00CA790F" w:rsidRDefault="00420492">
      <w:pPr>
        <w:ind w:firstLine="709"/>
        <w:jc w:val="both"/>
        <w:rPr>
          <w:rFonts w:cs="Times New Roman"/>
          <w:sz w:val="24"/>
          <w:szCs w:val="24"/>
        </w:rPr>
      </w:pPr>
    </w:p>
    <w:p w:rsidR="00420492" w:rsidRPr="00CA790F" w:rsidRDefault="00CA790F">
      <w:pPr>
        <w:ind w:firstLine="709"/>
        <w:jc w:val="center"/>
        <w:rPr>
          <w:b/>
          <w:sz w:val="24"/>
          <w:szCs w:val="24"/>
        </w:rPr>
      </w:pPr>
      <w:r w:rsidRPr="00CA790F">
        <w:rPr>
          <w:rFonts w:eastAsia="Times New Roman" w:cs="Times New Roman"/>
          <w:b/>
          <w:sz w:val="24"/>
          <w:szCs w:val="24"/>
        </w:rPr>
        <w:t xml:space="preserve">2.7. </w:t>
      </w:r>
      <w:r w:rsidRPr="00CA790F">
        <w:rPr>
          <w:rFonts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CA790F">
        <w:rPr>
          <w:rFonts w:cs="Times New Roman"/>
          <w:b/>
          <w:sz w:val="24"/>
          <w:szCs w:val="24"/>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420492" w:rsidRPr="00CA790F" w:rsidRDefault="00420492">
      <w:pPr>
        <w:pStyle w:val="ConsPlusNormal"/>
        <w:ind w:firstLine="709"/>
        <w:jc w:val="both"/>
        <w:rPr>
          <w:rFonts w:ascii="Times New Roman" w:hAnsi="Times New Roman" w:cs="Times New Roman"/>
          <w:sz w:val="24"/>
          <w:szCs w:val="24"/>
        </w:rPr>
      </w:pP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2.7.1.1. выписка из Единого государственного реестра недвижимости об основных характеристиках и зарегистрированных правах на земельный участок, в отношении которого подано заявление об установлении публичного сервитута,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2.7.1.2.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заявителей - индивидуальных предпринимателей);</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2.7.1.3. копия свидетельства о государственной регистрации юридического лица или выписка из Единого государственного реестра юридических лиц (для заявителей - юридических лиц);</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2.7.1.4. утвержденный проект планировки территории (за исключением случаев, если в соответствии с законодательством о градостроительной деятельности подготовка проекта планировки территории не требуется) (предоставляется в случае установления публичного сервитута, указанном в пункте 8 раздела 1 настоящего административного регламента) (находится в распоряжении Администрации);</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2.7.1.5. решение об изъятии земельного участка для муниципальных нужд (находится в распоряжении Администрации) или государственных нужд (в случае, если подано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w:t>
      </w:r>
    </w:p>
    <w:p w:rsidR="00420492" w:rsidRPr="00CA790F" w:rsidRDefault="00CA790F">
      <w:pPr>
        <w:pStyle w:val="ConsPlusNormal"/>
        <w:ind w:firstLine="709"/>
        <w:jc w:val="both"/>
        <w:rPr>
          <w:sz w:val="24"/>
          <w:szCs w:val="24"/>
        </w:rPr>
      </w:pPr>
      <w:r w:rsidRPr="00CA790F">
        <w:rPr>
          <w:rFonts w:ascii="Times New Roman" w:hAnsi="Times New Roman" w:cs="Times New Roman"/>
          <w:sz w:val="24"/>
          <w:szCs w:val="24"/>
        </w:rPr>
        <w:t>2.7.2. Администрация запрашивает документы, указанные в               пункте 2.7.1 настоящего административного регламента, в органах государственной власти, органах местного самоуправления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420492" w:rsidRPr="00CA790F" w:rsidRDefault="00CA790F">
      <w:pPr>
        <w:ind w:firstLine="709"/>
        <w:jc w:val="both"/>
        <w:rPr>
          <w:sz w:val="24"/>
          <w:szCs w:val="24"/>
        </w:rPr>
      </w:pPr>
      <w:r w:rsidRPr="00CA790F">
        <w:rPr>
          <w:rFonts w:cs="Times New Roman"/>
          <w:sz w:val="24"/>
          <w:szCs w:val="24"/>
        </w:rPr>
        <w:t xml:space="preserve">2.7.3. Непредставление заявителем указанных документов не является основанием для отказа заявителю в предоставлении муниципальной услуги. </w:t>
      </w:r>
    </w:p>
    <w:p w:rsidR="00420492" w:rsidRPr="00CA790F" w:rsidRDefault="00CA790F">
      <w:pPr>
        <w:ind w:firstLine="709"/>
        <w:jc w:val="both"/>
        <w:rPr>
          <w:sz w:val="24"/>
          <w:szCs w:val="24"/>
        </w:rPr>
      </w:pPr>
      <w:r w:rsidRPr="00CA790F">
        <w:rPr>
          <w:rFonts w:cs="Times New Roman"/>
          <w:sz w:val="24"/>
          <w:szCs w:val="24"/>
        </w:rPr>
        <w:t>2.7.4. Запрещается требовать от заявителя:</w:t>
      </w:r>
    </w:p>
    <w:p w:rsidR="00420492" w:rsidRPr="00CA790F" w:rsidRDefault="00CA790F">
      <w:pPr>
        <w:ind w:firstLine="709"/>
        <w:jc w:val="both"/>
        <w:rPr>
          <w:sz w:val="24"/>
          <w:szCs w:val="24"/>
        </w:rPr>
      </w:pPr>
      <w:r w:rsidRPr="00CA790F">
        <w:rPr>
          <w:rFonts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0492" w:rsidRPr="00CA790F" w:rsidRDefault="00CA790F">
      <w:pPr>
        <w:ind w:firstLine="709"/>
        <w:jc w:val="both"/>
        <w:rPr>
          <w:sz w:val="24"/>
          <w:szCs w:val="24"/>
        </w:rPr>
      </w:pPr>
      <w:proofErr w:type="gramStart"/>
      <w:r w:rsidRPr="00CA790F">
        <w:rPr>
          <w:rFonts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CA790F">
        <w:rPr>
          <w:rFonts w:cs="Times New Roman"/>
          <w:sz w:val="24"/>
          <w:szCs w:val="24"/>
        </w:rPr>
        <w:t xml:space="preserve"> Российской Федерации, </w:t>
      </w:r>
      <w:r w:rsidR="002B1D93">
        <w:rPr>
          <w:rFonts w:cs="Times New Roman"/>
          <w:sz w:val="24"/>
          <w:szCs w:val="24"/>
        </w:rPr>
        <w:t>Красноярского края</w:t>
      </w:r>
      <w:r w:rsidRPr="00CA790F">
        <w:rPr>
          <w:rFonts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20492" w:rsidRPr="00CA790F" w:rsidRDefault="00CA790F">
      <w:pPr>
        <w:ind w:firstLine="709"/>
        <w:jc w:val="both"/>
        <w:rPr>
          <w:sz w:val="24"/>
          <w:szCs w:val="24"/>
        </w:rPr>
      </w:pPr>
      <w:proofErr w:type="gramStart"/>
      <w:r w:rsidRPr="00CA790F">
        <w:rPr>
          <w:rFonts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CA790F">
        <w:rPr>
          <w:rFonts w:cs="Times New Roman"/>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20492" w:rsidRPr="00CA790F" w:rsidRDefault="00CA790F">
      <w:pPr>
        <w:ind w:firstLine="709"/>
        <w:jc w:val="both"/>
        <w:rPr>
          <w:sz w:val="24"/>
          <w:szCs w:val="24"/>
        </w:rPr>
      </w:pPr>
      <w:r w:rsidRPr="00CA790F">
        <w:rPr>
          <w:rStyle w:val="a6"/>
          <w:rFonts w:cs="Times New Roman"/>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w:t>
      </w:r>
      <w:proofErr w:type="gramStart"/>
      <w:r w:rsidRPr="00CA790F">
        <w:rPr>
          <w:rStyle w:val="a6"/>
          <w:rFonts w:cs="Times New Roman"/>
          <w:szCs w:val="24"/>
        </w:rPr>
        <w:t>»-</w:t>
      </w:r>
      <w:proofErr w:type="gramEnd"/>
      <w:r w:rsidRPr="00CA790F">
        <w:rPr>
          <w:rStyle w:val="a6"/>
          <w:rFonts w:cs="Times New Roman"/>
          <w:szCs w:val="24"/>
        </w:rPr>
        <w:t>«г» пункта 4 части 1 статьи 7 Федерального закона                        от 27.07.2010 № 210-ФЗ «Об организации предоставления государственных и муниципальных услуг»;</w:t>
      </w:r>
    </w:p>
    <w:p w:rsidR="00420492" w:rsidRPr="00CA790F" w:rsidRDefault="00CA790F">
      <w:pPr>
        <w:ind w:firstLine="709"/>
        <w:jc w:val="both"/>
        <w:rPr>
          <w:sz w:val="24"/>
          <w:szCs w:val="24"/>
        </w:rPr>
      </w:pPr>
      <w:proofErr w:type="gramStart"/>
      <w:r w:rsidRPr="00CA790F">
        <w:rPr>
          <w:rStyle w:val="a6"/>
          <w:rFonts w:cs="Times New Roman"/>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CA790F">
        <w:rPr>
          <w:rStyle w:val="a6"/>
          <w:rFonts w:cs="Times New Roman"/>
          <w:szCs w:val="24"/>
          <w:vertAlign w:val="superscript"/>
        </w:rPr>
        <w:t>2</w:t>
      </w:r>
      <w:r w:rsidRPr="00CA790F">
        <w:rPr>
          <w:rStyle w:val="a6"/>
          <w:rFonts w:cs="Times New Roman"/>
          <w:szCs w:val="24"/>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20492" w:rsidRPr="00CA790F" w:rsidRDefault="00CA790F">
      <w:pPr>
        <w:ind w:firstLine="709"/>
        <w:jc w:val="both"/>
        <w:rPr>
          <w:rFonts w:cs="Times New Roman"/>
          <w:sz w:val="24"/>
          <w:szCs w:val="24"/>
        </w:rPr>
      </w:pPr>
      <w:r w:rsidRPr="00CA790F">
        <w:rPr>
          <w:rFonts w:cs="Times New Roman"/>
          <w:sz w:val="24"/>
          <w:szCs w:val="24"/>
        </w:rPr>
        <w:tab/>
      </w:r>
    </w:p>
    <w:p w:rsidR="00420492" w:rsidRPr="00CA790F" w:rsidRDefault="00CA790F">
      <w:pPr>
        <w:pStyle w:val="ConsPlusNormal"/>
        <w:ind w:firstLine="0"/>
        <w:jc w:val="center"/>
        <w:rPr>
          <w:b/>
          <w:sz w:val="24"/>
          <w:szCs w:val="24"/>
        </w:rPr>
      </w:pPr>
      <w:r w:rsidRPr="00CA790F">
        <w:rPr>
          <w:rFonts w:ascii="Times New Roman" w:hAnsi="Times New Roman" w:cs="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420492" w:rsidRPr="00CA790F" w:rsidRDefault="00420492">
      <w:pPr>
        <w:ind w:firstLine="709"/>
        <w:jc w:val="both"/>
        <w:rPr>
          <w:rFonts w:cs="Times New Roman"/>
          <w:sz w:val="24"/>
          <w:szCs w:val="24"/>
        </w:rPr>
      </w:pPr>
    </w:p>
    <w:p w:rsidR="00420492" w:rsidRPr="00CA790F" w:rsidRDefault="00CA790F">
      <w:pPr>
        <w:ind w:firstLine="709"/>
        <w:jc w:val="both"/>
        <w:rPr>
          <w:rFonts w:cs="Times New Roman"/>
          <w:sz w:val="24"/>
          <w:szCs w:val="24"/>
        </w:rPr>
      </w:pPr>
      <w:r w:rsidRPr="00CA790F">
        <w:rPr>
          <w:rFonts w:cs="Times New Roman"/>
          <w:sz w:val="24"/>
          <w:szCs w:val="24"/>
        </w:rPr>
        <w:t>Основаниями для отказа в приеме документов, необходимых для предоставления муниципальной услуги, являются:</w:t>
      </w:r>
    </w:p>
    <w:p w:rsidR="00420492" w:rsidRPr="00CA790F" w:rsidRDefault="00CA790F">
      <w:pPr>
        <w:ind w:firstLine="709"/>
        <w:jc w:val="both"/>
        <w:rPr>
          <w:rFonts w:cs="Times New Roman"/>
          <w:sz w:val="24"/>
          <w:szCs w:val="24"/>
        </w:rPr>
      </w:pPr>
      <w:r w:rsidRPr="00CA790F">
        <w:rPr>
          <w:rFonts w:cs="Times New Roman"/>
          <w:sz w:val="24"/>
          <w:szCs w:val="24"/>
        </w:rPr>
        <w:t>2.8.1. в случаях установления публичного сервитута, указанных в  пунктах 1-7 раздела 1 настоящего административного регламента:</w:t>
      </w:r>
    </w:p>
    <w:p w:rsidR="00420492" w:rsidRPr="00CA790F" w:rsidRDefault="00CA790F">
      <w:pPr>
        <w:ind w:firstLine="709"/>
        <w:jc w:val="both"/>
        <w:rPr>
          <w:rFonts w:cs="Times New Roman"/>
          <w:sz w:val="24"/>
          <w:szCs w:val="24"/>
        </w:rPr>
      </w:pPr>
      <w:r w:rsidRPr="00CA790F">
        <w:rPr>
          <w:rFonts w:cs="Times New Roman"/>
          <w:sz w:val="24"/>
          <w:szCs w:val="24"/>
        </w:rPr>
        <w:t>2.8.1.1. заявление об установлении публичного сервитута подано в ненадлежащий орган;</w:t>
      </w:r>
    </w:p>
    <w:p w:rsidR="00420492" w:rsidRPr="00CA790F" w:rsidRDefault="00CA790F">
      <w:pPr>
        <w:ind w:firstLine="709"/>
        <w:jc w:val="both"/>
        <w:rPr>
          <w:rFonts w:cs="Times New Roman"/>
          <w:sz w:val="24"/>
          <w:szCs w:val="24"/>
        </w:rPr>
      </w:pPr>
      <w:r w:rsidRPr="00CA790F">
        <w:rPr>
          <w:rFonts w:cs="Times New Roman"/>
          <w:sz w:val="24"/>
          <w:szCs w:val="24"/>
        </w:rPr>
        <w:t>2.8.1.2. к заявлению об установлении публичного сервитута не приложены сведения, предусмотренные подпунктом 2.6.1.4 настоящего административного регламента;</w:t>
      </w:r>
    </w:p>
    <w:p w:rsidR="00420492" w:rsidRPr="00CA790F" w:rsidRDefault="00CA790F">
      <w:pPr>
        <w:ind w:firstLine="709"/>
        <w:jc w:val="both"/>
        <w:rPr>
          <w:rFonts w:cs="Times New Roman"/>
          <w:sz w:val="24"/>
          <w:szCs w:val="24"/>
        </w:rPr>
      </w:pPr>
      <w:r w:rsidRPr="00CA790F">
        <w:rPr>
          <w:rFonts w:cs="Times New Roman"/>
          <w:sz w:val="24"/>
          <w:szCs w:val="24"/>
        </w:rPr>
        <w:t xml:space="preserve">2.8.1.3. представленные заявителем документы составлены на иностранном языке, </w:t>
      </w:r>
      <w:proofErr w:type="gramStart"/>
      <w:r w:rsidRPr="00CA790F">
        <w:rPr>
          <w:rFonts w:cs="Times New Roman"/>
          <w:sz w:val="24"/>
          <w:szCs w:val="24"/>
        </w:rPr>
        <w:t>без</w:t>
      </w:r>
      <w:proofErr w:type="gramEnd"/>
      <w:r w:rsidRPr="00CA790F">
        <w:rPr>
          <w:rFonts w:cs="Times New Roman"/>
          <w:sz w:val="24"/>
          <w:szCs w:val="24"/>
        </w:rPr>
        <w:t xml:space="preserve"> </w:t>
      </w:r>
      <w:proofErr w:type="gramStart"/>
      <w:r w:rsidRPr="00CA790F">
        <w:rPr>
          <w:rFonts w:cs="Times New Roman"/>
          <w:sz w:val="24"/>
          <w:szCs w:val="24"/>
        </w:rPr>
        <w:t>надлежащим</w:t>
      </w:r>
      <w:proofErr w:type="gramEnd"/>
      <w:r w:rsidRPr="00CA790F">
        <w:rPr>
          <w:rFonts w:cs="Times New Roman"/>
          <w:sz w:val="24"/>
          <w:szCs w:val="24"/>
        </w:rPr>
        <w:t xml:space="preserve"> образом заверенного перевода на русский язык, имеют повреждения, не позволяющие однозначно истолковывать их содержание;</w:t>
      </w:r>
    </w:p>
    <w:p w:rsidR="00420492" w:rsidRPr="00CA790F" w:rsidRDefault="00CA790F">
      <w:pPr>
        <w:ind w:firstLine="709"/>
        <w:jc w:val="both"/>
        <w:rPr>
          <w:rFonts w:cs="Times New Roman"/>
          <w:sz w:val="24"/>
          <w:szCs w:val="24"/>
        </w:rPr>
      </w:pPr>
      <w:r w:rsidRPr="00CA790F">
        <w:rPr>
          <w:rFonts w:cs="Times New Roman"/>
          <w:sz w:val="24"/>
          <w:szCs w:val="24"/>
        </w:rPr>
        <w:t>2.8.1.4. признание электронной подписи, с использованием которой подписаны заявление об установлении публичного сервитута и документы, необходимые для предоставления муниципальной услуги, недействительной (в случае представления заявителем заявления и документов в электронной форме).</w:t>
      </w:r>
    </w:p>
    <w:p w:rsidR="00420492" w:rsidRPr="00CA790F" w:rsidRDefault="00CA790F">
      <w:pPr>
        <w:ind w:firstLine="709"/>
        <w:contextualSpacing/>
        <w:jc w:val="both"/>
        <w:rPr>
          <w:rFonts w:cs="Times New Roman"/>
          <w:i/>
          <w:sz w:val="24"/>
          <w:szCs w:val="24"/>
        </w:rPr>
      </w:pPr>
      <w:r w:rsidRPr="00CA790F">
        <w:rPr>
          <w:rFonts w:cs="Times New Roman"/>
          <w:sz w:val="24"/>
          <w:szCs w:val="24"/>
        </w:rPr>
        <w:t>2.8.2. в случае установления публичного сервитута, указанном в пункте 8 раздела 1 настоящего административного регламента:</w:t>
      </w:r>
    </w:p>
    <w:p w:rsidR="00420492" w:rsidRPr="00CA790F" w:rsidRDefault="00CA790F">
      <w:pPr>
        <w:ind w:firstLine="709"/>
        <w:contextualSpacing/>
        <w:jc w:val="both"/>
        <w:rPr>
          <w:rFonts w:cs="Times New Roman"/>
          <w:sz w:val="24"/>
          <w:szCs w:val="24"/>
        </w:rPr>
      </w:pPr>
      <w:r w:rsidRPr="00CA790F">
        <w:rPr>
          <w:rFonts w:cs="Times New Roman"/>
          <w:sz w:val="24"/>
          <w:szCs w:val="24"/>
        </w:rPr>
        <w:t>2.8.2.1. ходатайство об установлении публичного сервитута подано в ненадлежащий орган;</w:t>
      </w:r>
    </w:p>
    <w:p w:rsidR="00420492" w:rsidRPr="00CA790F" w:rsidRDefault="00CA790F">
      <w:pPr>
        <w:ind w:firstLine="709"/>
        <w:contextualSpacing/>
        <w:jc w:val="both"/>
        <w:rPr>
          <w:rFonts w:cs="Times New Roman"/>
          <w:sz w:val="24"/>
          <w:szCs w:val="24"/>
        </w:rPr>
      </w:pPr>
      <w:r w:rsidRPr="00CA790F">
        <w:rPr>
          <w:rFonts w:cs="Times New Roman"/>
          <w:sz w:val="24"/>
          <w:szCs w:val="24"/>
        </w:rPr>
        <w:t>2.8.2.2. заявитель не является лицом, предусмотренным пунктом 1.1.2 подраздела 1.1 раздела 1 настоящего административного регламента;</w:t>
      </w:r>
    </w:p>
    <w:p w:rsidR="00420492" w:rsidRPr="00CA790F" w:rsidRDefault="00CA790F">
      <w:pPr>
        <w:ind w:firstLine="709"/>
        <w:contextualSpacing/>
        <w:jc w:val="both"/>
        <w:rPr>
          <w:rFonts w:cs="Times New Roman"/>
          <w:sz w:val="24"/>
          <w:szCs w:val="24"/>
        </w:rPr>
      </w:pPr>
      <w:r w:rsidRPr="00CA790F">
        <w:rPr>
          <w:rFonts w:cs="Times New Roman"/>
          <w:sz w:val="24"/>
          <w:szCs w:val="24"/>
        </w:rPr>
        <w:t xml:space="preserve">2.8.2.3. подано ходатайство об установлении публичного сервитута в целях, не предусмотренных статьей </w:t>
      </w:r>
      <w:r w:rsidRPr="00CA790F">
        <w:rPr>
          <w:sz w:val="24"/>
          <w:szCs w:val="24"/>
        </w:rPr>
        <w:t>39</w:t>
      </w:r>
      <w:r w:rsidRPr="00CA790F">
        <w:rPr>
          <w:sz w:val="24"/>
          <w:szCs w:val="24"/>
          <w:vertAlign w:val="superscript"/>
        </w:rPr>
        <w:t>37</w:t>
      </w:r>
      <w:r w:rsidRPr="00CA790F">
        <w:rPr>
          <w:rFonts w:cs="Times New Roman"/>
          <w:sz w:val="24"/>
          <w:szCs w:val="24"/>
        </w:rPr>
        <w:t xml:space="preserve"> Земельного кодекса Российской Федерации;</w:t>
      </w:r>
    </w:p>
    <w:p w:rsidR="00420492" w:rsidRPr="00CA790F" w:rsidRDefault="00CA790F">
      <w:pPr>
        <w:ind w:firstLine="709"/>
        <w:contextualSpacing/>
        <w:jc w:val="both"/>
        <w:rPr>
          <w:rFonts w:cs="Times New Roman"/>
          <w:sz w:val="24"/>
          <w:szCs w:val="24"/>
        </w:rPr>
      </w:pPr>
      <w:r w:rsidRPr="00CA790F">
        <w:rPr>
          <w:rFonts w:cs="Times New Roman"/>
          <w:sz w:val="24"/>
          <w:szCs w:val="24"/>
        </w:rPr>
        <w:t>2.8.2.4. к ходатайству об установлении публичного сервитута не приложены документы, предусмотренные подпунктами 2.6.2.3-2.6.2.6 настоящего административного регламента;</w:t>
      </w:r>
    </w:p>
    <w:p w:rsidR="00420492" w:rsidRPr="00CA790F" w:rsidRDefault="00CA790F">
      <w:pPr>
        <w:ind w:firstLine="709"/>
        <w:contextualSpacing/>
        <w:jc w:val="both"/>
        <w:rPr>
          <w:sz w:val="24"/>
          <w:szCs w:val="24"/>
        </w:rPr>
      </w:pPr>
      <w:r w:rsidRPr="00CA790F">
        <w:rPr>
          <w:rFonts w:cs="Times New Roman"/>
          <w:sz w:val="24"/>
          <w:szCs w:val="24"/>
        </w:rPr>
        <w:t xml:space="preserve">2.8.2.5. ходатайство об установлении публичного сервитута и приложенные к нему документы не соответствуют Требованиями к форме ходатайства об установлении публичного сервитута, содержанию обоснования необходимости установления публичного сервитута, утвержденным </w:t>
      </w:r>
      <w:r w:rsidRPr="00CA790F">
        <w:rPr>
          <w:sz w:val="24"/>
          <w:szCs w:val="24"/>
        </w:rPr>
        <w:t>приказом Министерства экономического развития Российской Федерации от 10.10.2018 № 542;</w:t>
      </w:r>
    </w:p>
    <w:p w:rsidR="00420492" w:rsidRPr="00CA790F" w:rsidRDefault="00CA790F">
      <w:pPr>
        <w:ind w:firstLine="709"/>
        <w:jc w:val="both"/>
        <w:rPr>
          <w:rFonts w:cs="Times New Roman"/>
          <w:sz w:val="24"/>
          <w:szCs w:val="24"/>
        </w:rPr>
      </w:pPr>
      <w:r w:rsidRPr="00CA790F">
        <w:rPr>
          <w:sz w:val="24"/>
          <w:szCs w:val="24"/>
        </w:rPr>
        <w:t xml:space="preserve">2.8.2.6. </w:t>
      </w:r>
      <w:r w:rsidRPr="00CA790F">
        <w:rPr>
          <w:rFonts w:cs="Times New Roman"/>
          <w:sz w:val="24"/>
          <w:szCs w:val="24"/>
        </w:rPr>
        <w:t xml:space="preserve">признание электронной подписи, с использованием которой подписаны ходатайство об установлении публичного сервитута и документы, необходимые для </w:t>
      </w:r>
      <w:r w:rsidRPr="00CA790F">
        <w:rPr>
          <w:rFonts w:cs="Times New Roman"/>
          <w:sz w:val="24"/>
          <w:szCs w:val="24"/>
        </w:rPr>
        <w:lastRenderedPageBreak/>
        <w:t>предоставления муниципальной услуги, недействительной         (в случае представления заявителем ходатайства и документов в электронной форме).</w:t>
      </w:r>
    </w:p>
    <w:p w:rsidR="00420492" w:rsidRPr="00CA790F" w:rsidRDefault="00CA790F">
      <w:pPr>
        <w:ind w:firstLine="709"/>
        <w:contextualSpacing/>
        <w:jc w:val="both"/>
        <w:rPr>
          <w:rFonts w:cs="Times New Roman"/>
          <w:i/>
          <w:sz w:val="24"/>
          <w:szCs w:val="24"/>
        </w:rPr>
      </w:pPr>
      <w:r w:rsidRPr="00CA790F">
        <w:rPr>
          <w:rFonts w:cs="Times New Roman"/>
          <w:sz w:val="24"/>
          <w:szCs w:val="24"/>
        </w:rPr>
        <w:t>2.8.3. в случае установления публичного сервитута, указанном в пункте 9 раздела 1 настоящего административного регламента:</w:t>
      </w:r>
    </w:p>
    <w:p w:rsidR="00420492" w:rsidRPr="00CA790F" w:rsidRDefault="00CA790F">
      <w:pPr>
        <w:ind w:firstLine="709"/>
        <w:contextualSpacing/>
        <w:jc w:val="both"/>
        <w:rPr>
          <w:rFonts w:cs="Times New Roman"/>
          <w:sz w:val="24"/>
          <w:szCs w:val="24"/>
        </w:rPr>
      </w:pPr>
      <w:r w:rsidRPr="00CA790F">
        <w:rPr>
          <w:rFonts w:cs="Times New Roman"/>
          <w:sz w:val="24"/>
          <w:szCs w:val="24"/>
        </w:rPr>
        <w:t>2.8.3.1. заявление об установлении публичного сервитута подано в ненадлежащий орган;</w:t>
      </w:r>
    </w:p>
    <w:p w:rsidR="00420492" w:rsidRPr="00CA790F" w:rsidRDefault="00CA790F">
      <w:pPr>
        <w:ind w:firstLine="709"/>
        <w:contextualSpacing/>
        <w:jc w:val="both"/>
        <w:rPr>
          <w:rFonts w:cs="Times New Roman"/>
          <w:sz w:val="24"/>
          <w:szCs w:val="24"/>
        </w:rPr>
      </w:pPr>
      <w:r w:rsidRPr="00CA790F">
        <w:rPr>
          <w:rFonts w:cs="Times New Roman"/>
          <w:sz w:val="24"/>
          <w:szCs w:val="24"/>
        </w:rPr>
        <w:t>2.8.3.2. заявитель не является владельцем инженерных коммуникаций или его уполномоченным представителем;</w:t>
      </w:r>
    </w:p>
    <w:p w:rsidR="00420492" w:rsidRPr="00CA790F" w:rsidRDefault="00CA790F">
      <w:pPr>
        <w:ind w:firstLine="709"/>
        <w:contextualSpacing/>
        <w:jc w:val="both"/>
        <w:rPr>
          <w:rFonts w:cs="Times New Roman"/>
          <w:sz w:val="24"/>
          <w:szCs w:val="24"/>
        </w:rPr>
      </w:pPr>
      <w:r w:rsidRPr="00CA790F">
        <w:rPr>
          <w:rFonts w:cs="Times New Roman"/>
          <w:sz w:val="24"/>
          <w:szCs w:val="24"/>
        </w:rPr>
        <w:t>2.8.3.3. подано заявление об установлении публичного сервитута в целях, не предусмотренных пунктом 9 раздела 1 настоящего административного регламента;</w:t>
      </w:r>
    </w:p>
    <w:p w:rsidR="00420492" w:rsidRPr="00CA790F" w:rsidRDefault="00CA790F">
      <w:pPr>
        <w:ind w:firstLine="709"/>
        <w:contextualSpacing/>
        <w:jc w:val="both"/>
        <w:rPr>
          <w:rFonts w:cs="Times New Roman"/>
          <w:sz w:val="24"/>
          <w:szCs w:val="24"/>
        </w:rPr>
      </w:pPr>
      <w:r w:rsidRPr="00CA790F">
        <w:rPr>
          <w:rFonts w:cs="Times New Roman"/>
          <w:sz w:val="24"/>
          <w:szCs w:val="24"/>
        </w:rPr>
        <w:t>2.8.3.4. к заявлению об установлении публичного сервитута не приложены документы, предусмотренные подпунктами 2.6.3.2-2.6.3.6 настоящего административного регламента;</w:t>
      </w:r>
    </w:p>
    <w:p w:rsidR="00420492" w:rsidRPr="00CA790F" w:rsidRDefault="00CA790F">
      <w:pPr>
        <w:ind w:firstLine="709"/>
        <w:contextualSpacing/>
        <w:jc w:val="both"/>
        <w:rPr>
          <w:sz w:val="24"/>
          <w:szCs w:val="24"/>
        </w:rPr>
      </w:pPr>
      <w:proofErr w:type="gramStart"/>
      <w:r w:rsidRPr="00CA790F">
        <w:rPr>
          <w:rFonts w:cs="Times New Roman"/>
          <w:sz w:val="24"/>
          <w:szCs w:val="24"/>
        </w:rPr>
        <w:t>2.8.3.5. заявление об установлении публичного сервитута не соответствует требованиям, установленным в соответствии с пунктом 2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w:t>
      </w:r>
      <w:proofErr w:type="gramEnd"/>
      <w:r w:rsidRPr="00CA790F">
        <w:rPr>
          <w:rFonts w:cs="Times New Roman"/>
          <w:sz w:val="24"/>
          <w:szCs w:val="24"/>
        </w:rPr>
        <w:t xml:space="preserve"> такого публичного сервитута, и требования к содержанию решения об установлении такого публичного сервитута, утвержденного </w:t>
      </w:r>
      <w:r w:rsidRPr="00CA790F">
        <w:rPr>
          <w:sz w:val="24"/>
          <w:szCs w:val="24"/>
        </w:rPr>
        <w:t>приказом Министерства транспорта Российской Федерации от 10.08.2020 № 297;</w:t>
      </w:r>
    </w:p>
    <w:p w:rsidR="00420492" w:rsidRPr="00CA790F" w:rsidRDefault="00CA790F">
      <w:pPr>
        <w:ind w:firstLine="709"/>
        <w:contextualSpacing/>
        <w:jc w:val="both"/>
        <w:rPr>
          <w:rFonts w:cs="Times New Roman"/>
          <w:sz w:val="24"/>
          <w:szCs w:val="24"/>
        </w:rPr>
      </w:pPr>
      <w:r w:rsidRPr="00CA790F">
        <w:rPr>
          <w:sz w:val="24"/>
          <w:szCs w:val="24"/>
        </w:rPr>
        <w:t xml:space="preserve">2.8.3.6. </w:t>
      </w:r>
      <w:r w:rsidRPr="00CA790F">
        <w:rPr>
          <w:rFonts w:cs="Times New Roman"/>
          <w:sz w:val="24"/>
          <w:szCs w:val="24"/>
        </w:rPr>
        <w:t xml:space="preserve">представленные заявителем документы составлены на иностранном языке, </w:t>
      </w:r>
      <w:proofErr w:type="gramStart"/>
      <w:r w:rsidRPr="00CA790F">
        <w:rPr>
          <w:rFonts w:cs="Times New Roman"/>
          <w:sz w:val="24"/>
          <w:szCs w:val="24"/>
        </w:rPr>
        <w:t>без</w:t>
      </w:r>
      <w:proofErr w:type="gramEnd"/>
      <w:r w:rsidRPr="00CA790F">
        <w:rPr>
          <w:rFonts w:cs="Times New Roman"/>
          <w:sz w:val="24"/>
          <w:szCs w:val="24"/>
        </w:rPr>
        <w:t xml:space="preserve"> </w:t>
      </w:r>
      <w:proofErr w:type="gramStart"/>
      <w:r w:rsidRPr="00CA790F">
        <w:rPr>
          <w:rFonts w:cs="Times New Roman"/>
          <w:sz w:val="24"/>
          <w:szCs w:val="24"/>
        </w:rPr>
        <w:t>надлежащим</w:t>
      </w:r>
      <w:proofErr w:type="gramEnd"/>
      <w:r w:rsidRPr="00CA790F">
        <w:rPr>
          <w:rFonts w:cs="Times New Roman"/>
          <w:sz w:val="24"/>
          <w:szCs w:val="24"/>
        </w:rPr>
        <w:t xml:space="preserve"> образом заверенного перевода на русский язык, имеют повреждения, не позволяющие однозначно истолковывать их содержание;</w:t>
      </w:r>
    </w:p>
    <w:p w:rsidR="00420492" w:rsidRPr="00CA790F" w:rsidRDefault="00CA790F">
      <w:pPr>
        <w:ind w:firstLine="709"/>
        <w:jc w:val="both"/>
        <w:rPr>
          <w:rFonts w:cs="Times New Roman"/>
          <w:sz w:val="24"/>
          <w:szCs w:val="24"/>
        </w:rPr>
      </w:pPr>
      <w:r w:rsidRPr="00CA790F">
        <w:rPr>
          <w:rFonts w:cs="Times New Roman"/>
          <w:sz w:val="24"/>
          <w:szCs w:val="24"/>
        </w:rPr>
        <w:t>2.8.3.7. признание электронной подписи, с использованием которой подписаны заявление об установлении публичного сервитута и документы, необходимые для предоставления муниципальной услуги, недействительной         (в случае представления заявителем заявления и документов в электронной форме).</w:t>
      </w:r>
    </w:p>
    <w:p w:rsidR="00420492" w:rsidRPr="00CA790F" w:rsidRDefault="00420492">
      <w:pPr>
        <w:ind w:firstLine="709"/>
        <w:contextualSpacing/>
        <w:jc w:val="both"/>
        <w:rPr>
          <w:sz w:val="24"/>
          <w:szCs w:val="24"/>
        </w:rPr>
      </w:pPr>
    </w:p>
    <w:p w:rsidR="00420492" w:rsidRPr="00CA790F" w:rsidRDefault="00CA790F">
      <w:pPr>
        <w:jc w:val="center"/>
        <w:rPr>
          <w:b/>
          <w:sz w:val="24"/>
          <w:szCs w:val="24"/>
        </w:rPr>
      </w:pPr>
      <w:r w:rsidRPr="00CA790F">
        <w:rPr>
          <w:rFonts w:cs="Times New Roman"/>
          <w:b/>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20492" w:rsidRPr="00CA790F" w:rsidRDefault="00420492">
      <w:pPr>
        <w:pStyle w:val="ab"/>
        <w:spacing w:after="0"/>
        <w:ind w:firstLine="709"/>
        <w:jc w:val="center"/>
        <w:rPr>
          <w:sz w:val="24"/>
          <w:szCs w:val="24"/>
        </w:rPr>
      </w:pPr>
    </w:p>
    <w:p w:rsidR="00420492" w:rsidRPr="00CA790F" w:rsidRDefault="00CA790F">
      <w:pPr>
        <w:pStyle w:val="ab"/>
        <w:spacing w:after="0"/>
        <w:ind w:firstLine="709"/>
        <w:jc w:val="both"/>
        <w:rPr>
          <w:sz w:val="24"/>
          <w:szCs w:val="24"/>
        </w:rPr>
      </w:pPr>
      <w:r w:rsidRPr="00CA790F">
        <w:rPr>
          <w:sz w:val="24"/>
          <w:szCs w:val="24"/>
        </w:rPr>
        <w:t>2.9.1. Основания для приостановления предоставления муниципальной услуги отсутствуют.</w:t>
      </w:r>
    </w:p>
    <w:p w:rsidR="00420492" w:rsidRPr="00CA790F" w:rsidRDefault="00CA790F">
      <w:pPr>
        <w:pStyle w:val="ab"/>
        <w:spacing w:after="0"/>
        <w:ind w:firstLine="709"/>
        <w:jc w:val="both"/>
        <w:rPr>
          <w:sz w:val="24"/>
          <w:szCs w:val="24"/>
        </w:rPr>
      </w:pPr>
      <w:r w:rsidRPr="00CA790F">
        <w:rPr>
          <w:sz w:val="24"/>
          <w:szCs w:val="24"/>
        </w:rPr>
        <w:t>2.9.2. Исчерпывающий перечень оснований для отказа в предоставлении муниципальной услуги:</w:t>
      </w:r>
    </w:p>
    <w:p w:rsidR="00420492" w:rsidRPr="00CA790F" w:rsidRDefault="00CA790F">
      <w:pPr>
        <w:pStyle w:val="ab"/>
        <w:spacing w:after="0"/>
        <w:ind w:firstLine="709"/>
        <w:jc w:val="both"/>
        <w:rPr>
          <w:sz w:val="24"/>
          <w:szCs w:val="24"/>
        </w:rPr>
      </w:pPr>
      <w:r w:rsidRPr="00CA790F">
        <w:rPr>
          <w:sz w:val="24"/>
          <w:szCs w:val="24"/>
        </w:rPr>
        <w:t>2.9.2.1. в случаях установления публичного сервитута, указанных в  пунктах 1-7 раздела 1 настоящего административного регламента:</w:t>
      </w:r>
    </w:p>
    <w:p w:rsidR="00420492" w:rsidRPr="00CA790F" w:rsidRDefault="00CA790F">
      <w:pPr>
        <w:pStyle w:val="ab"/>
        <w:spacing w:after="0"/>
        <w:ind w:firstLine="709"/>
        <w:jc w:val="both"/>
        <w:rPr>
          <w:sz w:val="24"/>
          <w:szCs w:val="24"/>
        </w:rPr>
      </w:pPr>
      <w:r w:rsidRPr="00CA790F">
        <w:rPr>
          <w:sz w:val="24"/>
          <w:szCs w:val="24"/>
        </w:rPr>
        <w:t>2.9.2.1.1. подано заявление об установлении публичного сервитута в целях, не предусмотренных пунктами 1-7 раздела 1 настоящего административного регламента;</w:t>
      </w:r>
    </w:p>
    <w:p w:rsidR="00420492" w:rsidRPr="00CA790F" w:rsidRDefault="00CA790F">
      <w:pPr>
        <w:pStyle w:val="ab"/>
        <w:spacing w:after="0"/>
        <w:ind w:firstLine="709"/>
        <w:jc w:val="both"/>
        <w:rPr>
          <w:sz w:val="24"/>
          <w:szCs w:val="24"/>
        </w:rPr>
      </w:pPr>
      <w:proofErr w:type="gramStart"/>
      <w:r w:rsidRPr="00CA790F">
        <w:rPr>
          <w:sz w:val="24"/>
          <w:szCs w:val="24"/>
        </w:rPr>
        <w:t>2.9.2.1.2. графическое описание местоположения границ публичного сервитута, точность определения координат характерных точек границ публичного сервитута, формат электронного документа, содержащего указанные сведения, не соответствуют требованиям, установленным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w:t>
      </w:r>
      <w:proofErr w:type="gramEnd"/>
      <w:r w:rsidRPr="00CA790F">
        <w:rPr>
          <w:sz w:val="24"/>
          <w:szCs w:val="24"/>
        </w:rPr>
        <w:t xml:space="preserve"> сведений, содержащихся в Едином государственном реестре недвижимости;</w:t>
      </w:r>
    </w:p>
    <w:p w:rsidR="00420492" w:rsidRPr="00CA790F" w:rsidRDefault="00CA790F">
      <w:pPr>
        <w:pStyle w:val="ab"/>
        <w:spacing w:after="0"/>
        <w:ind w:firstLine="709"/>
        <w:jc w:val="both"/>
        <w:rPr>
          <w:sz w:val="24"/>
          <w:szCs w:val="24"/>
        </w:rPr>
      </w:pPr>
      <w:proofErr w:type="gramStart"/>
      <w:r w:rsidRPr="00CA790F">
        <w:rPr>
          <w:sz w:val="24"/>
          <w:szCs w:val="24"/>
        </w:rPr>
        <w:t xml:space="preserve">2.9.2.1.3.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расположен земельный </w:t>
      </w:r>
      <w:r w:rsidRPr="00CA790F">
        <w:rPr>
          <w:sz w:val="24"/>
          <w:szCs w:val="24"/>
        </w:rPr>
        <w:lastRenderedPageBreak/>
        <w:t>участок, в отношении которого (части которого) предлагается установить публичный сервитут;</w:t>
      </w:r>
      <w:proofErr w:type="gramEnd"/>
    </w:p>
    <w:p w:rsidR="00420492" w:rsidRPr="00CA790F" w:rsidRDefault="00CA790F">
      <w:pPr>
        <w:pStyle w:val="ab"/>
        <w:spacing w:after="0"/>
        <w:ind w:firstLine="709"/>
        <w:jc w:val="both"/>
        <w:rPr>
          <w:sz w:val="24"/>
          <w:szCs w:val="24"/>
        </w:rPr>
      </w:pPr>
      <w:r w:rsidRPr="00CA790F">
        <w:rPr>
          <w:sz w:val="24"/>
          <w:szCs w:val="24"/>
        </w:rPr>
        <w:t>2.9.2.1.4. 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 в отношении земельного участка;</w:t>
      </w:r>
    </w:p>
    <w:p w:rsidR="00420492" w:rsidRPr="00CA790F" w:rsidRDefault="00CA790F">
      <w:pPr>
        <w:pStyle w:val="ab"/>
        <w:spacing w:after="0"/>
        <w:ind w:firstLine="709"/>
        <w:jc w:val="both"/>
        <w:rPr>
          <w:sz w:val="24"/>
          <w:szCs w:val="24"/>
        </w:rPr>
      </w:pPr>
      <w:r w:rsidRPr="00CA790F">
        <w:rPr>
          <w:sz w:val="24"/>
          <w:szCs w:val="24"/>
        </w:rPr>
        <w:t>2.9.2.1.5. цель, для достижения которой предлагается установить публичный сервитут, может быть достигнута другим способом, в том числе путем установления сервитута;</w:t>
      </w:r>
    </w:p>
    <w:p w:rsidR="00420492" w:rsidRPr="00CA790F" w:rsidRDefault="00CA790F">
      <w:pPr>
        <w:pStyle w:val="ab"/>
        <w:spacing w:after="0"/>
        <w:ind w:firstLine="709"/>
        <w:jc w:val="both"/>
        <w:rPr>
          <w:sz w:val="24"/>
          <w:szCs w:val="24"/>
        </w:rPr>
      </w:pPr>
      <w:r w:rsidRPr="00CA790F">
        <w:rPr>
          <w:sz w:val="24"/>
          <w:szCs w:val="24"/>
        </w:rPr>
        <w:t>2.9.2.1.6. в заявлении не указано обоснование необходимости установления публичного сервитута;</w:t>
      </w:r>
    </w:p>
    <w:p w:rsidR="00420492" w:rsidRPr="00CA790F" w:rsidRDefault="00CA790F">
      <w:pPr>
        <w:pStyle w:val="ab"/>
        <w:spacing w:after="0"/>
        <w:ind w:firstLine="709"/>
        <w:jc w:val="both"/>
        <w:rPr>
          <w:sz w:val="24"/>
          <w:szCs w:val="24"/>
        </w:rPr>
      </w:pPr>
      <w:r w:rsidRPr="00CA790F">
        <w:rPr>
          <w:sz w:val="24"/>
          <w:szCs w:val="24"/>
        </w:rPr>
        <w:t>2.9.2.1.7. отсутствует необходимость установления публичного сервитута;</w:t>
      </w:r>
    </w:p>
    <w:p w:rsidR="00420492" w:rsidRPr="00CA790F" w:rsidRDefault="00CA790F">
      <w:pPr>
        <w:ind w:firstLine="709"/>
        <w:contextualSpacing/>
        <w:jc w:val="both"/>
        <w:rPr>
          <w:rFonts w:cs="Times New Roman"/>
          <w:i/>
          <w:sz w:val="24"/>
          <w:szCs w:val="24"/>
        </w:rPr>
      </w:pPr>
      <w:r w:rsidRPr="00CA790F">
        <w:rPr>
          <w:rFonts w:cs="Times New Roman"/>
          <w:sz w:val="24"/>
          <w:szCs w:val="24"/>
        </w:rPr>
        <w:t>2.9.2.2. в случае установления публичного сервитута, указанном в    пункте 8 раздела 1 настоящего административного регламента:</w:t>
      </w:r>
    </w:p>
    <w:p w:rsidR="00420492" w:rsidRPr="00CA790F" w:rsidRDefault="00CA790F">
      <w:pPr>
        <w:ind w:firstLine="709"/>
        <w:contextualSpacing/>
        <w:jc w:val="both"/>
        <w:rPr>
          <w:rFonts w:cs="Times New Roman"/>
          <w:sz w:val="24"/>
          <w:szCs w:val="24"/>
        </w:rPr>
      </w:pPr>
      <w:r w:rsidRPr="00CA790F">
        <w:rPr>
          <w:rFonts w:cs="Times New Roman"/>
          <w:sz w:val="24"/>
          <w:szCs w:val="24"/>
        </w:rPr>
        <w:t>2.9.2.2.1. в ходатайстве об установлении публичного сервитута отсутствуют сведения, предусмотренные подпунктами 2.6.2.1.1-2.6.2.1.9 подпункта 2.6.2.1 пункта 2.6.2 настоящего административного регламента,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w:t>
      </w:r>
      <w:r w:rsidRPr="00CA790F">
        <w:rPr>
          <w:sz w:val="24"/>
          <w:szCs w:val="24"/>
          <w:vertAlign w:val="superscript"/>
        </w:rPr>
        <w:t>41</w:t>
      </w:r>
      <w:r w:rsidRPr="00CA790F">
        <w:rPr>
          <w:rFonts w:cs="Times New Roman"/>
          <w:sz w:val="24"/>
          <w:szCs w:val="24"/>
        </w:rPr>
        <w:t xml:space="preserve"> Земельного кодекса Российской Федерации;</w:t>
      </w:r>
    </w:p>
    <w:p w:rsidR="00420492" w:rsidRPr="00CA790F" w:rsidRDefault="00CA790F">
      <w:pPr>
        <w:ind w:firstLine="709"/>
        <w:contextualSpacing/>
        <w:jc w:val="both"/>
        <w:rPr>
          <w:rFonts w:cs="Times New Roman"/>
          <w:sz w:val="24"/>
          <w:szCs w:val="24"/>
        </w:rPr>
      </w:pPr>
      <w:r w:rsidRPr="00CA790F">
        <w:rPr>
          <w:rFonts w:cs="Times New Roman"/>
          <w:sz w:val="24"/>
          <w:szCs w:val="24"/>
        </w:rPr>
        <w:t>2.9.2.2.2. не соблюдены условия установления публичного сервитута, предусмотренные статьями 23 и 39</w:t>
      </w:r>
      <w:r w:rsidRPr="00CA790F">
        <w:rPr>
          <w:sz w:val="24"/>
          <w:szCs w:val="24"/>
          <w:vertAlign w:val="superscript"/>
        </w:rPr>
        <w:t>39</w:t>
      </w:r>
      <w:r w:rsidRPr="00CA790F">
        <w:rPr>
          <w:rFonts w:cs="Times New Roman"/>
          <w:sz w:val="24"/>
          <w:szCs w:val="24"/>
        </w:rPr>
        <w:t xml:space="preserve"> Земельного кодекса Российской Федерации;</w:t>
      </w:r>
    </w:p>
    <w:p w:rsidR="00420492" w:rsidRPr="00CA790F" w:rsidRDefault="00CA790F">
      <w:pPr>
        <w:ind w:firstLine="709"/>
        <w:contextualSpacing/>
        <w:jc w:val="both"/>
        <w:rPr>
          <w:rFonts w:cs="Times New Roman"/>
          <w:sz w:val="24"/>
          <w:szCs w:val="24"/>
        </w:rPr>
      </w:pPr>
      <w:r w:rsidRPr="00CA790F">
        <w:rPr>
          <w:rFonts w:cs="Times New Roman"/>
          <w:sz w:val="24"/>
          <w:szCs w:val="24"/>
        </w:rPr>
        <w:t>2.9.2.2.3.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20492" w:rsidRPr="00CA790F" w:rsidRDefault="00CA790F">
      <w:pPr>
        <w:ind w:firstLine="709"/>
        <w:contextualSpacing/>
        <w:jc w:val="both"/>
        <w:rPr>
          <w:rFonts w:cs="Times New Roman"/>
          <w:sz w:val="24"/>
          <w:szCs w:val="24"/>
        </w:rPr>
      </w:pPr>
      <w:proofErr w:type="gramStart"/>
      <w:r w:rsidRPr="00CA790F">
        <w:rPr>
          <w:rFonts w:cs="Times New Roman"/>
          <w:sz w:val="24"/>
          <w:szCs w:val="24"/>
        </w:rPr>
        <w:t>2.9.2.2.4.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месяцев в отношении земельных участков, предназначенных для жилищного строительства (в том числе индивидуального</w:t>
      </w:r>
      <w:proofErr w:type="gramEnd"/>
      <w:r w:rsidRPr="00CA790F">
        <w:rPr>
          <w:rFonts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20492" w:rsidRPr="00CA790F" w:rsidRDefault="00CA790F">
      <w:pPr>
        <w:ind w:firstLine="709"/>
        <w:contextualSpacing/>
        <w:jc w:val="both"/>
        <w:rPr>
          <w:rFonts w:cs="Times New Roman"/>
          <w:sz w:val="24"/>
          <w:szCs w:val="24"/>
        </w:rPr>
      </w:pPr>
      <w:proofErr w:type="gramStart"/>
      <w:r w:rsidRPr="00CA790F">
        <w:rPr>
          <w:rFonts w:cs="Times New Roman"/>
          <w:sz w:val="24"/>
          <w:szCs w:val="24"/>
        </w:rPr>
        <w:t>2.9.2.2.5.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20492" w:rsidRPr="00CA790F" w:rsidRDefault="00CA790F">
      <w:pPr>
        <w:ind w:firstLine="709"/>
        <w:contextualSpacing/>
        <w:jc w:val="both"/>
        <w:rPr>
          <w:rFonts w:cs="Times New Roman"/>
          <w:sz w:val="24"/>
          <w:szCs w:val="24"/>
        </w:rPr>
      </w:pPr>
      <w:r w:rsidRPr="00CA790F">
        <w:rPr>
          <w:rFonts w:cs="Times New Roman"/>
          <w:sz w:val="24"/>
          <w:szCs w:val="24"/>
        </w:rPr>
        <w:t xml:space="preserve">2.9.2.2.6.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sidR="001B11CA" w:rsidRPr="001B11CA">
        <w:rPr>
          <w:rFonts w:cs="Times New Roman"/>
          <w:sz w:val="24"/>
          <w:szCs w:val="24"/>
        </w:rPr>
        <w:t>подпунктами 1, 3 - 4.1 и 6</w:t>
      </w:r>
      <w:r w:rsidRPr="001B11CA">
        <w:rPr>
          <w:rFonts w:cs="Times New Roman"/>
          <w:sz w:val="24"/>
          <w:szCs w:val="24"/>
        </w:rPr>
        <w:t xml:space="preserve"> статьи </w:t>
      </w:r>
      <w:r w:rsidRPr="001B11CA">
        <w:rPr>
          <w:sz w:val="24"/>
          <w:szCs w:val="24"/>
        </w:rPr>
        <w:t>39</w:t>
      </w:r>
      <w:r w:rsidRPr="001B11CA">
        <w:rPr>
          <w:sz w:val="24"/>
          <w:szCs w:val="24"/>
          <w:vertAlign w:val="superscript"/>
        </w:rPr>
        <w:t>37</w:t>
      </w:r>
      <w:r w:rsidRPr="001B11CA">
        <w:rPr>
          <w:rFonts w:cs="Times New Roman"/>
          <w:sz w:val="24"/>
          <w:szCs w:val="24"/>
        </w:rPr>
        <w:t xml:space="preserve"> Земельного кодекса Российской Федерации;</w:t>
      </w:r>
    </w:p>
    <w:p w:rsidR="00420492" w:rsidRPr="00CA790F" w:rsidRDefault="00CA790F">
      <w:pPr>
        <w:ind w:firstLine="709"/>
        <w:contextualSpacing/>
        <w:jc w:val="both"/>
        <w:rPr>
          <w:rFonts w:cs="Times New Roman"/>
          <w:sz w:val="24"/>
          <w:szCs w:val="24"/>
        </w:rPr>
      </w:pPr>
      <w:r w:rsidRPr="00CA790F">
        <w:rPr>
          <w:rFonts w:cs="Times New Roman"/>
          <w:sz w:val="24"/>
          <w:szCs w:val="24"/>
        </w:rPr>
        <w:t>2.9.2.2.7.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20492" w:rsidRPr="00CA790F" w:rsidRDefault="00CA790F">
      <w:pPr>
        <w:ind w:firstLine="709"/>
        <w:contextualSpacing/>
        <w:jc w:val="both"/>
        <w:rPr>
          <w:rFonts w:cs="Times New Roman"/>
          <w:i/>
          <w:sz w:val="24"/>
          <w:szCs w:val="24"/>
        </w:rPr>
      </w:pPr>
      <w:r w:rsidRPr="00CA790F">
        <w:rPr>
          <w:rFonts w:cs="Times New Roman"/>
          <w:sz w:val="24"/>
          <w:szCs w:val="24"/>
        </w:rPr>
        <w:t xml:space="preserve">2.9.2.2.8.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w:t>
      </w:r>
      <w:r w:rsidRPr="00CA790F">
        <w:rPr>
          <w:rFonts w:cs="Times New Roman"/>
          <w:sz w:val="24"/>
          <w:szCs w:val="24"/>
        </w:rPr>
        <w:lastRenderedPageBreak/>
        <w:t>ходатайства об изъятии такого земельного участка для государственных или муниципальных нужд;</w:t>
      </w:r>
    </w:p>
    <w:p w:rsidR="00420492" w:rsidRPr="00CA790F" w:rsidRDefault="00CA790F">
      <w:pPr>
        <w:ind w:firstLine="709"/>
        <w:contextualSpacing/>
        <w:jc w:val="both"/>
        <w:rPr>
          <w:rFonts w:cs="Times New Roman"/>
          <w:i/>
          <w:sz w:val="24"/>
          <w:szCs w:val="24"/>
        </w:rPr>
      </w:pPr>
      <w:r w:rsidRPr="00CA790F">
        <w:rPr>
          <w:rFonts w:cs="Times New Roman"/>
          <w:sz w:val="24"/>
          <w:szCs w:val="24"/>
        </w:rPr>
        <w:t>2.9.2.3. в случае установления публичного сервитута, указанном в     пункте 9 раздела 1 настоящего административного регламента:</w:t>
      </w:r>
    </w:p>
    <w:p w:rsidR="00420492" w:rsidRPr="00CA790F" w:rsidRDefault="00CA790F">
      <w:pPr>
        <w:pStyle w:val="ab"/>
        <w:spacing w:after="0"/>
        <w:ind w:firstLine="709"/>
        <w:jc w:val="both"/>
        <w:rPr>
          <w:sz w:val="24"/>
          <w:szCs w:val="24"/>
        </w:rPr>
      </w:pPr>
      <w:proofErr w:type="gramStart"/>
      <w:r w:rsidRPr="00CA790F">
        <w:rPr>
          <w:sz w:val="24"/>
          <w:szCs w:val="24"/>
        </w:rPr>
        <w:t>2.9.2.3.1. нарушение установленных в соответствии с частью 4</w:t>
      </w:r>
      <w:r w:rsidRPr="00CA790F">
        <w:rPr>
          <w:sz w:val="24"/>
          <w:szCs w:val="24"/>
          <w:vertAlign w:val="superscript"/>
        </w:rPr>
        <w:t>3</w:t>
      </w:r>
      <w:r w:rsidRPr="00CA790F">
        <w:rPr>
          <w:sz w:val="24"/>
          <w:szCs w:val="24"/>
        </w:rPr>
        <w:t xml:space="preserve">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порядка подачи заявления об установлении сервитута или требований к составу документов, прилагаемых к заявлению об установлении сервитута;</w:t>
      </w:r>
      <w:proofErr w:type="gramEnd"/>
    </w:p>
    <w:p w:rsidR="00420492" w:rsidRPr="00CA790F" w:rsidRDefault="00CA790F">
      <w:pPr>
        <w:pStyle w:val="ab"/>
        <w:spacing w:after="0"/>
        <w:ind w:firstLine="709"/>
        <w:jc w:val="both"/>
        <w:rPr>
          <w:sz w:val="24"/>
          <w:szCs w:val="24"/>
        </w:rPr>
      </w:pPr>
      <w:r w:rsidRPr="00CA790F">
        <w:rPr>
          <w:sz w:val="24"/>
          <w:szCs w:val="24"/>
        </w:rPr>
        <w:t>2.9.2.3.2.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420492" w:rsidRPr="00CA790F" w:rsidRDefault="00CA790F">
      <w:pPr>
        <w:pStyle w:val="ab"/>
        <w:spacing w:after="0"/>
        <w:ind w:firstLine="709"/>
        <w:jc w:val="both"/>
        <w:rPr>
          <w:sz w:val="24"/>
          <w:szCs w:val="24"/>
        </w:rPr>
      </w:pPr>
      <w:r w:rsidRPr="00CA790F">
        <w:rPr>
          <w:sz w:val="24"/>
          <w:szCs w:val="24"/>
        </w:rPr>
        <w:t>2.9.2.3.3. наступление случаев, указанных в статье 39</w:t>
      </w:r>
      <w:r w:rsidRPr="00CA790F">
        <w:rPr>
          <w:sz w:val="24"/>
          <w:szCs w:val="24"/>
          <w:vertAlign w:val="superscript"/>
        </w:rPr>
        <w:t>44</w:t>
      </w:r>
      <w:r w:rsidRPr="00CA790F">
        <w:rPr>
          <w:sz w:val="24"/>
          <w:szCs w:val="24"/>
        </w:rPr>
        <w:t xml:space="preserve"> Земельного кодекса Российской Федерации.</w:t>
      </w:r>
    </w:p>
    <w:p w:rsidR="00420492" w:rsidRPr="00CA790F" w:rsidRDefault="00420492">
      <w:pPr>
        <w:pStyle w:val="ab"/>
        <w:spacing w:after="0"/>
        <w:ind w:firstLine="709"/>
        <w:jc w:val="both"/>
        <w:rPr>
          <w:sz w:val="24"/>
          <w:szCs w:val="24"/>
        </w:rPr>
      </w:pPr>
    </w:p>
    <w:p w:rsidR="00420492" w:rsidRPr="00CA790F" w:rsidRDefault="00CA790F">
      <w:pPr>
        <w:jc w:val="center"/>
        <w:rPr>
          <w:b/>
          <w:sz w:val="24"/>
          <w:szCs w:val="24"/>
        </w:rPr>
      </w:pPr>
      <w:r w:rsidRPr="00CA790F">
        <w:rPr>
          <w:rStyle w:val="a6"/>
          <w:rFonts w:cs="Times New Roman"/>
          <w:b/>
          <w:szCs w:val="24"/>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420492" w:rsidRPr="00CA790F" w:rsidRDefault="00420492">
      <w:pPr>
        <w:pStyle w:val="10"/>
        <w:spacing w:before="0" w:after="0" w:line="240" w:lineRule="auto"/>
        <w:ind w:firstLine="709"/>
        <w:rPr>
          <w:rFonts w:cs="Times New Roman"/>
          <w:szCs w:val="24"/>
        </w:rPr>
      </w:pPr>
    </w:p>
    <w:p w:rsidR="00420492" w:rsidRPr="00CA790F" w:rsidRDefault="00CA790F">
      <w:pPr>
        <w:ind w:firstLine="709"/>
        <w:jc w:val="both"/>
        <w:rPr>
          <w:rFonts w:cs="Times New Roman"/>
          <w:iCs/>
          <w:sz w:val="24"/>
          <w:szCs w:val="24"/>
        </w:rPr>
      </w:pPr>
      <w:r w:rsidRPr="00CA790F">
        <w:rPr>
          <w:rFonts w:cs="Times New Roman"/>
          <w:iCs/>
          <w:sz w:val="24"/>
          <w:szCs w:val="24"/>
        </w:rPr>
        <w:t>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420492" w:rsidRPr="00CA790F" w:rsidRDefault="00420492">
      <w:pPr>
        <w:ind w:firstLine="709"/>
        <w:jc w:val="both"/>
        <w:rPr>
          <w:rFonts w:cs="Times New Roman"/>
          <w:iCs/>
          <w:sz w:val="24"/>
          <w:szCs w:val="24"/>
        </w:rPr>
      </w:pPr>
    </w:p>
    <w:p w:rsidR="00420492" w:rsidRPr="00CA790F" w:rsidRDefault="00CA790F">
      <w:pPr>
        <w:jc w:val="center"/>
        <w:rPr>
          <w:b/>
          <w:bCs/>
          <w:sz w:val="24"/>
          <w:szCs w:val="24"/>
        </w:rPr>
      </w:pPr>
      <w:r w:rsidRPr="00CA790F">
        <w:rPr>
          <w:rFonts w:cs="Times New Roman"/>
          <w:b/>
          <w:bCs/>
          <w:sz w:val="24"/>
          <w:szCs w:val="24"/>
        </w:rPr>
        <w:t>2.11. Размер и основание взимания платы с заявителя за предоставление муниципальной услуги</w:t>
      </w:r>
    </w:p>
    <w:p w:rsidR="00420492" w:rsidRPr="00CA790F" w:rsidRDefault="00420492">
      <w:pPr>
        <w:pStyle w:val="10"/>
        <w:spacing w:before="0" w:after="0" w:line="240" w:lineRule="auto"/>
        <w:ind w:firstLine="709"/>
        <w:rPr>
          <w:rFonts w:cs="Times New Roman"/>
          <w:szCs w:val="24"/>
        </w:rPr>
      </w:pPr>
    </w:p>
    <w:p w:rsidR="00420492" w:rsidRPr="00CA790F" w:rsidRDefault="00CA790F">
      <w:pPr>
        <w:pStyle w:val="10"/>
        <w:spacing w:before="0" w:after="0" w:line="240" w:lineRule="auto"/>
        <w:ind w:firstLine="709"/>
        <w:rPr>
          <w:szCs w:val="24"/>
        </w:rPr>
      </w:pPr>
      <w:r w:rsidRPr="00CA790F">
        <w:rPr>
          <w:rFonts w:cs="Times New Roman"/>
          <w:szCs w:val="24"/>
        </w:rPr>
        <w:t>2.11.1. Предоставление муниципальной услуги осуществляется бесплатно.</w:t>
      </w:r>
    </w:p>
    <w:p w:rsidR="00420492" w:rsidRPr="00CA790F" w:rsidRDefault="00CA790F">
      <w:pPr>
        <w:ind w:firstLine="720"/>
        <w:jc w:val="both"/>
        <w:rPr>
          <w:sz w:val="24"/>
          <w:szCs w:val="24"/>
        </w:rPr>
      </w:pPr>
      <w:r w:rsidRPr="00CA790F">
        <w:rPr>
          <w:rFonts w:cs="Times New Roman"/>
          <w:sz w:val="24"/>
          <w:szCs w:val="24"/>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420492" w:rsidRPr="00CA790F" w:rsidRDefault="00420492">
      <w:pPr>
        <w:pStyle w:val="10"/>
        <w:spacing w:before="0" w:after="0" w:line="240" w:lineRule="auto"/>
        <w:ind w:firstLine="709"/>
        <w:jc w:val="center"/>
        <w:rPr>
          <w:rFonts w:cs="Times New Roman"/>
          <w:szCs w:val="24"/>
        </w:rPr>
      </w:pPr>
    </w:p>
    <w:p w:rsidR="00420492" w:rsidRPr="00CA790F" w:rsidRDefault="00CA790F">
      <w:pPr>
        <w:pStyle w:val="10"/>
        <w:spacing w:before="0" w:after="0" w:line="240" w:lineRule="auto"/>
        <w:jc w:val="center"/>
        <w:rPr>
          <w:b/>
          <w:bCs/>
          <w:szCs w:val="24"/>
        </w:rPr>
      </w:pPr>
      <w:r w:rsidRPr="00CA790F">
        <w:rPr>
          <w:rFonts w:cs="Times New Roman"/>
          <w:b/>
          <w:bCs/>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0492" w:rsidRPr="00CA790F" w:rsidRDefault="00420492">
      <w:pPr>
        <w:pStyle w:val="10"/>
        <w:spacing w:before="0" w:after="0" w:line="240" w:lineRule="auto"/>
        <w:ind w:firstLine="709"/>
        <w:jc w:val="center"/>
        <w:rPr>
          <w:rFonts w:cs="Times New Roman"/>
          <w:szCs w:val="24"/>
        </w:rPr>
      </w:pPr>
    </w:p>
    <w:p w:rsidR="00420492" w:rsidRPr="00CA790F" w:rsidRDefault="00CA790F">
      <w:pPr>
        <w:pStyle w:val="10"/>
        <w:spacing w:before="0" w:after="0" w:line="240" w:lineRule="auto"/>
        <w:ind w:firstLine="709"/>
        <w:rPr>
          <w:szCs w:val="24"/>
        </w:rPr>
      </w:pPr>
      <w:r w:rsidRPr="00CA790F">
        <w:rPr>
          <w:rFonts w:cs="Times New Roman"/>
          <w:szCs w:val="24"/>
        </w:rPr>
        <w:t>Максимальный срок ожидания в очереди при подаче заявителем заявления (ходатайства) и копий документов, необходимых для предоставления муниципальной услуги и при получении результата муниципальной услуги, составляет 15 минут.</w:t>
      </w:r>
    </w:p>
    <w:p w:rsidR="00420492" w:rsidRPr="00CA790F" w:rsidRDefault="00420492">
      <w:pPr>
        <w:pStyle w:val="10"/>
        <w:spacing w:before="0" w:after="0" w:line="240" w:lineRule="auto"/>
        <w:ind w:firstLine="709"/>
        <w:rPr>
          <w:rFonts w:cs="Times New Roman"/>
          <w:szCs w:val="24"/>
        </w:rPr>
      </w:pPr>
    </w:p>
    <w:p w:rsidR="00420492" w:rsidRPr="00CA790F" w:rsidRDefault="00CA790F">
      <w:pPr>
        <w:pStyle w:val="10"/>
        <w:spacing w:before="0" w:after="0" w:line="240" w:lineRule="auto"/>
        <w:jc w:val="center"/>
        <w:rPr>
          <w:b/>
          <w:bCs/>
          <w:szCs w:val="24"/>
        </w:rPr>
      </w:pPr>
      <w:r w:rsidRPr="00CA790F">
        <w:rPr>
          <w:rFonts w:cs="Times New Roman"/>
          <w:b/>
          <w:bCs/>
          <w:szCs w:val="24"/>
        </w:rPr>
        <w:t>2.13. Срок регистрации запроса заявителя о предоставлении муниципальной услуги, в том числе в электронной форме</w:t>
      </w:r>
    </w:p>
    <w:p w:rsidR="00420492" w:rsidRPr="00CA790F" w:rsidRDefault="00420492">
      <w:pPr>
        <w:pStyle w:val="10"/>
        <w:spacing w:before="0" w:after="0" w:line="240" w:lineRule="auto"/>
        <w:ind w:firstLine="709"/>
        <w:rPr>
          <w:rFonts w:cs="Times New Roman"/>
          <w:szCs w:val="24"/>
        </w:rPr>
      </w:pPr>
    </w:p>
    <w:p w:rsidR="00420492" w:rsidRPr="00CA790F" w:rsidRDefault="00CA790F">
      <w:pPr>
        <w:pStyle w:val="10"/>
        <w:spacing w:before="0" w:after="0" w:line="240" w:lineRule="auto"/>
        <w:ind w:firstLine="709"/>
        <w:rPr>
          <w:szCs w:val="24"/>
        </w:rPr>
      </w:pPr>
      <w:r w:rsidRPr="00CA790F">
        <w:rPr>
          <w:rFonts w:cs="Times New Roman"/>
          <w:szCs w:val="24"/>
        </w:rPr>
        <w:t>2.13.1. Срок регистрации заявления (ходатайства), в том числе в электронной форме, составляет 1 рабочий день со дня его получения.</w:t>
      </w:r>
    </w:p>
    <w:p w:rsidR="00420492" w:rsidRPr="00CA790F" w:rsidRDefault="00CA790F">
      <w:pPr>
        <w:pStyle w:val="10"/>
        <w:spacing w:before="0" w:after="0" w:line="240" w:lineRule="auto"/>
        <w:ind w:firstLine="709"/>
        <w:rPr>
          <w:szCs w:val="24"/>
        </w:rPr>
      </w:pPr>
      <w:r w:rsidRPr="00CA790F">
        <w:rPr>
          <w:rFonts w:cs="Times New Roman"/>
          <w:szCs w:val="24"/>
        </w:rPr>
        <w:t>2.13.2. Заявление (ходатайство) регистрируется в установленной системе документооборота с присвоением запросу входящего номера и указанием даты его получения.</w:t>
      </w:r>
    </w:p>
    <w:p w:rsidR="00420492" w:rsidRPr="00CA790F" w:rsidRDefault="00420492">
      <w:pPr>
        <w:pStyle w:val="10"/>
        <w:spacing w:before="0" w:after="0" w:line="240" w:lineRule="auto"/>
        <w:ind w:firstLine="709"/>
        <w:rPr>
          <w:rFonts w:cs="Times New Roman"/>
          <w:szCs w:val="24"/>
        </w:rPr>
      </w:pPr>
    </w:p>
    <w:p w:rsidR="00420492" w:rsidRPr="00CA790F" w:rsidRDefault="00CA790F">
      <w:pPr>
        <w:jc w:val="center"/>
        <w:rPr>
          <w:b/>
          <w:sz w:val="24"/>
          <w:szCs w:val="24"/>
        </w:rPr>
      </w:pPr>
      <w:r w:rsidRPr="00CA790F">
        <w:rPr>
          <w:rStyle w:val="a6"/>
          <w:rFonts w:cs="Times New Roman"/>
          <w:b/>
          <w:szCs w:val="24"/>
        </w:rPr>
        <w:t xml:space="preserve">2.14. </w:t>
      </w:r>
      <w:proofErr w:type="gramStart"/>
      <w:r w:rsidRPr="00CA790F">
        <w:rPr>
          <w:rStyle w:val="a6"/>
          <w:rFonts w:cs="Times New Roman"/>
          <w:b/>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CA790F">
        <w:rPr>
          <w:rStyle w:val="a6"/>
          <w:rFonts w:cs="Times New Roman"/>
          <w:b/>
          <w:szCs w:val="24"/>
        </w:rPr>
        <w:lastRenderedPageBreak/>
        <w:t xml:space="preserve">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CA790F">
        <w:rPr>
          <w:rStyle w:val="a5"/>
          <w:rFonts w:cs="Times New Roman"/>
          <w:b/>
          <w:color w:val="auto"/>
          <w:sz w:val="24"/>
          <w:szCs w:val="24"/>
        </w:rPr>
        <w:t>законодательством</w:t>
      </w:r>
      <w:r w:rsidRPr="00CA790F">
        <w:rPr>
          <w:rStyle w:val="a6"/>
          <w:rFonts w:cs="Times New Roman"/>
          <w:b/>
          <w:szCs w:val="24"/>
        </w:rPr>
        <w:t xml:space="preserve"> Российской Федерации о социальной защите инвалидов</w:t>
      </w:r>
      <w:proofErr w:type="gramEnd"/>
    </w:p>
    <w:p w:rsidR="00420492" w:rsidRPr="00CA790F" w:rsidRDefault="00420492">
      <w:pPr>
        <w:pStyle w:val="10"/>
        <w:spacing w:before="0" w:after="0" w:line="240" w:lineRule="auto"/>
        <w:ind w:firstLine="709"/>
        <w:rPr>
          <w:rFonts w:cs="Times New Roman"/>
          <w:szCs w:val="24"/>
        </w:rPr>
      </w:pPr>
    </w:p>
    <w:p w:rsidR="00420492" w:rsidRPr="00CA790F" w:rsidRDefault="00CA790F">
      <w:pPr>
        <w:pStyle w:val="10"/>
        <w:spacing w:before="0" w:after="0" w:line="240" w:lineRule="auto"/>
        <w:ind w:firstLine="709"/>
        <w:rPr>
          <w:szCs w:val="24"/>
        </w:rPr>
      </w:pPr>
      <w:r w:rsidRPr="00CA790F">
        <w:rPr>
          <w:rFonts w:eastAsia="Times New Roman" w:cs="Times New Roman"/>
          <w:szCs w:val="24"/>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420492" w:rsidRPr="00CA790F" w:rsidRDefault="00CA790F">
      <w:pPr>
        <w:pStyle w:val="10"/>
        <w:spacing w:before="0" w:after="0" w:line="240" w:lineRule="auto"/>
        <w:ind w:firstLine="709"/>
        <w:rPr>
          <w:szCs w:val="24"/>
        </w:rPr>
      </w:pPr>
      <w:r w:rsidRPr="00CA790F">
        <w:rPr>
          <w:rFonts w:eastAsia="Times New Roman" w:cs="Times New Roman"/>
          <w:szCs w:val="24"/>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20492" w:rsidRPr="00CA790F" w:rsidRDefault="00CA790F">
      <w:pPr>
        <w:pStyle w:val="10"/>
        <w:spacing w:before="0" w:after="0" w:line="240" w:lineRule="auto"/>
        <w:ind w:firstLine="709"/>
        <w:rPr>
          <w:szCs w:val="24"/>
        </w:rPr>
      </w:pPr>
      <w:r w:rsidRPr="00CA790F">
        <w:rPr>
          <w:rFonts w:eastAsia="Times New Roman" w:cs="Times New Roman"/>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20492" w:rsidRPr="00CA790F" w:rsidRDefault="00CA790F">
      <w:pPr>
        <w:pStyle w:val="10"/>
        <w:spacing w:before="0" w:after="0" w:line="240" w:lineRule="auto"/>
        <w:ind w:firstLine="709"/>
        <w:rPr>
          <w:szCs w:val="24"/>
        </w:rPr>
      </w:pPr>
      <w:r w:rsidRPr="00CA790F">
        <w:rPr>
          <w:rFonts w:eastAsia="Times New Roman" w:cs="Times New Roman"/>
          <w:szCs w:val="24"/>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20492" w:rsidRPr="00CA790F" w:rsidRDefault="00CA790F">
      <w:pPr>
        <w:pStyle w:val="10"/>
        <w:spacing w:before="0" w:after="0" w:line="240" w:lineRule="auto"/>
        <w:ind w:firstLine="709"/>
        <w:rPr>
          <w:szCs w:val="24"/>
        </w:rPr>
      </w:pPr>
      <w:r w:rsidRPr="00CA790F">
        <w:rPr>
          <w:rFonts w:eastAsia="Times New Roman" w:cs="Times New Roman"/>
          <w:szCs w:val="24"/>
        </w:rPr>
        <w:t>Места ожидания должны соответствовать комфортным условиям для заявителей и оптимальным условиям работы специалистов.</w:t>
      </w:r>
    </w:p>
    <w:p w:rsidR="00420492" w:rsidRPr="00CA790F" w:rsidRDefault="00CA790F">
      <w:pPr>
        <w:pStyle w:val="10"/>
        <w:spacing w:before="0" w:after="0" w:line="240" w:lineRule="auto"/>
        <w:ind w:firstLine="709"/>
        <w:rPr>
          <w:szCs w:val="24"/>
        </w:rPr>
      </w:pPr>
      <w:r w:rsidRPr="00CA790F">
        <w:rPr>
          <w:rFonts w:eastAsia="Times New Roman" w:cs="Times New Roman"/>
          <w:szCs w:val="24"/>
        </w:rPr>
        <w:t xml:space="preserve">Места ожидания должны быть оборудованы сидячими местами для посетителей. </w:t>
      </w:r>
    </w:p>
    <w:p w:rsidR="00420492" w:rsidRPr="00CA790F" w:rsidRDefault="00CA790F">
      <w:pPr>
        <w:pStyle w:val="10"/>
        <w:spacing w:before="0" w:after="0" w:line="240" w:lineRule="auto"/>
        <w:ind w:firstLine="709"/>
        <w:rPr>
          <w:szCs w:val="24"/>
        </w:rPr>
      </w:pPr>
      <w:r w:rsidRPr="00CA790F">
        <w:rPr>
          <w:rFonts w:eastAsia="Times New Roman" w:cs="Times New Roman"/>
          <w:szCs w:val="24"/>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420492" w:rsidRPr="00CA790F" w:rsidRDefault="00CA790F">
      <w:pPr>
        <w:pStyle w:val="10"/>
        <w:spacing w:before="0" w:after="0" w:line="240" w:lineRule="auto"/>
        <w:ind w:firstLine="709"/>
        <w:rPr>
          <w:szCs w:val="24"/>
        </w:rPr>
      </w:pPr>
      <w:r w:rsidRPr="00CA790F">
        <w:rPr>
          <w:rFonts w:eastAsia="Times New Roman" w:cs="Times New Roman"/>
          <w:szCs w:val="24"/>
        </w:rPr>
        <w:t xml:space="preserve">2.14.2. </w:t>
      </w:r>
      <w:proofErr w:type="gramStart"/>
      <w:r w:rsidRPr="00CA790F">
        <w:rPr>
          <w:rFonts w:eastAsia="Times New Roman" w:cs="Times New Roman"/>
          <w:szCs w:val="24"/>
        </w:rPr>
        <w:t xml:space="preserve">Визуальная, текстовая и </w:t>
      </w:r>
      <w:proofErr w:type="spellStart"/>
      <w:r w:rsidRPr="00CA790F">
        <w:rPr>
          <w:rFonts w:eastAsia="Times New Roman" w:cs="Times New Roman"/>
          <w:szCs w:val="24"/>
        </w:rPr>
        <w:t>мультимедийная</w:t>
      </w:r>
      <w:proofErr w:type="spellEnd"/>
      <w:r w:rsidRPr="00CA790F">
        <w:rPr>
          <w:rFonts w:eastAsia="Times New Roman" w:cs="Times New Roman"/>
          <w:szCs w:val="24"/>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roofErr w:type="gramEnd"/>
    </w:p>
    <w:p w:rsidR="00420492" w:rsidRPr="00CA790F" w:rsidRDefault="00CA790F">
      <w:pPr>
        <w:pStyle w:val="10"/>
        <w:spacing w:before="0" w:after="0" w:line="240" w:lineRule="auto"/>
        <w:ind w:firstLine="709"/>
        <w:rPr>
          <w:szCs w:val="24"/>
        </w:rPr>
      </w:pPr>
      <w:r w:rsidRPr="00CA790F">
        <w:rPr>
          <w:rFonts w:eastAsia="Times New Roman" w:cs="Times New Roman"/>
          <w:szCs w:val="24"/>
        </w:rPr>
        <w:t xml:space="preserve">2.14.3. </w:t>
      </w:r>
      <w:proofErr w:type="gramStart"/>
      <w:r w:rsidRPr="00CA790F">
        <w:rPr>
          <w:rFonts w:eastAsia="Times New Roman" w:cs="Times New Roman"/>
          <w:szCs w:val="24"/>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420492" w:rsidRPr="00CA790F" w:rsidRDefault="00CA790F">
      <w:pPr>
        <w:pStyle w:val="10"/>
        <w:spacing w:before="0" w:after="0" w:line="240" w:lineRule="auto"/>
        <w:ind w:firstLine="709"/>
        <w:rPr>
          <w:szCs w:val="24"/>
        </w:rPr>
      </w:pPr>
      <w:r w:rsidRPr="00CA790F">
        <w:rPr>
          <w:rFonts w:eastAsia="Times New Roman" w:cs="Times New Roman"/>
          <w:szCs w:val="24"/>
        </w:rPr>
        <w:t>2.14.3.1. информация о порядке предоставления муниципальной услуги;</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2.14.3.2. перечень нормативных правовых актов, регламентирующих предоставление муниципальной услуги;</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2.14.3.3. перечень документов, необходимых для предоставления муниципальной услуги, а также требования, предъявляемые к этим документам;</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2.14.3.4. сроки предоставления муниципальной услуги и основания для отказа в предоставлении муниципальной услуги;</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2.14.3.5. формы заявлений о предоставлении муниципальной услуги;</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420492" w:rsidRPr="00CA790F" w:rsidRDefault="00CA790F">
      <w:pPr>
        <w:pStyle w:val="10"/>
        <w:spacing w:before="0" w:after="0" w:line="240" w:lineRule="auto"/>
        <w:ind w:firstLine="709"/>
        <w:rPr>
          <w:szCs w:val="24"/>
        </w:rPr>
      </w:pPr>
      <w:r w:rsidRPr="00CA790F">
        <w:rPr>
          <w:rFonts w:eastAsia="Times New Roman" w:cs="Times New Roman"/>
          <w:szCs w:val="24"/>
        </w:rPr>
        <w:t>При изменении информации по предоставлению муниципальной услуги осуществляется ее обновление.</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2.14.4. Прием заявителей без предварительной записи осуществляется в порядке очередности.</w:t>
      </w:r>
    </w:p>
    <w:p w:rsidR="00420492" w:rsidRPr="00CA790F" w:rsidRDefault="00CA790F">
      <w:pPr>
        <w:pStyle w:val="10"/>
        <w:spacing w:before="0" w:after="0" w:line="240" w:lineRule="auto"/>
        <w:ind w:firstLine="709"/>
        <w:rPr>
          <w:szCs w:val="24"/>
        </w:rPr>
      </w:pPr>
      <w:r w:rsidRPr="00CA790F">
        <w:rPr>
          <w:rFonts w:eastAsia="Times New Roman" w:cs="Times New Roman"/>
          <w:szCs w:val="24"/>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CA790F">
        <w:rPr>
          <w:rFonts w:eastAsia="Times New Roman" w:cs="Times New Roman"/>
          <w:szCs w:val="24"/>
        </w:rPr>
        <w:t>сурдопереводчиков</w:t>
      </w:r>
      <w:proofErr w:type="spellEnd"/>
      <w:r w:rsidRPr="00CA790F">
        <w:rPr>
          <w:rFonts w:eastAsia="Times New Roman" w:cs="Times New Roman"/>
          <w:szCs w:val="24"/>
        </w:rPr>
        <w:t xml:space="preserve"> в рамках предоставления муниципальной услуги.</w:t>
      </w:r>
    </w:p>
    <w:p w:rsidR="00420492" w:rsidRPr="00CA790F" w:rsidRDefault="00CA790F">
      <w:pPr>
        <w:pStyle w:val="10"/>
        <w:spacing w:before="0" w:after="0" w:line="240" w:lineRule="auto"/>
        <w:ind w:firstLine="709"/>
        <w:rPr>
          <w:szCs w:val="24"/>
        </w:rPr>
      </w:pPr>
      <w:r w:rsidRPr="00CA790F">
        <w:rPr>
          <w:rFonts w:eastAsia="Times New Roman" w:cs="Times New Roman"/>
          <w:szCs w:val="24"/>
        </w:rPr>
        <w:t xml:space="preserve">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w:t>
      </w:r>
      <w:r w:rsidRPr="00CA790F">
        <w:rPr>
          <w:rFonts w:eastAsia="Times New Roman" w:cs="Times New Roman"/>
          <w:szCs w:val="24"/>
        </w:rPr>
        <w:lastRenderedPageBreak/>
        <w:t>условия для беспрепятственного доступа и перемещения инвалидов (включая инвалидов, использующих кресла-коляски и собак-проводников).</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420492" w:rsidRPr="00CA790F" w:rsidRDefault="00CA790F">
      <w:pPr>
        <w:pStyle w:val="10"/>
        <w:spacing w:before="0" w:after="0" w:line="240" w:lineRule="auto"/>
        <w:ind w:firstLine="709"/>
        <w:rPr>
          <w:szCs w:val="24"/>
        </w:rPr>
      </w:pPr>
      <w:r w:rsidRPr="00CA790F">
        <w:rPr>
          <w:rFonts w:eastAsia="Times New Roman" w:cs="Times New Roman"/>
          <w:szCs w:val="24"/>
        </w:rPr>
        <w:t>Доступ специального автотранспорта получателей муниципальной услуги к парковочным местам и стоянка являются бесплатными.</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20492" w:rsidRPr="00CA790F" w:rsidRDefault="00CA790F">
      <w:pPr>
        <w:pStyle w:val="10"/>
        <w:spacing w:before="0" w:after="0" w:line="240" w:lineRule="auto"/>
        <w:ind w:firstLine="709"/>
        <w:rPr>
          <w:szCs w:val="24"/>
        </w:rPr>
      </w:pPr>
      <w:r w:rsidRPr="00CA790F">
        <w:rPr>
          <w:rFonts w:eastAsia="Times New Roman" w:cs="Times New Roman"/>
          <w:szCs w:val="24"/>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790F">
        <w:rPr>
          <w:rFonts w:eastAsia="Times New Roman" w:cs="Times New Roman"/>
          <w:szCs w:val="24"/>
        </w:rPr>
        <w:t>сурдопереводчика</w:t>
      </w:r>
      <w:proofErr w:type="spellEnd"/>
      <w:r w:rsidRPr="00CA790F">
        <w:rPr>
          <w:rFonts w:eastAsia="Times New Roman" w:cs="Times New Roman"/>
          <w:szCs w:val="24"/>
        </w:rPr>
        <w:t xml:space="preserve"> и </w:t>
      </w:r>
      <w:proofErr w:type="spellStart"/>
      <w:r w:rsidRPr="00CA790F">
        <w:rPr>
          <w:rFonts w:eastAsia="Times New Roman" w:cs="Times New Roman"/>
          <w:szCs w:val="24"/>
        </w:rPr>
        <w:t>тифлосурдопереводчика</w:t>
      </w:r>
      <w:proofErr w:type="spellEnd"/>
      <w:r w:rsidRPr="00CA790F">
        <w:rPr>
          <w:rFonts w:eastAsia="Times New Roman" w:cs="Times New Roman"/>
          <w:szCs w:val="24"/>
        </w:rPr>
        <w:t>;</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2.14.7.8. оказание помощи инвалидам в преодолении барьеров, мешающих получению ими муниципальной услуги наравне с другими лицами.</w:t>
      </w:r>
    </w:p>
    <w:p w:rsidR="00420492" w:rsidRPr="00CA790F" w:rsidRDefault="00420492">
      <w:pPr>
        <w:pStyle w:val="10"/>
        <w:spacing w:before="0" w:after="0" w:line="240" w:lineRule="auto"/>
        <w:ind w:firstLine="709"/>
        <w:rPr>
          <w:rFonts w:eastAsia="Times New Roman" w:cs="Times New Roman"/>
          <w:szCs w:val="24"/>
        </w:rPr>
      </w:pPr>
    </w:p>
    <w:p w:rsidR="00420492" w:rsidRPr="00CA790F" w:rsidRDefault="00CA790F">
      <w:pPr>
        <w:pStyle w:val="10"/>
        <w:spacing w:before="0" w:after="0" w:line="240" w:lineRule="auto"/>
        <w:jc w:val="center"/>
        <w:rPr>
          <w:b/>
          <w:szCs w:val="24"/>
        </w:rPr>
      </w:pPr>
      <w:r w:rsidRPr="00CA790F">
        <w:rPr>
          <w:rFonts w:eastAsia="Times New Roman" w:cs="Times New Roman"/>
          <w:b/>
          <w:szCs w:val="24"/>
        </w:rPr>
        <w:t xml:space="preserve">2.15. </w:t>
      </w:r>
      <w:r w:rsidRPr="00CA790F">
        <w:rPr>
          <w:rFonts w:cs="Times New Roman"/>
          <w:b/>
          <w:szCs w:val="24"/>
        </w:rPr>
        <w:t>Показатели доступности и качества муниципальной услуги</w:t>
      </w:r>
    </w:p>
    <w:p w:rsidR="00420492" w:rsidRPr="00CA790F" w:rsidRDefault="00420492">
      <w:pPr>
        <w:pStyle w:val="10"/>
        <w:spacing w:before="0" w:after="0" w:line="240" w:lineRule="auto"/>
        <w:ind w:firstLine="709"/>
        <w:rPr>
          <w:rFonts w:cs="Times New Roman"/>
          <w:szCs w:val="24"/>
        </w:rPr>
      </w:pPr>
    </w:p>
    <w:p w:rsidR="00420492" w:rsidRPr="00CA790F" w:rsidRDefault="00CA790F">
      <w:pPr>
        <w:pStyle w:val="10"/>
        <w:spacing w:before="0" w:after="0" w:line="240" w:lineRule="auto"/>
        <w:ind w:firstLine="709"/>
        <w:rPr>
          <w:szCs w:val="24"/>
        </w:rPr>
      </w:pPr>
      <w:r w:rsidRPr="00CA790F">
        <w:rPr>
          <w:rFonts w:cs="Times New Roman"/>
          <w:szCs w:val="24"/>
        </w:rPr>
        <w:t>2.15.1. Показателями доступности предоставления муниципальной услуги являются:</w:t>
      </w:r>
    </w:p>
    <w:p w:rsidR="00420492" w:rsidRPr="00CA790F" w:rsidRDefault="00CA790F">
      <w:pPr>
        <w:pStyle w:val="10"/>
        <w:spacing w:before="0" w:after="0" w:line="240" w:lineRule="auto"/>
        <w:ind w:firstLine="709"/>
        <w:rPr>
          <w:szCs w:val="24"/>
        </w:rPr>
      </w:pPr>
      <w:r w:rsidRPr="00CA790F">
        <w:rPr>
          <w:rFonts w:cs="Times New Roman"/>
          <w:szCs w:val="24"/>
        </w:rPr>
        <w:t>2.15.1.1. предоставление возможности получения муниципальной услуги в электронной форме;</w:t>
      </w:r>
    </w:p>
    <w:p w:rsidR="00420492" w:rsidRPr="00CA790F" w:rsidRDefault="00CA790F">
      <w:pPr>
        <w:pStyle w:val="10"/>
        <w:spacing w:before="0" w:after="0" w:line="240" w:lineRule="auto"/>
        <w:ind w:firstLine="709"/>
        <w:rPr>
          <w:szCs w:val="24"/>
        </w:rPr>
      </w:pPr>
      <w:r w:rsidRPr="00CA790F">
        <w:rPr>
          <w:rFonts w:cs="Times New Roman"/>
          <w:szCs w:val="24"/>
        </w:rPr>
        <w:t>2.15.1.2. транспортная или пешая доступность к местам предоставления муниципальной услуги;</w:t>
      </w:r>
    </w:p>
    <w:p w:rsidR="00420492" w:rsidRPr="00CA790F" w:rsidRDefault="00CA790F">
      <w:pPr>
        <w:pStyle w:val="10"/>
        <w:spacing w:before="0" w:after="0" w:line="240" w:lineRule="auto"/>
        <w:ind w:firstLine="709"/>
        <w:rPr>
          <w:szCs w:val="24"/>
        </w:rPr>
      </w:pPr>
      <w:r w:rsidRPr="00CA790F">
        <w:rPr>
          <w:rFonts w:cs="Times New Roman"/>
          <w:szCs w:val="24"/>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420492" w:rsidRPr="00CA790F" w:rsidRDefault="00CA790F">
      <w:pPr>
        <w:pStyle w:val="10"/>
        <w:spacing w:before="0" w:after="0" w:line="240" w:lineRule="auto"/>
        <w:ind w:firstLine="709"/>
        <w:rPr>
          <w:szCs w:val="24"/>
        </w:rPr>
      </w:pPr>
      <w:r w:rsidRPr="00CA790F">
        <w:rPr>
          <w:rFonts w:cs="Times New Roman"/>
          <w:szCs w:val="24"/>
        </w:rPr>
        <w:t>2.15.1.4. соблюдение требований административного регламента о порядке информирования о предоставлении муниципальной услуги.</w:t>
      </w:r>
    </w:p>
    <w:p w:rsidR="00420492" w:rsidRPr="00CA790F" w:rsidRDefault="00CA790F">
      <w:pPr>
        <w:pStyle w:val="10"/>
        <w:spacing w:before="0" w:after="0" w:line="240" w:lineRule="auto"/>
        <w:ind w:firstLine="709"/>
        <w:rPr>
          <w:szCs w:val="24"/>
        </w:rPr>
      </w:pPr>
      <w:r w:rsidRPr="00CA790F">
        <w:rPr>
          <w:rFonts w:cs="Times New Roman"/>
          <w:szCs w:val="24"/>
        </w:rPr>
        <w:t>2.15.2. Показателями качества предоставления муниципальной услуги являются:</w:t>
      </w:r>
    </w:p>
    <w:p w:rsidR="00420492" w:rsidRPr="00CA790F" w:rsidRDefault="00CA790F">
      <w:pPr>
        <w:pStyle w:val="10"/>
        <w:spacing w:before="0" w:after="0" w:line="240" w:lineRule="auto"/>
        <w:ind w:firstLine="709"/>
        <w:rPr>
          <w:szCs w:val="24"/>
        </w:rPr>
      </w:pPr>
      <w:r w:rsidRPr="00CA790F">
        <w:rPr>
          <w:rFonts w:cs="Times New Roman"/>
          <w:szCs w:val="24"/>
        </w:rPr>
        <w:t>2.15.2.1. отсутствие фактов нарушения сроков предоставления муниципальной услуги;</w:t>
      </w:r>
    </w:p>
    <w:p w:rsidR="00420492" w:rsidRPr="00CA790F" w:rsidRDefault="00CA790F">
      <w:pPr>
        <w:pStyle w:val="10"/>
        <w:spacing w:before="0" w:after="0" w:line="240" w:lineRule="auto"/>
        <w:ind w:firstLine="709"/>
        <w:rPr>
          <w:szCs w:val="24"/>
        </w:rPr>
      </w:pPr>
      <w:r w:rsidRPr="00CA790F">
        <w:rPr>
          <w:rFonts w:cs="Times New Roman"/>
          <w:szCs w:val="24"/>
        </w:rPr>
        <w:t>2.15.2.2. отсутствие опечаток и ошибок в направленных (выданных) в результате предоставления муниципальной услуги документах;</w:t>
      </w:r>
    </w:p>
    <w:p w:rsidR="00420492" w:rsidRPr="00CA790F" w:rsidRDefault="00CA790F">
      <w:pPr>
        <w:pStyle w:val="10"/>
        <w:spacing w:before="0" w:after="0" w:line="240" w:lineRule="auto"/>
        <w:ind w:firstLine="709"/>
        <w:rPr>
          <w:szCs w:val="24"/>
        </w:rPr>
      </w:pPr>
      <w:r w:rsidRPr="00CA790F">
        <w:rPr>
          <w:rFonts w:eastAsia="Times New Roman" w:cs="Times New Roman"/>
          <w:szCs w:val="24"/>
        </w:rPr>
        <w:t>2.15.2.3. отсутствие обоснованных жалоб заявителя по результатам предоставления муниципальной услуги.</w:t>
      </w:r>
    </w:p>
    <w:p w:rsidR="00420492" w:rsidRPr="00CA790F" w:rsidRDefault="00420492">
      <w:pPr>
        <w:pStyle w:val="10"/>
        <w:spacing w:before="0" w:after="0" w:line="240" w:lineRule="auto"/>
        <w:ind w:firstLine="709"/>
        <w:rPr>
          <w:rFonts w:cs="Times New Roman"/>
          <w:strike/>
          <w:szCs w:val="24"/>
        </w:rPr>
      </w:pPr>
    </w:p>
    <w:p w:rsidR="00420492" w:rsidRPr="00CA790F" w:rsidRDefault="00CA790F">
      <w:pPr>
        <w:pStyle w:val="ab"/>
        <w:spacing w:after="0"/>
        <w:jc w:val="center"/>
        <w:rPr>
          <w:b/>
          <w:sz w:val="24"/>
          <w:szCs w:val="24"/>
        </w:rPr>
      </w:pPr>
      <w:r w:rsidRPr="00CA790F">
        <w:rPr>
          <w:b/>
          <w:sz w:val="24"/>
          <w:szCs w:val="24"/>
        </w:rPr>
        <w:lastRenderedPageBreak/>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20492" w:rsidRPr="00CA790F" w:rsidRDefault="00420492">
      <w:pPr>
        <w:pStyle w:val="ab"/>
        <w:spacing w:after="0"/>
        <w:ind w:firstLine="709"/>
        <w:jc w:val="both"/>
        <w:rPr>
          <w:sz w:val="24"/>
          <w:szCs w:val="24"/>
        </w:rPr>
      </w:pPr>
    </w:p>
    <w:p w:rsidR="00420492" w:rsidRPr="00CA790F" w:rsidRDefault="00CA790F">
      <w:pPr>
        <w:pStyle w:val="ab"/>
        <w:spacing w:after="0"/>
        <w:ind w:firstLine="709"/>
        <w:jc w:val="both"/>
        <w:rPr>
          <w:sz w:val="24"/>
          <w:szCs w:val="24"/>
        </w:rPr>
      </w:pPr>
      <w:r w:rsidRPr="00CA790F">
        <w:rPr>
          <w:sz w:val="24"/>
          <w:szCs w:val="24"/>
        </w:rPr>
        <w:t>2.16.1. Муниципальная услуга в многофункциональных центрах предоставления государственных и муниципальных услуг не предоставляется.</w:t>
      </w:r>
    </w:p>
    <w:p w:rsidR="00420492" w:rsidRPr="00CA790F" w:rsidRDefault="00CA790F">
      <w:pPr>
        <w:pStyle w:val="ab"/>
        <w:spacing w:after="0"/>
        <w:ind w:firstLine="709"/>
        <w:jc w:val="both"/>
        <w:rPr>
          <w:sz w:val="24"/>
          <w:szCs w:val="24"/>
        </w:rPr>
      </w:pPr>
      <w:r w:rsidRPr="00CA790F">
        <w:rPr>
          <w:sz w:val="24"/>
          <w:szCs w:val="24"/>
        </w:rPr>
        <w:t>2.16.2. Заявление (ходатайство) в форме электронного документа представляется в Администрацию по выбору заявителя:</w:t>
      </w:r>
    </w:p>
    <w:p w:rsidR="00420492" w:rsidRPr="00CA790F" w:rsidRDefault="00CA790F">
      <w:pPr>
        <w:pStyle w:val="ab"/>
        <w:spacing w:after="0"/>
        <w:ind w:firstLine="709"/>
        <w:jc w:val="both"/>
        <w:rPr>
          <w:sz w:val="24"/>
          <w:szCs w:val="24"/>
        </w:rPr>
      </w:pPr>
      <w:r w:rsidRPr="00CA790F">
        <w:rPr>
          <w:sz w:val="24"/>
          <w:szCs w:val="24"/>
        </w:rPr>
        <w:t>путем направления через личный кабинет регионального портала;</w:t>
      </w:r>
    </w:p>
    <w:p w:rsidR="00420492" w:rsidRPr="00CA790F" w:rsidRDefault="00CA790F">
      <w:pPr>
        <w:pStyle w:val="ab"/>
        <w:spacing w:after="0"/>
        <w:ind w:firstLine="709"/>
        <w:jc w:val="both"/>
        <w:rPr>
          <w:sz w:val="24"/>
          <w:szCs w:val="24"/>
        </w:rPr>
      </w:pPr>
      <w:r w:rsidRPr="00CA790F">
        <w:rPr>
          <w:sz w:val="24"/>
          <w:szCs w:val="24"/>
        </w:rPr>
        <w:t>путем направления электронного документа в Администрацию на официальную электронную почту.</w:t>
      </w:r>
    </w:p>
    <w:p w:rsidR="00420492" w:rsidRPr="00CA790F" w:rsidRDefault="00CA790F">
      <w:pPr>
        <w:pStyle w:val="ab"/>
        <w:spacing w:after="0"/>
        <w:ind w:firstLine="709"/>
        <w:jc w:val="both"/>
        <w:rPr>
          <w:sz w:val="24"/>
          <w:szCs w:val="24"/>
        </w:rPr>
      </w:pPr>
      <w:r w:rsidRPr="00CA790F">
        <w:rPr>
          <w:sz w:val="24"/>
          <w:szCs w:val="24"/>
        </w:rPr>
        <w:t>2.16.3. Заявление (ходатайство)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420492" w:rsidRPr="00CA790F" w:rsidRDefault="00CA790F">
      <w:pPr>
        <w:pStyle w:val="ab"/>
        <w:spacing w:after="0"/>
        <w:ind w:firstLine="709"/>
        <w:jc w:val="both"/>
        <w:rPr>
          <w:sz w:val="24"/>
          <w:szCs w:val="24"/>
        </w:rPr>
      </w:pPr>
      <w:r w:rsidRPr="00CA790F">
        <w:rPr>
          <w:sz w:val="24"/>
          <w:szCs w:val="24"/>
        </w:rPr>
        <w:t>2.16.4. К заявлению (ходатайству)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20492" w:rsidRPr="00CA790F" w:rsidRDefault="00CA790F">
      <w:pPr>
        <w:pStyle w:val="ab"/>
        <w:spacing w:after="0"/>
        <w:ind w:firstLine="709"/>
        <w:jc w:val="both"/>
        <w:rPr>
          <w:sz w:val="24"/>
          <w:szCs w:val="24"/>
        </w:rPr>
      </w:pPr>
      <w:r w:rsidRPr="00CA790F">
        <w:rPr>
          <w:sz w:val="24"/>
          <w:szCs w:val="24"/>
        </w:rPr>
        <w:t>Представление указанного в настоящем подпункте документа не требуется в случае представления заявления (ходатайства) посредством отправки через региональный портал, а также, если заявление (ходатайство) подписано усиленной квалифицированной электронной подписью.</w:t>
      </w:r>
    </w:p>
    <w:p w:rsidR="00420492" w:rsidRPr="00CA790F" w:rsidRDefault="00CA790F">
      <w:pPr>
        <w:pStyle w:val="ab"/>
        <w:spacing w:after="0"/>
        <w:ind w:firstLine="709"/>
        <w:jc w:val="both"/>
        <w:rPr>
          <w:sz w:val="24"/>
          <w:szCs w:val="24"/>
        </w:rPr>
      </w:pPr>
      <w:r w:rsidRPr="00CA790F">
        <w:rPr>
          <w:sz w:val="24"/>
          <w:szCs w:val="24"/>
        </w:rPr>
        <w:t>В случае представления заявления (ходатайства) представителем заявителя, действующим на основании доверенности, к заявлению (ходатайству) также прилагается доверенность в виде электронного образа такого документа.</w:t>
      </w:r>
    </w:p>
    <w:p w:rsidR="00420492" w:rsidRPr="00CA790F" w:rsidRDefault="00CA790F">
      <w:pPr>
        <w:pStyle w:val="ab"/>
        <w:spacing w:after="0"/>
        <w:ind w:firstLine="709"/>
        <w:jc w:val="both"/>
        <w:rPr>
          <w:sz w:val="24"/>
          <w:szCs w:val="24"/>
        </w:rPr>
      </w:pPr>
      <w:r w:rsidRPr="00CA790F">
        <w:rPr>
          <w:sz w:val="24"/>
          <w:szCs w:val="24"/>
        </w:rPr>
        <w:t>2.16.5. Заявителю в целях получения муниципальной услуги через региональный портал обеспечивается возможность:</w:t>
      </w:r>
    </w:p>
    <w:p w:rsidR="00420492" w:rsidRPr="00CA790F" w:rsidRDefault="00CA790F">
      <w:pPr>
        <w:pStyle w:val="ab"/>
        <w:spacing w:after="0"/>
        <w:ind w:firstLine="709"/>
        <w:jc w:val="both"/>
        <w:rPr>
          <w:sz w:val="24"/>
          <w:szCs w:val="24"/>
        </w:rPr>
      </w:pPr>
      <w:r w:rsidRPr="00CA790F">
        <w:rPr>
          <w:sz w:val="24"/>
          <w:szCs w:val="24"/>
        </w:rPr>
        <w:t>представления документов в электронном виде;</w:t>
      </w:r>
    </w:p>
    <w:p w:rsidR="00420492" w:rsidRPr="00CA790F" w:rsidRDefault="00CA790F">
      <w:pPr>
        <w:pStyle w:val="ab"/>
        <w:spacing w:after="0"/>
        <w:ind w:firstLine="709"/>
        <w:jc w:val="both"/>
        <w:rPr>
          <w:sz w:val="24"/>
          <w:szCs w:val="24"/>
        </w:rPr>
      </w:pPr>
      <w:r w:rsidRPr="00CA790F">
        <w:rPr>
          <w:sz w:val="24"/>
          <w:szCs w:val="24"/>
        </w:rPr>
        <w:t>осуществления копирования форм заявлений;</w:t>
      </w:r>
    </w:p>
    <w:p w:rsidR="00420492" w:rsidRPr="00CA790F" w:rsidRDefault="00CA790F">
      <w:pPr>
        <w:pStyle w:val="ab"/>
        <w:spacing w:after="0"/>
        <w:ind w:firstLine="709"/>
        <w:jc w:val="both"/>
        <w:rPr>
          <w:sz w:val="24"/>
          <w:szCs w:val="24"/>
        </w:rPr>
      </w:pPr>
      <w:r w:rsidRPr="00CA790F">
        <w:rPr>
          <w:sz w:val="24"/>
          <w:szCs w:val="24"/>
        </w:rPr>
        <w:t>получения заявителем сведений о ходе предоставления муниципальной услуги;</w:t>
      </w:r>
    </w:p>
    <w:p w:rsidR="00420492" w:rsidRPr="00CA790F" w:rsidRDefault="00CA790F">
      <w:pPr>
        <w:pStyle w:val="ab"/>
        <w:spacing w:after="0"/>
        <w:ind w:firstLine="709"/>
        <w:jc w:val="both"/>
        <w:rPr>
          <w:sz w:val="24"/>
          <w:szCs w:val="24"/>
        </w:rPr>
      </w:pPr>
      <w:r w:rsidRPr="00CA790F">
        <w:rPr>
          <w:sz w:val="24"/>
          <w:szCs w:val="24"/>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420492" w:rsidRPr="00CA790F" w:rsidRDefault="00CA790F">
      <w:pPr>
        <w:pStyle w:val="ab"/>
        <w:spacing w:after="0"/>
        <w:ind w:firstLine="709"/>
        <w:jc w:val="both"/>
        <w:rPr>
          <w:sz w:val="24"/>
          <w:szCs w:val="24"/>
        </w:rPr>
      </w:pPr>
      <w:r w:rsidRPr="00CA790F">
        <w:rPr>
          <w:sz w:val="24"/>
          <w:szCs w:val="24"/>
        </w:rPr>
        <w:t xml:space="preserve">2.16.7. Заявление (ходатайство) в форме электронного документа представляется в Администрацию в виде файлов в формате </w:t>
      </w:r>
      <w:r w:rsidRPr="00CA790F">
        <w:rPr>
          <w:sz w:val="24"/>
          <w:szCs w:val="24"/>
          <w:lang w:val="en-US"/>
        </w:rPr>
        <w:t>doc</w:t>
      </w:r>
      <w:r w:rsidRPr="00CA790F">
        <w:rPr>
          <w:sz w:val="24"/>
          <w:szCs w:val="24"/>
        </w:rPr>
        <w:t xml:space="preserve">, </w:t>
      </w:r>
      <w:proofErr w:type="spellStart"/>
      <w:r w:rsidRPr="00CA790F">
        <w:rPr>
          <w:sz w:val="24"/>
          <w:szCs w:val="24"/>
          <w:lang w:val="en-US"/>
        </w:rPr>
        <w:t>docx</w:t>
      </w:r>
      <w:proofErr w:type="spellEnd"/>
      <w:r w:rsidRPr="00CA790F">
        <w:rPr>
          <w:sz w:val="24"/>
          <w:szCs w:val="24"/>
        </w:rPr>
        <w:t xml:space="preserve">, </w:t>
      </w:r>
      <w:r w:rsidRPr="00CA790F">
        <w:rPr>
          <w:sz w:val="24"/>
          <w:szCs w:val="24"/>
          <w:lang w:val="en-US"/>
        </w:rPr>
        <w:t>txt</w:t>
      </w:r>
      <w:r w:rsidRPr="00CA790F">
        <w:rPr>
          <w:sz w:val="24"/>
          <w:szCs w:val="24"/>
        </w:rPr>
        <w:t xml:space="preserve">, </w:t>
      </w:r>
      <w:proofErr w:type="spellStart"/>
      <w:r w:rsidRPr="00CA790F">
        <w:rPr>
          <w:sz w:val="24"/>
          <w:szCs w:val="24"/>
          <w:lang w:val="en-US"/>
        </w:rPr>
        <w:t>xls</w:t>
      </w:r>
      <w:proofErr w:type="spellEnd"/>
      <w:r w:rsidRPr="00CA790F">
        <w:rPr>
          <w:sz w:val="24"/>
          <w:szCs w:val="24"/>
        </w:rPr>
        <w:t xml:space="preserve">, </w:t>
      </w:r>
      <w:proofErr w:type="spellStart"/>
      <w:r w:rsidRPr="00CA790F">
        <w:rPr>
          <w:sz w:val="24"/>
          <w:szCs w:val="24"/>
          <w:lang w:val="en-US"/>
        </w:rPr>
        <w:t>xlsx</w:t>
      </w:r>
      <w:proofErr w:type="spellEnd"/>
      <w:r w:rsidRPr="00CA790F">
        <w:rPr>
          <w:sz w:val="24"/>
          <w:szCs w:val="24"/>
        </w:rPr>
        <w:t xml:space="preserve">, </w:t>
      </w:r>
      <w:r w:rsidRPr="00CA790F">
        <w:rPr>
          <w:sz w:val="24"/>
          <w:szCs w:val="24"/>
          <w:lang w:val="en-US"/>
        </w:rPr>
        <w:t>rtf</w:t>
      </w:r>
      <w:r w:rsidRPr="00CA790F">
        <w:rPr>
          <w:sz w:val="24"/>
          <w:szCs w:val="24"/>
        </w:rPr>
        <w:t>, если указанное заявление (ходатайство) предоставляется в форме электронного документа посредством электронной почты.</w:t>
      </w:r>
    </w:p>
    <w:p w:rsidR="00420492" w:rsidRPr="00CA790F" w:rsidRDefault="00CA790F">
      <w:pPr>
        <w:pStyle w:val="ab"/>
        <w:spacing w:after="0"/>
        <w:ind w:firstLine="709"/>
        <w:jc w:val="both"/>
        <w:rPr>
          <w:sz w:val="24"/>
          <w:szCs w:val="24"/>
        </w:rPr>
      </w:pPr>
      <w:r w:rsidRPr="00CA790F">
        <w:rPr>
          <w:sz w:val="24"/>
          <w:szCs w:val="24"/>
        </w:rPr>
        <w:t xml:space="preserve">2.16.8. Электронные документы (электронные образы документов), прилагаемые к заявлению (ходатайству), в том числе доверенности, направляются в виде файлов в форматах </w:t>
      </w:r>
      <w:r w:rsidRPr="00CA790F">
        <w:rPr>
          <w:sz w:val="24"/>
          <w:szCs w:val="24"/>
          <w:lang w:val="en-US"/>
        </w:rPr>
        <w:t>PDF</w:t>
      </w:r>
      <w:r w:rsidRPr="00CA790F">
        <w:rPr>
          <w:sz w:val="24"/>
          <w:szCs w:val="24"/>
        </w:rPr>
        <w:t xml:space="preserve">, </w:t>
      </w:r>
      <w:r w:rsidRPr="00CA790F">
        <w:rPr>
          <w:sz w:val="24"/>
          <w:szCs w:val="24"/>
          <w:lang w:val="en-US"/>
        </w:rPr>
        <w:t>TIF</w:t>
      </w:r>
      <w:r w:rsidRPr="00CA790F">
        <w:rPr>
          <w:sz w:val="24"/>
          <w:szCs w:val="24"/>
        </w:rPr>
        <w:t>.</w:t>
      </w:r>
    </w:p>
    <w:p w:rsidR="00420492" w:rsidRPr="00CA790F" w:rsidRDefault="00CA790F">
      <w:pPr>
        <w:pStyle w:val="ab"/>
        <w:spacing w:after="0"/>
        <w:ind w:firstLine="709"/>
        <w:jc w:val="both"/>
        <w:rPr>
          <w:sz w:val="24"/>
          <w:szCs w:val="24"/>
        </w:rPr>
      </w:pPr>
      <w:r w:rsidRPr="00CA790F">
        <w:rPr>
          <w:sz w:val="24"/>
          <w:szCs w:val="24"/>
        </w:rPr>
        <w:t xml:space="preserve">2.16.9. Качество предоставляемых электронных документов (электронных образов документов) в форматах </w:t>
      </w:r>
      <w:r w:rsidRPr="00CA790F">
        <w:rPr>
          <w:sz w:val="24"/>
          <w:szCs w:val="24"/>
          <w:lang w:val="en-US"/>
        </w:rPr>
        <w:t>PDF</w:t>
      </w:r>
      <w:r w:rsidRPr="00CA790F">
        <w:rPr>
          <w:sz w:val="24"/>
          <w:szCs w:val="24"/>
        </w:rPr>
        <w:t xml:space="preserve">, </w:t>
      </w:r>
      <w:r w:rsidRPr="00CA790F">
        <w:rPr>
          <w:sz w:val="24"/>
          <w:szCs w:val="24"/>
          <w:lang w:val="en-US"/>
        </w:rPr>
        <w:t>TIF</w:t>
      </w:r>
      <w:r w:rsidRPr="00CA790F">
        <w:rPr>
          <w:sz w:val="24"/>
          <w:szCs w:val="24"/>
        </w:rPr>
        <w:t xml:space="preserve"> должно позволять в полном объеме прочитать текст документа и распознать реквизиты документа.</w:t>
      </w:r>
    </w:p>
    <w:p w:rsidR="00420492" w:rsidRPr="00CA790F" w:rsidRDefault="00CA790F">
      <w:pPr>
        <w:pStyle w:val="ab"/>
        <w:spacing w:after="0"/>
        <w:ind w:firstLine="709"/>
        <w:jc w:val="both"/>
        <w:rPr>
          <w:sz w:val="24"/>
          <w:szCs w:val="24"/>
        </w:rPr>
      </w:pPr>
      <w:r w:rsidRPr="00CA790F">
        <w:rPr>
          <w:sz w:val="24"/>
          <w:szCs w:val="24"/>
        </w:rPr>
        <w:t>2.16.10. Средства электронной подписи, применяемые при подаче заявления (ходатайства) и прилагаемых к заявлению электронных документов, должны быть сертифицированы в соответствии с законодательством Российской Федерации.</w:t>
      </w:r>
    </w:p>
    <w:p w:rsidR="00420492" w:rsidRPr="00CA790F" w:rsidRDefault="00CA790F">
      <w:pPr>
        <w:pStyle w:val="ab"/>
        <w:spacing w:after="0"/>
        <w:ind w:firstLine="709"/>
        <w:jc w:val="both"/>
        <w:rPr>
          <w:sz w:val="24"/>
          <w:szCs w:val="24"/>
        </w:rPr>
      </w:pPr>
      <w:r w:rsidRPr="00CA790F">
        <w:rPr>
          <w:sz w:val="24"/>
          <w:szCs w:val="24"/>
        </w:rPr>
        <w:t>2.16.11. Документы, которые представляются Администрацией по результатам рассмотрения заявления (ходатайства)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20492" w:rsidRPr="00CA790F" w:rsidRDefault="00CA790F">
      <w:pPr>
        <w:pStyle w:val="ab"/>
        <w:spacing w:after="0"/>
        <w:ind w:firstLine="709"/>
        <w:jc w:val="both"/>
        <w:rPr>
          <w:sz w:val="24"/>
          <w:szCs w:val="24"/>
        </w:rPr>
      </w:pPr>
      <w:r w:rsidRPr="00CA790F">
        <w:rPr>
          <w:sz w:val="24"/>
          <w:szCs w:val="24"/>
        </w:rPr>
        <w:t>2.16.12.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420492" w:rsidRPr="00CA790F" w:rsidRDefault="00CA790F">
      <w:pPr>
        <w:pStyle w:val="ab"/>
        <w:spacing w:after="0"/>
        <w:ind w:firstLine="709"/>
        <w:jc w:val="both"/>
        <w:rPr>
          <w:sz w:val="24"/>
          <w:szCs w:val="24"/>
        </w:rPr>
      </w:pPr>
      <w:r w:rsidRPr="00CA790F">
        <w:rPr>
          <w:rFonts w:eastAsia="Times New Roman"/>
          <w:iCs/>
          <w:sz w:val="24"/>
          <w:szCs w:val="24"/>
        </w:rPr>
        <w:lastRenderedPageBreak/>
        <w:t xml:space="preserve">2.16.13. </w:t>
      </w:r>
      <w:r w:rsidRPr="00CA790F">
        <w:rPr>
          <w:rFonts w:eastAsia="Times New Roman"/>
          <w:i/>
          <w:iCs/>
          <w:sz w:val="24"/>
          <w:szCs w:val="24"/>
        </w:rPr>
        <w:t xml:space="preserve"> </w:t>
      </w:r>
      <w:r w:rsidRPr="00CA790F">
        <w:rPr>
          <w:rFonts w:eastAsia="Times New Roman"/>
          <w:iCs/>
          <w:sz w:val="24"/>
          <w:szCs w:val="24"/>
        </w:rPr>
        <w:t>М</w:t>
      </w:r>
      <w:r w:rsidRPr="00CA790F">
        <w:rPr>
          <w:sz w:val="24"/>
          <w:szCs w:val="24"/>
        </w:rPr>
        <w:t xml:space="preserve">униципальная услуга предоставляется </w:t>
      </w:r>
      <w:r w:rsidRPr="00CA790F">
        <w:rPr>
          <w:iCs/>
          <w:sz w:val="24"/>
          <w:szCs w:val="24"/>
        </w:rPr>
        <w:t>на основании запроса, указанного в статье 15</w:t>
      </w:r>
      <w:r w:rsidRPr="00CA790F">
        <w:rPr>
          <w:iCs/>
          <w:sz w:val="24"/>
          <w:szCs w:val="24"/>
          <w:vertAlign w:val="superscript"/>
        </w:rPr>
        <w:t>1</w:t>
      </w:r>
      <w:r w:rsidRPr="00CA790F">
        <w:rPr>
          <w:iCs/>
          <w:sz w:val="24"/>
          <w:szCs w:val="24"/>
        </w:rPr>
        <w:t xml:space="preserve"> Федерального закона от 27.07.2010 № 210-ФЗ «Об организации предоставления государственных и муниципальных услуг» (комплексного запроса).</w:t>
      </w:r>
    </w:p>
    <w:p w:rsidR="00420492" w:rsidRPr="00CA790F" w:rsidRDefault="00420492">
      <w:pPr>
        <w:pStyle w:val="ab"/>
        <w:spacing w:after="0"/>
        <w:ind w:firstLine="709"/>
        <w:jc w:val="both"/>
        <w:rPr>
          <w:sz w:val="24"/>
          <w:szCs w:val="24"/>
        </w:rPr>
      </w:pPr>
    </w:p>
    <w:p w:rsidR="00420492" w:rsidRPr="00CA790F" w:rsidRDefault="00CA790F">
      <w:pPr>
        <w:pStyle w:val="10"/>
        <w:spacing w:before="0" w:after="0" w:line="240" w:lineRule="auto"/>
        <w:jc w:val="center"/>
        <w:rPr>
          <w:b/>
          <w:szCs w:val="24"/>
        </w:rPr>
      </w:pPr>
      <w:r w:rsidRPr="00CA790F">
        <w:rPr>
          <w:rFonts w:cs="Times New Roman"/>
          <w:b/>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420492" w:rsidRPr="00CA790F" w:rsidRDefault="00420492">
      <w:pPr>
        <w:ind w:firstLine="709"/>
        <w:jc w:val="both"/>
        <w:rPr>
          <w:rFonts w:cs="Times New Roman"/>
          <w:sz w:val="24"/>
          <w:szCs w:val="24"/>
        </w:rPr>
      </w:pPr>
    </w:p>
    <w:p w:rsidR="00420492" w:rsidRPr="00CA790F" w:rsidRDefault="00CA790F">
      <w:pPr>
        <w:jc w:val="center"/>
        <w:rPr>
          <w:b/>
          <w:sz w:val="24"/>
          <w:szCs w:val="24"/>
        </w:rPr>
      </w:pPr>
      <w:r w:rsidRPr="00CA790F">
        <w:rPr>
          <w:rFonts w:cs="Times New Roman"/>
          <w:b/>
          <w:sz w:val="24"/>
          <w:szCs w:val="24"/>
        </w:rPr>
        <w:t>3.1. Перечень административных процедур</w:t>
      </w:r>
    </w:p>
    <w:p w:rsidR="00420492" w:rsidRPr="00CA790F" w:rsidRDefault="00420492">
      <w:pPr>
        <w:ind w:firstLine="709"/>
        <w:jc w:val="both"/>
        <w:rPr>
          <w:rFonts w:cs="Times New Roman"/>
          <w:sz w:val="24"/>
          <w:szCs w:val="24"/>
        </w:rPr>
      </w:pPr>
    </w:p>
    <w:p w:rsidR="00420492" w:rsidRPr="00CA790F" w:rsidRDefault="00CA790F">
      <w:pPr>
        <w:ind w:firstLine="709"/>
        <w:jc w:val="both"/>
        <w:rPr>
          <w:sz w:val="24"/>
          <w:szCs w:val="24"/>
        </w:rPr>
      </w:pPr>
      <w:r w:rsidRPr="00CA790F">
        <w:rPr>
          <w:rFonts w:cs="Times New Roman"/>
          <w:sz w:val="24"/>
          <w:szCs w:val="24"/>
        </w:rPr>
        <w:t>3.1.1. Предоставление муниципальной услуги включает в себя следующие административные процедуры:</w:t>
      </w:r>
    </w:p>
    <w:p w:rsidR="00420492" w:rsidRPr="00CA790F" w:rsidRDefault="00CA790F">
      <w:pPr>
        <w:ind w:firstLine="709"/>
        <w:jc w:val="both"/>
        <w:rPr>
          <w:rFonts w:cs="Times New Roman"/>
          <w:sz w:val="24"/>
          <w:szCs w:val="24"/>
        </w:rPr>
      </w:pPr>
      <w:r w:rsidRPr="00CA790F">
        <w:rPr>
          <w:rFonts w:cs="Times New Roman"/>
          <w:sz w:val="24"/>
          <w:szCs w:val="24"/>
        </w:rPr>
        <w:t>3.1.1.1. прием и регистрация заявления (ходатайства) и документов, определение исполнителя, ответственного за рассмотрение поступившего заявления</w:t>
      </w:r>
      <w:r w:rsidRPr="00CA790F">
        <w:rPr>
          <w:rFonts w:cs="Times New Roman"/>
          <w:i/>
          <w:sz w:val="24"/>
          <w:szCs w:val="24"/>
        </w:rPr>
        <w:t xml:space="preserve"> </w:t>
      </w:r>
      <w:r w:rsidRPr="00CA790F">
        <w:rPr>
          <w:rFonts w:cs="Times New Roman"/>
          <w:sz w:val="24"/>
          <w:szCs w:val="24"/>
        </w:rPr>
        <w:t>(ходатайства) и документов;</w:t>
      </w:r>
    </w:p>
    <w:p w:rsidR="00420492" w:rsidRPr="00CA790F" w:rsidRDefault="00CA790F">
      <w:pPr>
        <w:ind w:firstLine="709"/>
        <w:jc w:val="both"/>
        <w:rPr>
          <w:sz w:val="24"/>
          <w:szCs w:val="24"/>
        </w:rPr>
      </w:pPr>
      <w:r w:rsidRPr="00CA790F">
        <w:rPr>
          <w:rFonts w:cs="Times New Roman"/>
          <w:sz w:val="24"/>
          <w:szCs w:val="24"/>
        </w:rPr>
        <w:t>3.1.1.2. формирование и направление межведомственных запросов;</w:t>
      </w:r>
    </w:p>
    <w:p w:rsidR="00420492" w:rsidRPr="00CA790F" w:rsidRDefault="00CA790F">
      <w:pPr>
        <w:ind w:firstLine="709"/>
        <w:jc w:val="both"/>
        <w:rPr>
          <w:rFonts w:cs="Times New Roman"/>
          <w:sz w:val="24"/>
          <w:szCs w:val="24"/>
        </w:rPr>
      </w:pPr>
      <w:r w:rsidRPr="00CA790F">
        <w:rPr>
          <w:rFonts w:cs="Times New Roman"/>
          <w:sz w:val="24"/>
          <w:szCs w:val="24"/>
        </w:rPr>
        <w:t>3.1.1.3. рассмотрение заявления</w:t>
      </w:r>
      <w:r w:rsidRPr="00CA790F">
        <w:rPr>
          <w:rFonts w:cs="Times New Roman"/>
          <w:i/>
          <w:sz w:val="24"/>
          <w:szCs w:val="24"/>
        </w:rPr>
        <w:t xml:space="preserve"> </w:t>
      </w:r>
      <w:r w:rsidRPr="00CA790F">
        <w:rPr>
          <w:rFonts w:cs="Times New Roman"/>
          <w:sz w:val="24"/>
          <w:szCs w:val="24"/>
        </w:rPr>
        <w:t>(ходатайства) и документов, подготовка результата предоставления муниципальной услуги;</w:t>
      </w:r>
    </w:p>
    <w:p w:rsidR="00420492" w:rsidRPr="00CA790F" w:rsidRDefault="00CA790F">
      <w:pPr>
        <w:ind w:firstLine="709"/>
        <w:jc w:val="both"/>
        <w:rPr>
          <w:sz w:val="24"/>
          <w:szCs w:val="24"/>
        </w:rPr>
      </w:pPr>
      <w:r w:rsidRPr="00CA790F">
        <w:rPr>
          <w:rFonts w:cs="Times New Roman"/>
          <w:sz w:val="24"/>
          <w:szCs w:val="24"/>
        </w:rPr>
        <w:t>3.1.1.4. выдача (направление) заявителю результата предоставления муниципальной услуги.</w:t>
      </w:r>
    </w:p>
    <w:p w:rsidR="00420492" w:rsidRPr="00CA790F" w:rsidRDefault="00CA790F">
      <w:pPr>
        <w:ind w:firstLine="709"/>
        <w:jc w:val="both"/>
        <w:rPr>
          <w:sz w:val="24"/>
          <w:szCs w:val="24"/>
        </w:rPr>
      </w:pPr>
      <w:r w:rsidRPr="00CA790F">
        <w:rPr>
          <w:rFonts w:cs="Times New Roman"/>
          <w:sz w:val="24"/>
          <w:szCs w:val="24"/>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420492" w:rsidRPr="00CA790F" w:rsidRDefault="00CA790F">
      <w:pPr>
        <w:ind w:firstLine="709"/>
        <w:jc w:val="both"/>
        <w:rPr>
          <w:sz w:val="24"/>
          <w:szCs w:val="24"/>
        </w:rPr>
      </w:pPr>
      <w:r w:rsidRPr="00CA790F">
        <w:rPr>
          <w:rFonts w:cs="Times New Roman"/>
          <w:sz w:val="24"/>
          <w:szCs w:val="24"/>
        </w:rPr>
        <w:t>3.1.3. Варианты предоставления муниципальной услуги отдельным категориям заявителей, объединенных общими признаками, отсутствуют.</w:t>
      </w:r>
    </w:p>
    <w:p w:rsidR="00420492" w:rsidRPr="00CA790F" w:rsidRDefault="00420492">
      <w:pPr>
        <w:ind w:firstLine="709"/>
        <w:jc w:val="center"/>
        <w:rPr>
          <w:rFonts w:cs="Times New Roman"/>
          <w:sz w:val="24"/>
          <w:szCs w:val="24"/>
        </w:rPr>
      </w:pPr>
    </w:p>
    <w:p w:rsidR="00420492" w:rsidRPr="00CA790F" w:rsidRDefault="00CA790F">
      <w:pPr>
        <w:jc w:val="center"/>
        <w:rPr>
          <w:b/>
          <w:sz w:val="24"/>
          <w:szCs w:val="24"/>
        </w:rPr>
      </w:pPr>
      <w:r w:rsidRPr="00CA790F">
        <w:rPr>
          <w:rFonts w:cs="Times New Roman"/>
          <w:b/>
          <w:sz w:val="24"/>
          <w:szCs w:val="24"/>
        </w:rPr>
        <w:t>3.2. Прием и регистрация заявления</w:t>
      </w:r>
      <w:r w:rsidRPr="00CA790F">
        <w:rPr>
          <w:rFonts w:cs="Times New Roman"/>
          <w:i/>
          <w:sz w:val="24"/>
          <w:szCs w:val="24"/>
        </w:rPr>
        <w:t xml:space="preserve"> </w:t>
      </w:r>
      <w:r w:rsidRPr="00CA790F">
        <w:rPr>
          <w:rFonts w:cs="Times New Roman"/>
          <w:b/>
          <w:sz w:val="24"/>
          <w:szCs w:val="24"/>
        </w:rPr>
        <w:t>(ходатайства) и документов, определение исполнителя, ответственного за рассмотрение поступившего заявления (ходатайства) и документов</w:t>
      </w:r>
    </w:p>
    <w:p w:rsidR="00420492" w:rsidRPr="00CA790F" w:rsidRDefault="00420492">
      <w:pPr>
        <w:ind w:firstLine="709"/>
        <w:jc w:val="both"/>
        <w:rPr>
          <w:rFonts w:cs="Times New Roman"/>
          <w:sz w:val="24"/>
          <w:szCs w:val="24"/>
        </w:rPr>
      </w:pPr>
    </w:p>
    <w:p w:rsidR="00420492" w:rsidRPr="00CA790F" w:rsidRDefault="00CA790F">
      <w:pPr>
        <w:ind w:firstLine="709"/>
        <w:jc w:val="both"/>
        <w:rPr>
          <w:rFonts w:cs="Times New Roman"/>
          <w:sz w:val="24"/>
          <w:szCs w:val="24"/>
        </w:rPr>
      </w:pPr>
      <w:r w:rsidRPr="00CA790F">
        <w:rPr>
          <w:rFonts w:cs="Times New Roman"/>
          <w:sz w:val="24"/>
          <w:szCs w:val="24"/>
        </w:rPr>
        <w:t>3.2.1. Основанием для начала административной процедуры является обращение заявителя с заявлением (ходатайством) об установлении публичного сервитута.</w:t>
      </w:r>
    </w:p>
    <w:p w:rsidR="00420492" w:rsidRPr="00CA790F" w:rsidRDefault="00CA790F">
      <w:pPr>
        <w:ind w:firstLine="709"/>
        <w:jc w:val="both"/>
        <w:rPr>
          <w:rFonts w:cs="Times New Roman"/>
          <w:sz w:val="24"/>
          <w:szCs w:val="24"/>
        </w:rPr>
      </w:pPr>
      <w:r w:rsidRPr="00CA790F">
        <w:rPr>
          <w:rFonts w:cs="Times New Roman"/>
          <w:sz w:val="24"/>
          <w:szCs w:val="24"/>
        </w:rPr>
        <w:t>Заявление (ходатайство) представляется заявителем (представителем заявителя) в Администрацию.</w:t>
      </w:r>
    </w:p>
    <w:p w:rsidR="00420492" w:rsidRPr="00CA790F" w:rsidRDefault="00CA790F">
      <w:pPr>
        <w:ind w:firstLine="709"/>
        <w:jc w:val="both"/>
        <w:rPr>
          <w:rFonts w:cs="Times New Roman"/>
          <w:sz w:val="24"/>
          <w:szCs w:val="24"/>
        </w:rPr>
      </w:pPr>
      <w:proofErr w:type="gramStart"/>
      <w:r w:rsidRPr="00CA790F">
        <w:rPr>
          <w:rFonts w:cs="Times New Roman"/>
          <w:sz w:val="24"/>
          <w:szCs w:val="24"/>
        </w:rPr>
        <w:t>Заявление (ходатайство) представляется заявителем (представителем заявителя) в Администрацию на бумажном носителе лично или посредством почтового отправления или в форме электронного документа посредством заполнения электронной формы заявления (ходатайства)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(ходатайства) в какой-либо иной форме.</w:t>
      </w:r>
      <w:proofErr w:type="gramEnd"/>
    </w:p>
    <w:p w:rsidR="00420492" w:rsidRPr="00CA790F" w:rsidRDefault="00CA790F">
      <w:pPr>
        <w:ind w:firstLine="709"/>
        <w:jc w:val="both"/>
        <w:rPr>
          <w:rFonts w:cs="Times New Roman"/>
          <w:sz w:val="24"/>
          <w:szCs w:val="24"/>
        </w:rPr>
      </w:pPr>
      <w:r w:rsidRPr="00CA790F">
        <w:rPr>
          <w:rFonts w:cs="Times New Roman"/>
          <w:sz w:val="24"/>
          <w:szCs w:val="24"/>
        </w:rPr>
        <w:t>Заявление (ходатайство) подписывается заявителем либо представителем заявителя.</w:t>
      </w:r>
    </w:p>
    <w:p w:rsidR="00420492" w:rsidRPr="00CA790F" w:rsidRDefault="00CA790F">
      <w:pPr>
        <w:ind w:firstLine="709"/>
        <w:jc w:val="both"/>
        <w:rPr>
          <w:rFonts w:cs="Times New Roman"/>
          <w:sz w:val="24"/>
          <w:szCs w:val="24"/>
        </w:rPr>
      </w:pPr>
      <w:r w:rsidRPr="00CA790F">
        <w:rPr>
          <w:rFonts w:cs="Times New Roman"/>
          <w:sz w:val="24"/>
          <w:szCs w:val="24"/>
        </w:rPr>
        <w:t>3.2.2. В случае представления заявления (ходатайства)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Устанавливается личность заявителя, проверяются полномочия заявителя, осуществляется проверка соответствия сведений, указанных в заявлении (ходатайстве), представленным документам, полнота и правильность оформления заявления (ходатайства).</w:t>
      </w:r>
    </w:p>
    <w:p w:rsidR="00420492" w:rsidRPr="00CA790F" w:rsidRDefault="00CA790F">
      <w:pPr>
        <w:ind w:firstLine="709"/>
        <w:jc w:val="both"/>
        <w:rPr>
          <w:rFonts w:cs="Times New Roman"/>
          <w:sz w:val="24"/>
          <w:szCs w:val="24"/>
        </w:rPr>
      </w:pPr>
      <w:r w:rsidRPr="00CA790F">
        <w:rPr>
          <w:rFonts w:cs="Times New Roman"/>
          <w:sz w:val="24"/>
          <w:szCs w:val="24"/>
        </w:rPr>
        <w:t xml:space="preserve">3.2.3. При любом способе подачи заявления (ходатайства) осуществляется проверка на наличие оснований для отказа в приеме документов, указанных в подразделе 2.8 раздела 2 настоящего административного регламента. </w:t>
      </w:r>
    </w:p>
    <w:p w:rsidR="00420492" w:rsidRPr="00CA790F" w:rsidRDefault="00CA790F">
      <w:pPr>
        <w:ind w:firstLine="709"/>
        <w:jc w:val="both"/>
        <w:rPr>
          <w:rFonts w:cs="Times New Roman"/>
          <w:sz w:val="24"/>
          <w:szCs w:val="24"/>
        </w:rPr>
      </w:pPr>
      <w:r w:rsidRPr="00CA790F">
        <w:rPr>
          <w:rFonts w:cs="Times New Roman"/>
          <w:sz w:val="24"/>
          <w:szCs w:val="24"/>
        </w:rPr>
        <w:lastRenderedPageBreak/>
        <w:t>В случае наличия оснований для отказа в приеме документов, предусмотренных пунктами 2.8.1-2.8.2 подраздела 2.8 раздела 2 настоящего административного регламента, заявителю в течение 5 рабочих дней</w:t>
      </w:r>
      <w:r w:rsidRPr="00CA790F">
        <w:rPr>
          <w:rFonts w:cs="Times New Roman"/>
          <w:i/>
          <w:sz w:val="24"/>
          <w:szCs w:val="24"/>
        </w:rPr>
        <w:t xml:space="preserve"> </w:t>
      </w:r>
      <w:r w:rsidRPr="00CA790F">
        <w:rPr>
          <w:rFonts w:cs="Times New Roman"/>
          <w:sz w:val="24"/>
          <w:szCs w:val="24"/>
        </w:rPr>
        <w:t>со дня поступления заявления (ходатайства) об установлении публичного сервитута выдается (направляется) уведомление об отказе в приеме документов:</w:t>
      </w:r>
    </w:p>
    <w:p w:rsidR="00420492" w:rsidRPr="00CA790F" w:rsidRDefault="00CA790F">
      <w:pPr>
        <w:ind w:firstLine="709"/>
        <w:jc w:val="both"/>
        <w:rPr>
          <w:rFonts w:cs="Times New Roman"/>
          <w:sz w:val="24"/>
          <w:szCs w:val="24"/>
        </w:rPr>
      </w:pPr>
      <w:r w:rsidRPr="00CA790F">
        <w:rPr>
          <w:rFonts w:cs="Times New Roman"/>
          <w:sz w:val="24"/>
          <w:szCs w:val="24"/>
        </w:rPr>
        <w:t>по форме, приведенной в приложении № 2 к настоящему административному регламенту, – в случае подачи заявления согласно      пункту 2.6.1 настоящего административного регламента;</w:t>
      </w:r>
    </w:p>
    <w:p w:rsidR="00420492" w:rsidRPr="00CA790F" w:rsidRDefault="00CA790F">
      <w:pPr>
        <w:ind w:firstLine="709"/>
        <w:jc w:val="both"/>
        <w:rPr>
          <w:rFonts w:cs="Times New Roman"/>
          <w:sz w:val="24"/>
          <w:szCs w:val="24"/>
        </w:rPr>
      </w:pPr>
      <w:r w:rsidRPr="00CA790F">
        <w:rPr>
          <w:rFonts w:cs="Times New Roman"/>
          <w:sz w:val="24"/>
          <w:szCs w:val="24"/>
        </w:rPr>
        <w:t>по форме, приведенной в приложении № 3 к настоящему административному регламенту, – в случае подачи ходатайства согласно    пункту 2.6.2 настоящего административного регламента.</w:t>
      </w:r>
    </w:p>
    <w:p w:rsidR="00420492" w:rsidRPr="00CA790F" w:rsidRDefault="00CA790F">
      <w:pPr>
        <w:ind w:firstLine="709"/>
        <w:jc w:val="both"/>
        <w:rPr>
          <w:rFonts w:cs="Times New Roman"/>
          <w:sz w:val="24"/>
          <w:szCs w:val="24"/>
        </w:rPr>
      </w:pPr>
      <w:proofErr w:type="gramStart"/>
      <w:r w:rsidRPr="00CA790F">
        <w:rPr>
          <w:rFonts w:cs="Times New Roman"/>
          <w:sz w:val="24"/>
          <w:szCs w:val="24"/>
        </w:rPr>
        <w:t>В случае наличия оснований для отказа в приеме документов, предусмотренных пунктом 2.8.3 подраздела 2.8 раздела 2 настоящего административного регламента, заявителю в течение 3 рабочих дней</w:t>
      </w:r>
      <w:r w:rsidRPr="00CA790F">
        <w:rPr>
          <w:rFonts w:cs="Times New Roman"/>
          <w:i/>
          <w:sz w:val="24"/>
          <w:szCs w:val="24"/>
        </w:rPr>
        <w:t xml:space="preserve"> </w:t>
      </w:r>
      <w:r w:rsidRPr="00CA790F">
        <w:rPr>
          <w:rFonts w:cs="Times New Roman"/>
          <w:sz w:val="24"/>
          <w:szCs w:val="24"/>
        </w:rPr>
        <w:t>с момента принятия решения об отказе в рассмотрении заявления об установлении публичного сервитута выдается (направляется) уведомление об отказе в приеме документов по форме, приведенной в приложении № 4 к настоящему административному регламенту.</w:t>
      </w:r>
      <w:proofErr w:type="gramEnd"/>
    </w:p>
    <w:p w:rsidR="00420492" w:rsidRPr="00CA790F" w:rsidRDefault="00CA790F">
      <w:pPr>
        <w:ind w:firstLine="709"/>
        <w:jc w:val="both"/>
        <w:rPr>
          <w:rFonts w:cs="Times New Roman"/>
          <w:sz w:val="24"/>
          <w:szCs w:val="24"/>
        </w:rPr>
      </w:pPr>
      <w:r w:rsidRPr="00CA790F">
        <w:rPr>
          <w:rFonts w:cs="Times New Roman"/>
          <w:sz w:val="24"/>
          <w:szCs w:val="24"/>
        </w:rPr>
        <w:t>В случае отсутствия оснований для отказа в приеме документов, предусмотренных подразделом 2.8 раздела 2 настоящего административного регламента, заявление (ходатайство) регистрируется в течение 1 рабочего дня с присвоением ему входящего номера и указанием даты его получения.</w:t>
      </w:r>
    </w:p>
    <w:p w:rsidR="00420492" w:rsidRPr="00CA790F" w:rsidRDefault="00CA790F">
      <w:pPr>
        <w:ind w:firstLine="709"/>
        <w:jc w:val="both"/>
        <w:rPr>
          <w:rFonts w:cs="Times New Roman"/>
          <w:sz w:val="24"/>
          <w:szCs w:val="24"/>
        </w:rPr>
      </w:pPr>
      <w:r w:rsidRPr="00CA790F">
        <w:rPr>
          <w:rFonts w:cs="Times New Roman"/>
          <w:sz w:val="24"/>
          <w:szCs w:val="24"/>
        </w:rPr>
        <w:t xml:space="preserve">3.2.4. Получение заявления (ходатайства) об установлении публичного сервитута и документов подтверждается распиской в получении документов. Расписка оформляется по форме согласно приложению № 5 к настоящему административному регламенту (далее – расписка), с указанием перечня документов и даты их получения, а также с указанием перечня документов, которые будут получены по межведомственным запросам. </w:t>
      </w:r>
    </w:p>
    <w:p w:rsidR="00420492" w:rsidRPr="00CA790F" w:rsidRDefault="00CA790F">
      <w:pPr>
        <w:ind w:firstLine="709"/>
        <w:jc w:val="both"/>
        <w:rPr>
          <w:rFonts w:cs="Times New Roman"/>
          <w:sz w:val="24"/>
          <w:szCs w:val="24"/>
        </w:rPr>
      </w:pPr>
      <w:r w:rsidRPr="00CA790F">
        <w:rPr>
          <w:rFonts w:cs="Times New Roman"/>
          <w:sz w:val="24"/>
          <w:szCs w:val="24"/>
        </w:rPr>
        <w:t>3.2.5. Если заявление</w:t>
      </w:r>
      <w:r w:rsidRPr="00CA790F">
        <w:rPr>
          <w:rFonts w:cs="Times New Roman"/>
          <w:i/>
          <w:sz w:val="24"/>
          <w:szCs w:val="24"/>
        </w:rPr>
        <w:t xml:space="preserve"> </w:t>
      </w:r>
      <w:r w:rsidRPr="00CA790F">
        <w:rPr>
          <w:rFonts w:cs="Times New Roman"/>
          <w:sz w:val="24"/>
          <w:szCs w:val="24"/>
        </w:rPr>
        <w:t>(ходатайство) и документы представляются заявителем (представителем заявителя) в Администрацию лично, то уведомление об отказе в приеме документов либо расписка выдается заявителю (представителю заявителя) в день подачи заявления (ходатайства) об установлении публичного сервитута.</w:t>
      </w:r>
    </w:p>
    <w:p w:rsidR="00420492" w:rsidRPr="00CA790F" w:rsidRDefault="00CA790F">
      <w:pPr>
        <w:ind w:firstLine="709"/>
        <w:jc w:val="both"/>
        <w:rPr>
          <w:rFonts w:cs="Times New Roman"/>
          <w:sz w:val="24"/>
          <w:szCs w:val="24"/>
        </w:rPr>
      </w:pPr>
      <w:r w:rsidRPr="00CA790F">
        <w:rPr>
          <w:rFonts w:cs="Times New Roman"/>
          <w:sz w:val="24"/>
          <w:szCs w:val="24"/>
        </w:rPr>
        <w:t>В случае если заявление</w:t>
      </w:r>
      <w:r w:rsidRPr="00CA790F">
        <w:rPr>
          <w:rFonts w:cs="Times New Roman"/>
          <w:i/>
          <w:sz w:val="24"/>
          <w:szCs w:val="24"/>
        </w:rPr>
        <w:t xml:space="preserve"> </w:t>
      </w:r>
      <w:r w:rsidRPr="00CA790F">
        <w:rPr>
          <w:rFonts w:cs="Times New Roman"/>
          <w:sz w:val="24"/>
          <w:szCs w:val="24"/>
        </w:rPr>
        <w:t>(ходатайство)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w:t>
      </w:r>
      <w:r w:rsidRPr="00CA790F">
        <w:rPr>
          <w:rFonts w:cs="Times New Roman"/>
          <w:i/>
          <w:sz w:val="24"/>
          <w:szCs w:val="24"/>
        </w:rPr>
        <w:t xml:space="preserve"> </w:t>
      </w:r>
      <w:r w:rsidRPr="00CA790F">
        <w:rPr>
          <w:rFonts w:cs="Times New Roman"/>
          <w:sz w:val="24"/>
          <w:szCs w:val="24"/>
        </w:rPr>
        <w:t>(ходатайства) и документов направляется Администрацией по указанному в заявлении (ходатайстве) почтовому адресу в день получения Администрацией документов.</w:t>
      </w:r>
    </w:p>
    <w:p w:rsidR="00420492" w:rsidRPr="00CA790F" w:rsidRDefault="00CA790F">
      <w:pPr>
        <w:ind w:firstLine="709"/>
        <w:jc w:val="both"/>
        <w:rPr>
          <w:rFonts w:cs="Times New Roman"/>
          <w:sz w:val="24"/>
          <w:szCs w:val="24"/>
        </w:rPr>
      </w:pPr>
      <w:proofErr w:type="gramStart"/>
      <w:r w:rsidRPr="00CA790F">
        <w:rPr>
          <w:rFonts w:cs="Times New Roman"/>
          <w:sz w:val="24"/>
          <w:szCs w:val="24"/>
        </w:rPr>
        <w:t>Получение заявления</w:t>
      </w:r>
      <w:r w:rsidRPr="00CA790F">
        <w:rPr>
          <w:rFonts w:cs="Times New Roman"/>
          <w:i/>
          <w:sz w:val="24"/>
          <w:szCs w:val="24"/>
        </w:rPr>
        <w:t xml:space="preserve"> </w:t>
      </w:r>
      <w:r w:rsidRPr="00CA790F">
        <w:rPr>
          <w:rFonts w:cs="Times New Roman"/>
          <w:sz w:val="24"/>
          <w:szCs w:val="24"/>
        </w:rPr>
        <w:t>(ходатайства)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w:t>
      </w:r>
      <w:r w:rsidRPr="00CA790F">
        <w:rPr>
          <w:rFonts w:cs="Times New Roman"/>
          <w:i/>
          <w:sz w:val="24"/>
          <w:szCs w:val="24"/>
        </w:rPr>
        <w:t xml:space="preserve"> </w:t>
      </w:r>
      <w:r w:rsidRPr="00CA790F">
        <w:rPr>
          <w:rFonts w:cs="Times New Roman"/>
          <w:sz w:val="24"/>
          <w:szCs w:val="24"/>
        </w:rPr>
        <w:t>(ходатайства) и документов с указанием входящего регистрационного номера заявления</w:t>
      </w:r>
      <w:r w:rsidRPr="00CA790F">
        <w:rPr>
          <w:rFonts w:cs="Times New Roman"/>
          <w:i/>
          <w:sz w:val="24"/>
          <w:szCs w:val="24"/>
        </w:rPr>
        <w:t xml:space="preserve"> </w:t>
      </w:r>
      <w:r w:rsidRPr="00CA790F">
        <w:rPr>
          <w:rFonts w:cs="Times New Roman"/>
          <w:sz w:val="24"/>
          <w:szCs w:val="24"/>
        </w:rPr>
        <w:t>(ходатайства), даты получения Администрацией заявления</w:t>
      </w:r>
      <w:r w:rsidRPr="00CA790F">
        <w:rPr>
          <w:rFonts w:cs="Times New Roman"/>
          <w:i/>
          <w:sz w:val="24"/>
          <w:szCs w:val="24"/>
        </w:rPr>
        <w:t xml:space="preserve"> </w:t>
      </w:r>
      <w:r w:rsidRPr="00CA790F">
        <w:rPr>
          <w:rFonts w:cs="Times New Roman"/>
          <w:sz w:val="24"/>
          <w:szCs w:val="24"/>
        </w:rPr>
        <w:t>(ходатайства) и документов, а также перечень наименований файлов, представленных в форме электронных документов, с указанием их объема.</w:t>
      </w:r>
      <w:proofErr w:type="gramEnd"/>
      <w:r w:rsidRPr="00CA790F">
        <w:rPr>
          <w:rFonts w:cs="Times New Roman"/>
          <w:sz w:val="24"/>
          <w:szCs w:val="24"/>
        </w:rPr>
        <w:t xml:space="preserve"> Уведомление об отказе в приеме документов либо расписка и сообщение о получении заявления</w:t>
      </w:r>
      <w:r w:rsidRPr="00CA790F">
        <w:rPr>
          <w:rFonts w:cs="Times New Roman"/>
          <w:i/>
          <w:sz w:val="24"/>
          <w:szCs w:val="24"/>
        </w:rPr>
        <w:t xml:space="preserve"> </w:t>
      </w:r>
      <w:r w:rsidRPr="00CA790F">
        <w:rPr>
          <w:rFonts w:cs="Times New Roman"/>
          <w:sz w:val="24"/>
          <w:szCs w:val="24"/>
        </w:rPr>
        <w:t xml:space="preserve">(ходатайства) и документов направляется в личный кабинет заявителя (представителя заявителя) на региональном портале в случае представления заявления (ходатайства) и документов через региональный портал. </w:t>
      </w:r>
    </w:p>
    <w:p w:rsidR="00420492" w:rsidRPr="00CA790F" w:rsidRDefault="00CA790F">
      <w:pPr>
        <w:ind w:firstLine="709"/>
        <w:jc w:val="both"/>
        <w:rPr>
          <w:rFonts w:cs="Times New Roman"/>
          <w:sz w:val="24"/>
          <w:szCs w:val="24"/>
        </w:rPr>
      </w:pPr>
      <w:r w:rsidRPr="00CA790F">
        <w:rPr>
          <w:rFonts w:cs="Times New Roman"/>
          <w:sz w:val="24"/>
          <w:szCs w:val="24"/>
        </w:rPr>
        <w:t>3.2.6. Зарегистрированное заявление</w:t>
      </w:r>
      <w:r w:rsidRPr="00CA790F">
        <w:rPr>
          <w:rFonts w:cs="Times New Roman"/>
          <w:i/>
          <w:sz w:val="24"/>
          <w:szCs w:val="24"/>
        </w:rPr>
        <w:t xml:space="preserve"> </w:t>
      </w:r>
      <w:r w:rsidRPr="00CA790F">
        <w:rPr>
          <w:rFonts w:cs="Times New Roman"/>
          <w:sz w:val="24"/>
          <w:szCs w:val="24"/>
        </w:rPr>
        <w:t xml:space="preserve">(ходатайство) и прилагаемые документы передаются в течение 1 рабочего дня со дня регистрации заявления (ходатайства) на рассмотрение </w:t>
      </w:r>
      <w:r w:rsidRPr="00CA790F">
        <w:rPr>
          <w:rFonts w:cs="Times New Roman"/>
          <w:iCs/>
          <w:sz w:val="24"/>
          <w:szCs w:val="24"/>
        </w:rPr>
        <w:t>главе района</w:t>
      </w:r>
      <w:r w:rsidRPr="00CA790F">
        <w:rPr>
          <w:rFonts w:cs="Times New Roman"/>
          <w:sz w:val="24"/>
          <w:szCs w:val="24"/>
        </w:rPr>
        <w:t>, который определяет исполнителя, ответственного за предварительное рассмотрение поступившего заявления (ходатайства) (далее – ответственный исполнитель).</w:t>
      </w:r>
    </w:p>
    <w:p w:rsidR="00420492" w:rsidRPr="00CA790F" w:rsidRDefault="00CA790F">
      <w:pPr>
        <w:ind w:firstLine="709"/>
        <w:jc w:val="both"/>
        <w:rPr>
          <w:rFonts w:cs="Times New Roman"/>
          <w:sz w:val="24"/>
          <w:szCs w:val="24"/>
        </w:rPr>
      </w:pPr>
      <w:r w:rsidRPr="00CA790F">
        <w:rPr>
          <w:rFonts w:cs="Times New Roman"/>
          <w:sz w:val="24"/>
          <w:szCs w:val="24"/>
        </w:rPr>
        <w:t>Ответственный исполнитель принимает заявление</w:t>
      </w:r>
      <w:r w:rsidRPr="00CA790F">
        <w:rPr>
          <w:rFonts w:cs="Times New Roman"/>
          <w:i/>
          <w:sz w:val="24"/>
          <w:szCs w:val="24"/>
        </w:rPr>
        <w:t xml:space="preserve"> </w:t>
      </w:r>
      <w:r w:rsidRPr="00CA790F">
        <w:rPr>
          <w:rFonts w:cs="Times New Roman"/>
          <w:sz w:val="24"/>
          <w:szCs w:val="24"/>
        </w:rPr>
        <w:t>(ходатайство) и документы к дальнейшему рассмотрению.</w:t>
      </w:r>
    </w:p>
    <w:p w:rsidR="00420492" w:rsidRPr="00CA790F" w:rsidRDefault="00CA790F">
      <w:pPr>
        <w:ind w:firstLine="709"/>
        <w:jc w:val="both"/>
        <w:rPr>
          <w:rFonts w:cs="Times New Roman"/>
          <w:sz w:val="24"/>
          <w:szCs w:val="24"/>
        </w:rPr>
      </w:pPr>
      <w:r w:rsidRPr="00CA790F">
        <w:rPr>
          <w:rFonts w:cs="Times New Roman"/>
          <w:sz w:val="24"/>
          <w:szCs w:val="24"/>
        </w:rPr>
        <w:t>3.2.7. Результатом административной процедуры является:</w:t>
      </w:r>
    </w:p>
    <w:p w:rsidR="00420492" w:rsidRPr="00CA790F" w:rsidRDefault="00CA790F">
      <w:pPr>
        <w:ind w:firstLine="709"/>
        <w:jc w:val="both"/>
        <w:rPr>
          <w:rFonts w:cs="Times New Roman"/>
          <w:sz w:val="24"/>
          <w:szCs w:val="24"/>
        </w:rPr>
      </w:pPr>
      <w:r w:rsidRPr="00CA790F">
        <w:rPr>
          <w:rFonts w:cs="Times New Roman"/>
          <w:sz w:val="24"/>
          <w:szCs w:val="24"/>
        </w:rPr>
        <w:lastRenderedPageBreak/>
        <w:t>регистрация поступивших заявления</w:t>
      </w:r>
      <w:r w:rsidRPr="00CA790F">
        <w:rPr>
          <w:rFonts w:cs="Times New Roman"/>
          <w:i/>
          <w:sz w:val="24"/>
          <w:szCs w:val="24"/>
        </w:rPr>
        <w:t xml:space="preserve"> </w:t>
      </w:r>
      <w:r w:rsidRPr="00CA790F">
        <w:rPr>
          <w:rFonts w:cs="Times New Roman"/>
          <w:sz w:val="24"/>
          <w:szCs w:val="24"/>
        </w:rPr>
        <w:t>(ходатайства) и документов, выдача (направление) заявителю расписки, принятие документов к дальнейшему рассмотрению;</w:t>
      </w:r>
    </w:p>
    <w:p w:rsidR="00420492" w:rsidRPr="00CA790F" w:rsidRDefault="00CA790F">
      <w:pPr>
        <w:ind w:firstLine="709"/>
        <w:jc w:val="both"/>
        <w:rPr>
          <w:rFonts w:cs="Times New Roman"/>
          <w:sz w:val="24"/>
          <w:szCs w:val="24"/>
        </w:rPr>
      </w:pPr>
      <w:r w:rsidRPr="00CA790F">
        <w:rPr>
          <w:rFonts w:cs="Times New Roman"/>
          <w:sz w:val="24"/>
          <w:szCs w:val="24"/>
        </w:rPr>
        <w:t>выдача (направление) уведомления об отказе в приеме документов.</w:t>
      </w:r>
    </w:p>
    <w:p w:rsidR="00420492" w:rsidRPr="00CA790F" w:rsidRDefault="00CA790F">
      <w:pPr>
        <w:ind w:firstLine="709"/>
        <w:jc w:val="both"/>
        <w:rPr>
          <w:rFonts w:cs="Times New Roman"/>
          <w:color w:val="auto"/>
          <w:sz w:val="24"/>
          <w:szCs w:val="24"/>
        </w:rPr>
      </w:pPr>
      <w:r w:rsidRPr="00CA790F">
        <w:rPr>
          <w:rFonts w:cs="Times New Roman"/>
          <w:sz w:val="24"/>
          <w:szCs w:val="24"/>
        </w:rPr>
        <w:t>3.2.8. Максимальный срок выполнения административной процедуры составляет 5 рабочих дней.</w:t>
      </w:r>
    </w:p>
    <w:p w:rsidR="00420492" w:rsidRPr="00CA790F" w:rsidRDefault="00420492">
      <w:pPr>
        <w:ind w:firstLine="709"/>
        <w:jc w:val="both"/>
        <w:rPr>
          <w:rFonts w:cs="Times New Roman"/>
          <w:sz w:val="24"/>
          <w:szCs w:val="24"/>
        </w:rPr>
      </w:pPr>
    </w:p>
    <w:p w:rsidR="00420492" w:rsidRPr="00CA790F" w:rsidRDefault="00CA790F">
      <w:pPr>
        <w:jc w:val="center"/>
        <w:rPr>
          <w:b/>
          <w:bCs/>
          <w:sz w:val="24"/>
          <w:szCs w:val="24"/>
        </w:rPr>
      </w:pPr>
      <w:r w:rsidRPr="00CA790F">
        <w:rPr>
          <w:rFonts w:cs="Times New Roman"/>
          <w:b/>
          <w:bCs/>
          <w:sz w:val="24"/>
          <w:szCs w:val="24"/>
        </w:rPr>
        <w:t>3.3. Формирование и направление межведомственных запросов</w:t>
      </w:r>
    </w:p>
    <w:p w:rsidR="00420492" w:rsidRPr="00CA790F" w:rsidRDefault="00420492">
      <w:pPr>
        <w:ind w:firstLine="709"/>
        <w:jc w:val="both"/>
        <w:rPr>
          <w:rFonts w:cs="Times New Roman"/>
          <w:sz w:val="24"/>
          <w:szCs w:val="24"/>
        </w:rPr>
      </w:pPr>
    </w:p>
    <w:p w:rsidR="00420492" w:rsidRPr="00CA790F" w:rsidRDefault="00CA790F">
      <w:pPr>
        <w:ind w:firstLine="709"/>
        <w:jc w:val="both"/>
        <w:rPr>
          <w:rFonts w:cs="Times New Roman"/>
          <w:sz w:val="24"/>
          <w:szCs w:val="24"/>
        </w:rPr>
      </w:pPr>
      <w:r w:rsidRPr="00CA790F">
        <w:rPr>
          <w:rFonts w:cs="Times New Roman"/>
          <w:sz w:val="24"/>
          <w:szCs w:val="24"/>
        </w:rPr>
        <w:t>3.3.1. Основанием для начала административной процедуры является принятие к дальнейшему рассмотрению:</w:t>
      </w:r>
    </w:p>
    <w:p w:rsidR="00420492" w:rsidRPr="00CA790F" w:rsidRDefault="00CA790F">
      <w:pPr>
        <w:ind w:firstLine="709"/>
        <w:jc w:val="both"/>
        <w:rPr>
          <w:rFonts w:cs="Times New Roman"/>
          <w:sz w:val="24"/>
          <w:szCs w:val="24"/>
        </w:rPr>
      </w:pPr>
      <w:proofErr w:type="gramStart"/>
      <w:r w:rsidRPr="00CA790F">
        <w:rPr>
          <w:rFonts w:cs="Times New Roman"/>
          <w:sz w:val="24"/>
          <w:szCs w:val="24"/>
        </w:rPr>
        <w:t>3.3.1.1. в случае установления публичного сервитута, указанном в пунктах 1-7 раздела 1 настоящего административного регламента, – заявления и документов (сведений), указанных в пункте 2.6.1 настоящего административного регламента,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документы самостоятельно;</w:t>
      </w:r>
      <w:proofErr w:type="gramEnd"/>
    </w:p>
    <w:p w:rsidR="00420492" w:rsidRPr="00CA790F" w:rsidRDefault="00CA790F">
      <w:pPr>
        <w:ind w:firstLine="709"/>
        <w:jc w:val="both"/>
        <w:rPr>
          <w:rFonts w:cs="Times New Roman"/>
          <w:sz w:val="24"/>
          <w:szCs w:val="24"/>
        </w:rPr>
      </w:pPr>
      <w:proofErr w:type="gramStart"/>
      <w:r w:rsidRPr="00CA790F">
        <w:rPr>
          <w:rFonts w:cs="Times New Roman"/>
          <w:sz w:val="24"/>
          <w:szCs w:val="24"/>
        </w:rPr>
        <w:t>3.3.1.2. в случае установления публичного сервитута, указанном в     пункте 8 раздела 1 настоящего административного регламента, – ходатайства и документов (сведений), указанных в пункте 2.6.2 настоящего административного регламента,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документы самостоятельно;</w:t>
      </w:r>
      <w:proofErr w:type="gramEnd"/>
    </w:p>
    <w:p w:rsidR="00420492" w:rsidRPr="00CA790F" w:rsidRDefault="00CA790F">
      <w:pPr>
        <w:ind w:firstLine="709"/>
        <w:jc w:val="both"/>
        <w:rPr>
          <w:rFonts w:cs="Times New Roman"/>
          <w:sz w:val="24"/>
          <w:szCs w:val="24"/>
        </w:rPr>
      </w:pPr>
      <w:proofErr w:type="gramStart"/>
      <w:r w:rsidRPr="00CA790F">
        <w:rPr>
          <w:rFonts w:cs="Times New Roman"/>
          <w:sz w:val="24"/>
          <w:szCs w:val="24"/>
        </w:rPr>
        <w:t>3.3.1.3. в случае установления публичного сервитута, указанном в     пункте 9 раздела 1 настоящего административного регламента, – заявления и документов (сведений), указанных в пункте 2.6.3 настоящего административного регламента,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документы самостоятельно.</w:t>
      </w:r>
      <w:proofErr w:type="gramEnd"/>
    </w:p>
    <w:p w:rsidR="00420492" w:rsidRPr="00CA790F" w:rsidRDefault="00CA790F">
      <w:pPr>
        <w:ind w:firstLine="709"/>
        <w:jc w:val="both"/>
        <w:rPr>
          <w:sz w:val="24"/>
          <w:szCs w:val="24"/>
        </w:rPr>
      </w:pPr>
      <w:r w:rsidRPr="00CA790F">
        <w:rPr>
          <w:rFonts w:cs="Times New Roman"/>
          <w:sz w:val="24"/>
          <w:szCs w:val="24"/>
        </w:rPr>
        <w:t xml:space="preserve">3.3.2. </w:t>
      </w:r>
      <w:r w:rsidRPr="00CA790F">
        <w:rPr>
          <w:sz w:val="24"/>
          <w:szCs w:val="24"/>
        </w:rPr>
        <w:t xml:space="preserve">В этом случае, в зависимости от представленных документов, ответственный исполнитель в течение 1 рабочего дня осуществляет подготовку и направление межведомственных запросов </w:t>
      </w:r>
      <w:proofErr w:type="gramStart"/>
      <w:r w:rsidRPr="00CA790F">
        <w:rPr>
          <w:sz w:val="24"/>
          <w:szCs w:val="24"/>
        </w:rPr>
        <w:t>в</w:t>
      </w:r>
      <w:proofErr w:type="gramEnd"/>
      <w:r w:rsidRPr="00CA790F">
        <w:rPr>
          <w:sz w:val="24"/>
          <w:szCs w:val="24"/>
        </w:rPr>
        <w:t>:</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 xml:space="preserve">3.3.2.1. </w:t>
      </w:r>
      <w:proofErr w:type="gramStart"/>
      <w:r w:rsidRPr="00CA790F">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w:t>
      </w:r>
      <w:r w:rsidR="002B1D93">
        <w:rPr>
          <w:rFonts w:ascii="Times New Roman" w:hAnsi="Times New Roman" w:cs="Times New Roman"/>
          <w:sz w:val="24"/>
          <w:szCs w:val="24"/>
        </w:rPr>
        <w:t>Красноярского края</w:t>
      </w:r>
      <w:r w:rsidRPr="00CA790F">
        <w:rPr>
          <w:rFonts w:ascii="Times New Roman" w:hAnsi="Times New Roman" w:cs="Times New Roman"/>
          <w:sz w:val="24"/>
          <w:szCs w:val="24"/>
        </w:rPr>
        <w:t>:</w:t>
      </w:r>
      <w:proofErr w:type="gramEnd"/>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о предоставлении выписки из Единого государственного реестра недвижимости о земельном участке, в отношении которого испрашивается установление публичного сервитута;</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color w:val="auto"/>
          <w:sz w:val="24"/>
          <w:szCs w:val="24"/>
        </w:rPr>
        <w:t>3.3.2.2.</w:t>
      </w:r>
      <w:r w:rsidRPr="00CA790F">
        <w:rPr>
          <w:rFonts w:ascii="Times New Roman" w:hAnsi="Times New Roman" w:cs="Times New Roman"/>
          <w:sz w:val="24"/>
          <w:szCs w:val="24"/>
        </w:rPr>
        <w:t xml:space="preserve"> Управление Федеральной налоговой службы России по </w:t>
      </w:r>
      <w:r w:rsidR="002B1D93">
        <w:rPr>
          <w:rFonts w:ascii="Times New Roman" w:hAnsi="Times New Roman" w:cs="Times New Roman"/>
          <w:sz w:val="24"/>
          <w:szCs w:val="24"/>
        </w:rPr>
        <w:t>Красноярскому краю</w:t>
      </w:r>
      <w:r w:rsidRPr="00CA790F">
        <w:rPr>
          <w:rFonts w:ascii="Times New Roman" w:hAnsi="Times New Roman" w:cs="Times New Roman"/>
          <w:sz w:val="24"/>
          <w:szCs w:val="24"/>
        </w:rPr>
        <w:t xml:space="preserve"> о предоставлении выписки из Единого государственного реестра юридических лиц (Единого государственного реестра индивидуальных предпринимателей);</w:t>
      </w:r>
    </w:p>
    <w:p w:rsidR="00420492" w:rsidRPr="00CA790F" w:rsidRDefault="00CA790F">
      <w:pPr>
        <w:pStyle w:val="ConsPlusNormal"/>
        <w:ind w:firstLine="709"/>
        <w:jc w:val="both"/>
        <w:rPr>
          <w:rFonts w:ascii="Times New Roman" w:hAnsi="Times New Roman" w:cs="Times New Roman"/>
          <w:sz w:val="24"/>
          <w:szCs w:val="24"/>
        </w:rPr>
      </w:pPr>
      <w:r w:rsidRPr="00CA790F">
        <w:rPr>
          <w:rFonts w:ascii="Times New Roman" w:hAnsi="Times New Roman" w:cs="Times New Roman"/>
          <w:sz w:val="24"/>
          <w:szCs w:val="24"/>
        </w:rPr>
        <w:t xml:space="preserve">3.3.2.3. </w:t>
      </w:r>
      <w:r w:rsidR="002B1D93">
        <w:rPr>
          <w:rFonts w:ascii="Times New Roman" w:hAnsi="Times New Roman" w:cs="Times New Roman"/>
          <w:sz w:val="24"/>
          <w:szCs w:val="24"/>
        </w:rPr>
        <w:t>агентство по управлению государственным имуществом Красноярского края</w:t>
      </w:r>
      <w:r w:rsidRPr="00CA790F">
        <w:rPr>
          <w:rFonts w:ascii="Times New Roman" w:hAnsi="Times New Roman" w:cs="Times New Roman"/>
          <w:sz w:val="24"/>
          <w:szCs w:val="24"/>
        </w:rPr>
        <w:t xml:space="preserve"> о предоставлении решения об изъятии земельного участка для государственных нужд (в случае, если подано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w:t>
      </w:r>
    </w:p>
    <w:p w:rsidR="00420492" w:rsidRPr="00CA790F" w:rsidRDefault="00CA790F">
      <w:pPr>
        <w:ind w:firstLine="709"/>
        <w:jc w:val="both"/>
        <w:rPr>
          <w:sz w:val="24"/>
          <w:szCs w:val="24"/>
        </w:rPr>
      </w:pPr>
      <w:r w:rsidRPr="00CA790F">
        <w:rPr>
          <w:rFonts w:cs="Times New Roman"/>
          <w:sz w:val="24"/>
          <w:szCs w:val="24"/>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420492" w:rsidRPr="00CA790F" w:rsidRDefault="00CA790F">
      <w:pPr>
        <w:ind w:firstLine="709"/>
        <w:jc w:val="both"/>
        <w:rPr>
          <w:sz w:val="24"/>
          <w:szCs w:val="24"/>
        </w:rPr>
      </w:pPr>
      <w:r w:rsidRPr="00CA790F">
        <w:rPr>
          <w:rFonts w:cs="Times New Roman"/>
          <w:sz w:val="24"/>
          <w:szCs w:val="24"/>
        </w:rPr>
        <w:t xml:space="preserve">3.3.4. </w:t>
      </w:r>
      <w:proofErr w:type="gramStart"/>
      <w:r w:rsidRPr="00CA790F">
        <w:rPr>
          <w:rFonts w:cs="Times New Roman"/>
          <w:sz w:val="24"/>
          <w:szCs w:val="24"/>
        </w:rPr>
        <w:t xml:space="preserve">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r w:rsidRPr="00CA790F">
        <w:rPr>
          <w:rFonts w:cs="Times New Roman"/>
          <w:sz w:val="24"/>
          <w:szCs w:val="24"/>
        </w:rPr>
        <w:lastRenderedPageBreak/>
        <w:t>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420492" w:rsidRPr="00CA790F" w:rsidRDefault="00CA790F">
      <w:pPr>
        <w:ind w:firstLine="709"/>
        <w:jc w:val="both"/>
        <w:rPr>
          <w:sz w:val="24"/>
          <w:szCs w:val="24"/>
        </w:rPr>
      </w:pPr>
      <w:r w:rsidRPr="00CA790F">
        <w:rPr>
          <w:rFonts w:cs="Times New Roman"/>
          <w:sz w:val="24"/>
          <w:szCs w:val="24"/>
        </w:rPr>
        <w:t>Межведомственный запрос на бумажном носителе заполняется в соответствии с требованиями статьи 7</w:t>
      </w:r>
      <w:r w:rsidRPr="00CA790F">
        <w:rPr>
          <w:rFonts w:cs="Times New Roman"/>
          <w:sz w:val="24"/>
          <w:szCs w:val="24"/>
          <w:vertAlign w:val="superscript"/>
        </w:rPr>
        <w:t>2</w:t>
      </w:r>
      <w:r w:rsidRPr="00CA790F">
        <w:rPr>
          <w:rFonts w:cs="Times New Roman"/>
          <w:sz w:val="24"/>
          <w:szCs w:val="24"/>
        </w:rPr>
        <w:t xml:space="preserve"> Федерального закона от 27.07.2010            № 210-ФЗ «Об организации предоставления государственных и муниципальных услуг».</w:t>
      </w:r>
    </w:p>
    <w:p w:rsidR="00420492" w:rsidRPr="00CA790F" w:rsidRDefault="00CA790F">
      <w:pPr>
        <w:ind w:firstLine="709"/>
        <w:jc w:val="both"/>
        <w:rPr>
          <w:sz w:val="24"/>
          <w:szCs w:val="24"/>
        </w:rPr>
      </w:pPr>
      <w:r w:rsidRPr="00CA790F">
        <w:rPr>
          <w:rFonts w:cs="Times New Roman"/>
          <w:sz w:val="24"/>
          <w:szCs w:val="24"/>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420492" w:rsidRPr="00CA790F" w:rsidRDefault="00CA790F">
      <w:pPr>
        <w:ind w:firstLine="709"/>
        <w:jc w:val="both"/>
        <w:rPr>
          <w:sz w:val="24"/>
          <w:szCs w:val="24"/>
        </w:rPr>
      </w:pPr>
      <w:r w:rsidRPr="00CA790F">
        <w:rPr>
          <w:rFonts w:cs="Times New Roman"/>
          <w:sz w:val="24"/>
          <w:szCs w:val="24"/>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420492" w:rsidRPr="00CA790F" w:rsidRDefault="00CA790F">
      <w:pPr>
        <w:ind w:firstLine="709"/>
        <w:jc w:val="both"/>
        <w:rPr>
          <w:sz w:val="24"/>
          <w:szCs w:val="24"/>
        </w:rPr>
      </w:pPr>
      <w:r w:rsidRPr="00CA790F">
        <w:rPr>
          <w:rFonts w:cs="Times New Roman"/>
          <w:sz w:val="24"/>
          <w:szCs w:val="24"/>
        </w:rPr>
        <w:t>3.3.6. Максимальный срок выполнения административной процедуры составляет 6 рабочих дней.</w:t>
      </w:r>
    </w:p>
    <w:p w:rsidR="00420492" w:rsidRPr="00CA790F" w:rsidRDefault="00420492">
      <w:pPr>
        <w:jc w:val="center"/>
        <w:rPr>
          <w:rFonts w:cs="Times New Roman"/>
          <w:sz w:val="24"/>
          <w:szCs w:val="24"/>
        </w:rPr>
      </w:pPr>
    </w:p>
    <w:p w:rsidR="00420492" w:rsidRPr="00CA790F" w:rsidRDefault="00CA790F">
      <w:pPr>
        <w:jc w:val="center"/>
        <w:rPr>
          <w:b/>
          <w:bCs/>
          <w:sz w:val="24"/>
          <w:szCs w:val="24"/>
        </w:rPr>
      </w:pPr>
      <w:r w:rsidRPr="00CA790F">
        <w:rPr>
          <w:rFonts w:cs="Times New Roman"/>
          <w:b/>
          <w:bCs/>
          <w:sz w:val="24"/>
          <w:szCs w:val="24"/>
        </w:rPr>
        <w:t>3.4. Рассмотрение заявления (ходатайства) и документов, подготовка результата предоставления муниципальной услуги</w:t>
      </w:r>
    </w:p>
    <w:p w:rsidR="00420492" w:rsidRPr="00CA790F" w:rsidRDefault="00420492">
      <w:pPr>
        <w:jc w:val="both"/>
        <w:rPr>
          <w:rFonts w:cs="Times New Roman"/>
          <w:sz w:val="24"/>
          <w:szCs w:val="24"/>
        </w:rPr>
      </w:pPr>
    </w:p>
    <w:p w:rsidR="00420492" w:rsidRPr="00CA790F" w:rsidRDefault="00CA790F">
      <w:pPr>
        <w:ind w:firstLine="709"/>
        <w:jc w:val="both"/>
        <w:rPr>
          <w:rFonts w:cs="Times New Roman"/>
          <w:sz w:val="24"/>
          <w:szCs w:val="24"/>
        </w:rPr>
      </w:pPr>
      <w:r w:rsidRPr="00CA790F">
        <w:rPr>
          <w:rFonts w:cs="Times New Roman"/>
          <w:sz w:val="24"/>
          <w:szCs w:val="24"/>
        </w:rPr>
        <w:t>3.4.1. Основанием для начала административной процедуры является наличие у ответственного исполнителя:</w:t>
      </w:r>
    </w:p>
    <w:p w:rsidR="00420492" w:rsidRPr="00CA790F" w:rsidRDefault="00CA790F">
      <w:pPr>
        <w:ind w:firstLine="709"/>
        <w:jc w:val="both"/>
        <w:rPr>
          <w:rFonts w:cs="Times New Roman"/>
          <w:sz w:val="24"/>
          <w:szCs w:val="24"/>
        </w:rPr>
      </w:pPr>
      <w:r w:rsidRPr="00CA790F">
        <w:rPr>
          <w:rFonts w:cs="Times New Roman"/>
          <w:sz w:val="24"/>
          <w:szCs w:val="24"/>
        </w:rPr>
        <w:t>3.4.1.1. в случае установления публичного сервитута, указанном в пунктах 1-7 раздела 1 настоящего административного регламента, – полного пакета документов, указанных в пункте 2.6.1 настоящего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420492" w:rsidRPr="00CA790F" w:rsidRDefault="00CA790F">
      <w:pPr>
        <w:ind w:firstLine="709"/>
        <w:jc w:val="both"/>
        <w:rPr>
          <w:sz w:val="24"/>
          <w:szCs w:val="24"/>
        </w:rPr>
      </w:pPr>
      <w:r w:rsidRPr="00CA790F">
        <w:rPr>
          <w:rFonts w:cs="Times New Roman"/>
          <w:sz w:val="24"/>
          <w:szCs w:val="24"/>
        </w:rPr>
        <w:t>3.4.1.2. в случае установления публичного сервитута, указанном в    пункте 8 раздела 1 настоящего административного регламента, – полного пакета документов, указанных в пункте 2.6.2 настоящего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420492" w:rsidRPr="00CA790F" w:rsidRDefault="00CA790F">
      <w:pPr>
        <w:ind w:firstLine="709"/>
        <w:jc w:val="both"/>
        <w:rPr>
          <w:rFonts w:cs="Times New Roman"/>
          <w:sz w:val="24"/>
          <w:szCs w:val="24"/>
        </w:rPr>
      </w:pPr>
      <w:r w:rsidRPr="00CA790F">
        <w:rPr>
          <w:rFonts w:cs="Times New Roman"/>
          <w:sz w:val="24"/>
          <w:szCs w:val="24"/>
        </w:rPr>
        <w:t>3.4.1.3. в случае установления публичного сервитута, указанном в     пункте 9 раздела 1 настоящего административного регламента, – полного пакета документов, указанных в пункте 2.6.3 настоящего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420492" w:rsidRPr="00CA790F" w:rsidRDefault="00CA790F">
      <w:pPr>
        <w:ind w:firstLine="709"/>
        <w:jc w:val="both"/>
        <w:rPr>
          <w:rFonts w:cs="Times New Roman"/>
          <w:sz w:val="24"/>
          <w:szCs w:val="24"/>
        </w:rPr>
      </w:pPr>
      <w:r w:rsidRPr="00CA790F">
        <w:rPr>
          <w:sz w:val="24"/>
          <w:szCs w:val="24"/>
        </w:rPr>
        <w:t xml:space="preserve">3.4.2. </w:t>
      </w:r>
      <w:proofErr w:type="gramStart"/>
      <w:r w:rsidRPr="00CA790F">
        <w:rPr>
          <w:sz w:val="24"/>
          <w:szCs w:val="24"/>
        </w:rPr>
        <w:t>В</w:t>
      </w:r>
      <w:r w:rsidRPr="00CA790F">
        <w:rPr>
          <w:rFonts w:cs="Times New Roman"/>
          <w:sz w:val="24"/>
          <w:szCs w:val="24"/>
        </w:rPr>
        <w:t xml:space="preserve"> случае установления публичного сервитута, указанном в пункте 8 раздела 1 настоящего административного регламента, если подано ходатайство об установлении публичного сервитута в целях, указанных в подпунктах 1, 2, 4 и 5 статьи </w:t>
      </w:r>
      <w:r w:rsidRPr="00CA790F">
        <w:rPr>
          <w:sz w:val="24"/>
          <w:szCs w:val="24"/>
        </w:rPr>
        <w:t>39</w:t>
      </w:r>
      <w:r w:rsidRPr="00CA790F">
        <w:rPr>
          <w:sz w:val="24"/>
          <w:szCs w:val="24"/>
          <w:vertAlign w:val="superscript"/>
        </w:rPr>
        <w:t>37</w:t>
      </w:r>
      <w:r w:rsidRPr="00CA790F">
        <w:rPr>
          <w:rFonts w:cs="Times New Roman"/>
          <w:sz w:val="24"/>
          <w:szCs w:val="24"/>
        </w:rPr>
        <w:t xml:space="preserve"> Земельного кодекса Российской Федерации, ответственный исполнитель обеспечивает выявление правообладателей земельных участков, в отношении которых подано ходатайство об установлении публичного сервитута, и их извещение о возможном установлении публичного</w:t>
      </w:r>
      <w:proofErr w:type="gramEnd"/>
      <w:r w:rsidRPr="00CA790F">
        <w:rPr>
          <w:rFonts w:cs="Times New Roman"/>
          <w:sz w:val="24"/>
          <w:szCs w:val="24"/>
        </w:rPr>
        <w:t xml:space="preserve"> сервитута в порядке, предусмотренном пунктами 3-8 статьи </w:t>
      </w:r>
      <w:r w:rsidRPr="00CA790F">
        <w:rPr>
          <w:sz w:val="24"/>
          <w:szCs w:val="24"/>
        </w:rPr>
        <w:t>39</w:t>
      </w:r>
      <w:r w:rsidRPr="00CA790F">
        <w:rPr>
          <w:sz w:val="24"/>
          <w:szCs w:val="24"/>
          <w:vertAlign w:val="superscript"/>
        </w:rPr>
        <w:t>42</w:t>
      </w:r>
      <w:r w:rsidRPr="00CA790F">
        <w:rPr>
          <w:rFonts w:cs="Times New Roman"/>
          <w:sz w:val="24"/>
          <w:szCs w:val="24"/>
        </w:rPr>
        <w:t xml:space="preserve"> Земельного кодекса Российской Федерации.</w:t>
      </w:r>
    </w:p>
    <w:p w:rsidR="00420492" w:rsidRPr="00CA790F" w:rsidRDefault="00CA790F">
      <w:pPr>
        <w:ind w:firstLine="709"/>
        <w:jc w:val="both"/>
        <w:rPr>
          <w:rFonts w:cs="Times New Roman"/>
          <w:sz w:val="24"/>
          <w:szCs w:val="24"/>
        </w:rPr>
      </w:pPr>
      <w:r w:rsidRPr="00CA790F">
        <w:rPr>
          <w:rFonts w:cs="Times New Roman"/>
          <w:sz w:val="24"/>
          <w:szCs w:val="24"/>
        </w:rPr>
        <w:t>3.4.3.</w:t>
      </w:r>
      <w:r w:rsidRPr="00CA790F">
        <w:rPr>
          <w:sz w:val="24"/>
          <w:szCs w:val="24"/>
        </w:rPr>
        <w:t xml:space="preserve"> Ответственный исполнитель осуществляет проверку сведений, содержащихся в заявлении (ходатайстве) и документах, представленных заявителем, и сведений, содержащихся в ответах </w:t>
      </w:r>
      <w:r w:rsidRPr="00CA790F">
        <w:rPr>
          <w:rFonts w:cs="Times New Roman"/>
          <w:sz w:val="24"/>
          <w:szCs w:val="24"/>
        </w:rPr>
        <w:t xml:space="preserve">на межведомственные запросы, на предмет наличия или отсутствия оснований для отказа в предоставлении муниципальной услуги. </w:t>
      </w:r>
    </w:p>
    <w:p w:rsidR="00420492" w:rsidRPr="00CA790F" w:rsidRDefault="00CA790F">
      <w:pPr>
        <w:ind w:firstLine="709"/>
        <w:jc w:val="both"/>
        <w:rPr>
          <w:rFonts w:cs="Times New Roman"/>
          <w:sz w:val="24"/>
          <w:szCs w:val="24"/>
        </w:rPr>
      </w:pPr>
      <w:r w:rsidRPr="00CA790F">
        <w:rPr>
          <w:sz w:val="24"/>
          <w:szCs w:val="24"/>
        </w:rPr>
        <w:t xml:space="preserve">3.4.4. По результатам проверки представленных сведений, содержащихся в заявлении (ходатайстве) и документах, представленных заявителем, и сведений, содержащихся в ответах </w:t>
      </w:r>
      <w:r w:rsidRPr="00CA790F">
        <w:rPr>
          <w:rFonts w:cs="Times New Roman"/>
          <w:sz w:val="24"/>
          <w:szCs w:val="24"/>
        </w:rPr>
        <w:t xml:space="preserve">на межведомственные запросы, </w:t>
      </w:r>
      <w:r w:rsidRPr="00CA790F">
        <w:rPr>
          <w:rFonts w:cs="Times New Roman"/>
          <w:color w:val="auto"/>
          <w:sz w:val="24"/>
          <w:szCs w:val="24"/>
        </w:rPr>
        <w:t xml:space="preserve">при отсутствии оснований для отказа в предоставлении муниципальной услуги </w:t>
      </w:r>
      <w:r w:rsidRPr="00CA790F">
        <w:rPr>
          <w:sz w:val="24"/>
          <w:szCs w:val="24"/>
        </w:rPr>
        <w:t xml:space="preserve">ответственный исполнитель готовит </w:t>
      </w:r>
      <w:r w:rsidRPr="00CA790F">
        <w:rPr>
          <w:rFonts w:cs="Times New Roman"/>
          <w:color w:val="auto"/>
          <w:sz w:val="24"/>
          <w:szCs w:val="24"/>
        </w:rPr>
        <w:t xml:space="preserve">проект постановления Администрации </w:t>
      </w:r>
      <w:r w:rsidRPr="00CA790F">
        <w:rPr>
          <w:rFonts w:cs="Times New Roman"/>
          <w:sz w:val="24"/>
          <w:szCs w:val="24"/>
        </w:rPr>
        <w:t>об установлении публичного сервитута.</w:t>
      </w:r>
    </w:p>
    <w:p w:rsidR="00420492" w:rsidRPr="00CA790F" w:rsidRDefault="00CA790F">
      <w:pPr>
        <w:ind w:firstLine="709"/>
        <w:jc w:val="both"/>
        <w:rPr>
          <w:rFonts w:cs="Times New Roman"/>
          <w:sz w:val="24"/>
          <w:szCs w:val="24"/>
        </w:rPr>
      </w:pPr>
      <w:r w:rsidRPr="00CA790F">
        <w:rPr>
          <w:rFonts w:cs="Times New Roman"/>
          <w:color w:val="auto"/>
          <w:sz w:val="24"/>
          <w:szCs w:val="24"/>
        </w:rPr>
        <w:lastRenderedPageBreak/>
        <w:t xml:space="preserve">3.4.5. Проект постановления Администрации </w:t>
      </w:r>
      <w:r w:rsidRPr="00CA790F">
        <w:rPr>
          <w:rFonts w:cs="Times New Roman"/>
          <w:sz w:val="24"/>
          <w:szCs w:val="24"/>
        </w:rPr>
        <w:t>об установлении публичного сервитута подготавливается:</w:t>
      </w:r>
    </w:p>
    <w:p w:rsidR="00420492" w:rsidRPr="00CA790F" w:rsidRDefault="00CA790F">
      <w:pPr>
        <w:ind w:firstLine="709"/>
        <w:jc w:val="both"/>
        <w:rPr>
          <w:rFonts w:cs="Times New Roman"/>
          <w:sz w:val="24"/>
          <w:szCs w:val="24"/>
        </w:rPr>
      </w:pPr>
      <w:r w:rsidRPr="00CA790F">
        <w:rPr>
          <w:rFonts w:cs="Times New Roman"/>
          <w:sz w:val="24"/>
          <w:szCs w:val="24"/>
        </w:rPr>
        <w:t>- в случаях установления публичного сервитута, указанных в пунктах 1-7 раздела 1 настоящего административного регламента, - с учетом положений пункта 7 статьи 23 Земельного кодекса Российской Федерации;</w:t>
      </w:r>
    </w:p>
    <w:p w:rsidR="00420492" w:rsidRPr="00CA790F" w:rsidRDefault="00CA790F">
      <w:pPr>
        <w:ind w:firstLine="709"/>
        <w:jc w:val="both"/>
        <w:rPr>
          <w:rFonts w:cs="Times New Roman"/>
          <w:sz w:val="24"/>
          <w:szCs w:val="24"/>
        </w:rPr>
      </w:pPr>
      <w:r w:rsidRPr="00CA790F">
        <w:rPr>
          <w:rFonts w:cs="Times New Roman"/>
          <w:sz w:val="24"/>
          <w:szCs w:val="24"/>
        </w:rPr>
        <w:t>- в случае установления публичного сервитута, указанном в пункте 8 раздела 1 настоящего административного регламента, - с учетом положений пунктов 4-5 статьи 39</w:t>
      </w:r>
      <w:r w:rsidRPr="00CA790F">
        <w:rPr>
          <w:rFonts w:cs="Times New Roman"/>
          <w:sz w:val="24"/>
          <w:szCs w:val="24"/>
          <w:vertAlign w:val="superscript"/>
        </w:rPr>
        <w:t>43</w:t>
      </w:r>
      <w:r w:rsidRPr="00CA790F">
        <w:rPr>
          <w:rFonts w:cs="Times New Roman"/>
          <w:sz w:val="24"/>
          <w:szCs w:val="24"/>
        </w:rPr>
        <w:t>, статьи 39</w:t>
      </w:r>
      <w:r w:rsidRPr="00CA790F">
        <w:rPr>
          <w:rFonts w:cs="Times New Roman"/>
          <w:sz w:val="24"/>
          <w:szCs w:val="24"/>
          <w:vertAlign w:val="superscript"/>
        </w:rPr>
        <w:t xml:space="preserve">45 </w:t>
      </w:r>
      <w:r w:rsidRPr="00CA790F">
        <w:rPr>
          <w:rFonts w:cs="Times New Roman"/>
          <w:sz w:val="24"/>
          <w:szCs w:val="24"/>
        </w:rPr>
        <w:t>Земельного кодекса Российской Федерации;</w:t>
      </w:r>
    </w:p>
    <w:p w:rsidR="00420492" w:rsidRPr="00CA790F" w:rsidRDefault="00CA790F">
      <w:pPr>
        <w:ind w:firstLine="709"/>
        <w:jc w:val="both"/>
        <w:rPr>
          <w:sz w:val="24"/>
          <w:szCs w:val="24"/>
        </w:rPr>
      </w:pPr>
      <w:proofErr w:type="gramStart"/>
      <w:r w:rsidRPr="00CA790F">
        <w:rPr>
          <w:rFonts w:cs="Times New Roman"/>
          <w:sz w:val="24"/>
          <w:szCs w:val="24"/>
        </w:rPr>
        <w:t>- в случае установления публичного сервитута, указанном в пункте 9 раздела 1 настоящего административного регламента, - с учетом положений пункта 10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w:t>
      </w:r>
      <w:proofErr w:type="gramEnd"/>
      <w:r w:rsidRPr="00CA790F">
        <w:rPr>
          <w:rFonts w:cs="Times New Roman"/>
          <w:sz w:val="24"/>
          <w:szCs w:val="24"/>
        </w:rPr>
        <w:t xml:space="preserve"> к заявлению об установлении такого публичного сервитута, и требования к содержанию решения об установлении такого публичного сервитута, утвержденного </w:t>
      </w:r>
      <w:r w:rsidRPr="00CA790F">
        <w:rPr>
          <w:sz w:val="24"/>
          <w:szCs w:val="24"/>
        </w:rPr>
        <w:t>приказом Министерства транспорта Российской Федерации            от 10.08.2020 № 297.</w:t>
      </w:r>
    </w:p>
    <w:p w:rsidR="00420492" w:rsidRPr="00CA790F" w:rsidRDefault="00CA790F">
      <w:pPr>
        <w:ind w:firstLine="709"/>
        <w:jc w:val="both"/>
        <w:rPr>
          <w:rFonts w:cs="Times New Roman"/>
          <w:color w:val="auto"/>
          <w:sz w:val="24"/>
          <w:szCs w:val="24"/>
        </w:rPr>
      </w:pPr>
      <w:r w:rsidRPr="00CA790F">
        <w:rPr>
          <w:rFonts w:cs="Times New Roman"/>
          <w:color w:val="auto"/>
          <w:sz w:val="24"/>
          <w:szCs w:val="24"/>
        </w:rPr>
        <w:t xml:space="preserve">3.4.6. </w:t>
      </w:r>
      <w:r w:rsidRPr="00CA790F">
        <w:rPr>
          <w:sz w:val="24"/>
          <w:szCs w:val="24"/>
        </w:rPr>
        <w:t xml:space="preserve">По результатам проверки представленных сведений, содержащихся в заявлении (ходатайстве) и документах, представленных заявителем, и сведений, содержащихся в ответах </w:t>
      </w:r>
      <w:r w:rsidRPr="00CA790F">
        <w:rPr>
          <w:rFonts w:cs="Times New Roman"/>
          <w:sz w:val="24"/>
          <w:szCs w:val="24"/>
        </w:rPr>
        <w:t>на межведомственные запросы,</w:t>
      </w:r>
      <w:r w:rsidRPr="00CA790F">
        <w:rPr>
          <w:rFonts w:cs="Times New Roman"/>
          <w:color w:val="auto"/>
          <w:sz w:val="24"/>
          <w:szCs w:val="24"/>
        </w:rPr>
        <w:t xml:space="preserve"> при наличии оснований для отказа в предоставлении муниципальной услуги ответственный исполнитель готовит проект </w:t>
      </w:r>
      <w:r w:rsidRPr="00CA790F">
        <w:rPr>
          <w:rFonts w:cs="Times New Roman"/>
          <w:sz w:val="24"/>
          <w:szCs w:val="24"/>
        </w:rPr>
        <w:t>постановления Администрации об отказе в установлении публичного сервитута с указанием оснований такого отказа</w:t>
      </w:r>
      <w:r w:rsidRPr="00CA790F">
        <w:rPr>
          <w:rFonts w:cs="Times New Roman"/>
          <w:color w:val="auto"/>
          <w:sz w:val="24"/>
          <w:szCs w:val="24"/>
        </w:rPr>
        <w:t>.</w:t>
      </w:r>
    </w:p>
    <w:p w:rsidR="00420492" w:rsidRPr="00CA790F" w:rsidRDefault="00CA790F">
      <w:pPr>
        <w:ind w:firstLine="709"/>
        <w:jc w:val="both"/>
        <w:rPr>
          <w:i/>
          <w:iCs/>
          <w:sz w:val="24"/>
          <w:szCs w:val="24"/>
        </w:rPr>
      </w:pPr>
      <w:r w:rsidRPr="00CA790F">
        <w:rPr>
          <w:sz w:val="24"/>
          <w:szCs w:val="24"/>
        </w:rPr>
        <w:t xml:space="preserve">3.4.7. Подготовленные проекты документов вместе с документами, представленными заявителем (представителем заявителя), направляются на подпись </w:t>
      </w:r>
      <w:r w:rsidRPr="00CA790F">
        <w:rPr>
          <w:iCs/>
          <w:sz w:val="24"/>
          <w:szCs w:val="24"/>
        </w:rPr>
        <w:t>главе района.</w:t>
      </w:r>
    </w:p>
    <w:p w:rsidR="00420492" w:rsidRPr="00CA790F" w:rsidRDefault="00CA790F">
      <w:pPr>
        <w:ind w:firstLine="709"/>
        <w:jc w:val="both"/>
        <w:rPr>
          <w:sz w:val="24"/>
          <w:szCs w:val="24"/>
        </w:rPr>
      </w:pPr>
      <w:r w:rsidRPr="00CA790F">
        <w:rPr>
          <w:sz w:val="24"/>
          <w:szCs w:val="24"/>
        </w:rPr>
        <w:t>3.4.8.</w:t>
      </w:r>
      <w:r w:rsidRPr="00CA790F">
        <w:rPr>
          <w:i/>
          <w:iCs/>
          <w:sz w:val="24"/>
          <w:szCs w:val="24"/>
        </w:rPr>
        <w:t xml:space="preserve"> </w:t>
      </w:r>
      <w:r w:rsidRPr="00CA790F">
        <w:rPr>
          <w:iCs/>
          <w:sz w:val="24"/>
          <w:szCs w:val="24"/>
        </w:rPr>
        <w:t xml:space="preserve">Глава района </w:t>
      </w:r>
      <w:r w:rsidRPr="00CA790F">
        <w:rPr>
          <w:sz w:val="24"/>
          <w:szCs w:val="24"/>
        </w:rPr>
        <w:t>рассматривает подготовленные проекты документов и подписывает их.</w:t>
      </w:r>
    </w:p>
    <w:p w:rsidR="00420492" w:rsidRPr="00CA790F" w:rsidRDefault="00CA790F">
      <w:pPr>
        <w:ind w:firstLine="709"/>
        <w:jc w:val="both"/>
        <w:rPr>
          <w:sz w:val="24"/>
          <w:szCs w:val="24"/>
        </w:rPr>
      </w:pPr>
      <w:r w:rsidRPr="00CA790F">
        <w:rPr>
          <w:sz w:val="24"/>
          <w:szCs w:val="24"/>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420492" w:rsidRPr="00CA790F" w:rsidRDefault="00CA790F">
      <w:pPr>
        <w:ind w:firstLine="709"/>
        <w:jc w:val="both"/>
        <w:rPr>
          <w:sz w:val="24"/>
          <w:szCs w:val="24"/>
        </w:rPr>
      </w:pPr>
      <w:r w:rsidRPr="00CA790F">
        <w:rPr>
          <w:sz w:val="24"/>
          <w:szCs w:val="24"/>
        </w:rPr>
        <w:t>3.4.9. Результатом административной процедуры является:</w:t>
      </w:r>
    </w:p>
    <w:p w:rsidR="00420492" w:rsidRPr="00CA790F" w:rsidRDefault="00CA790F">
      <w:pPr>
        <w:ind w:firstLine="709"/>
        <w:jc w:val="both"/>
        <w:rPr>
          <w:rFonts w:cs="Times New Roman"/>
          <w:color w:val="auto"/>
          <w:sz w:val="24"/>
          <w:szCs w:val="24"/>
        </w:rPr>
      </w:pPr>
      <w:r w:rsidRPr="00CA790F">
        <w:rPr>
          <w:sz w:val="24"/>
          <w:szCs w:val="24"/>
        </w:rPr>
        <w:t xml:space="preserve">принятое постановление Администрации </w:t>
      </w:r>
      <w:r w:rsidRPr="00CA790F">
        <w:rPr>
          <w:rFonts w:cs="Times New Roman"/>
          <w:sz w:val="24"/>
          <w:szCs w:val="24"/>
        </w:rPr>
        <w:t>об установлении публичного сервитута</w:t>
      </w:r>
      <w:r w:rsidRPr="00CA790F">
        <w:rPr>
          <w:rFonts w:cs="Times New Roman"/>
          <w:color w:val="auto"/>
          <w:sz w:val="24"/>
          <w:szCs w:val="24"/>
        </w:rPr>
        <w:t>;</w:t>
      </w:r>
    </w:p>
    <w:p w:rsidR="00420492" w:rsidRPr="00CA790F" w:rsidRDefault="00CA790F">
      <w:pPr>
        <w:ind w:firstLine="709"/>
        <w:jc w:val="both"/>
        <w:rPr>
          <w:rFonts w:cs="Times New Roman"/>
          <w:color w:val="auto"/>
          <w:sz w:val="24"/>
          <w:szCs w:val="24"/>
        </w:rPr>
      </w:pPr>
      <w:r w:rsidRPr="00CA790F">
        <w:rPr>
          <w:rFonts w:cs="Times New Roman"/>
          <w:color w:val="auto"/>
          <w:sz w:val="24"/>
          <w:szCs w:val="24"/>
        </w:rPr>
        <w:t xml:space="preserve">принятое постановление Администрации </w:t>
      </w:r>
      <w:r w:rsidRPr="00CA790F">
        <w:rPr>
          <w:rFonts w:cs="Times New Roman"/>
          <w:sz w:val="24"/>
          <w:szCs w:val="24"/>
        </w:rPr>
        <w:t>об отказе в установлении публичного сервитута</w:t>
      </w:r>
      <w:r w:rsidRPr="00CA790F">
        <w:rPr>
          <w:rFonts w:cs="Times New Roman"/>
          <w:color w:val="auto"/>
          <w:sz w:val="24"/>
          <w:szCs w:val="24"/>
        </w:rPr>
        <w:t>.</w:t>
      </w:r>
    </w:p>
    <w:p w:rsidR="00420492" w:rsidRPr="00CA790F" w:rsidRDefault="00CA790F">
      <w:pPr>
        <w:ind w:firstLine="709"/>
        <w:jc w:val="both"/>
        <w:rPr>
          <w:rFonts w:cs="Times New Roman"/>
          <w:color w:val="auto"/>
          <w:sz w:val="24"/>
          <w:szCs w:val="24"/>
        </w:rPr>
      </w:pPr>
      <w:r w:rsidRPr="00CA790F">
        <w:rPr>
          <w:rFonts w:cs="Times New Roman"/>
          <w:color w:val="auto"/>
          <w:sz w:val="24"/>
          <w:szCs w:val="24"/>
        </w:rPr>
        <w:t>3.4.10. Максимальный срок выполнения административной процедуры составляет:</w:t>
      </w:r>
    </w:p>
    <w:p w:rsidR="00420492" w:rsidRPr="00CA790F" w:rsidRDefault="00CA790F">
      <w:pPr>
        <w:ind w:firstLine="709"/>
        <w:jc w:val="both"/>
        <w:rPr>
          <w:rFonts w:cs="Times New Roman"/>
          <w:color w:val="auto"/>
          <w:sz w:val="24"/>
          <w:szCs w:val="24"/>
        </w:rPr>
      </w:pPr>
      <w:r w:rsidRPr="00CA790F">
        <w:rPr>
          <w:rFonts w:cs="Times New Roman"/>
          <w:color w:val="auto"/>
          <w:sz w:val="24"/>
          <w:szCs w:val="24"/>
        </w:rPr>
        <w:t xml:space="preserve">3.4.10.1. в случаях </w:t>
      </w:r>
      <w:r w:rsidRPr="00CA790F">
        <w:rPr>
          <w:rFonts w:cs="Times New Roman"/>
          <w:sz w:val="24"/>
          <w:szCs w:val="24"/>
        </w:rPr>
        <w:t>установления публичного сервитута</w:t>
      </w:r>
      <w:r w:rsidRPr="00CA790F">
        <w:rPr>
          <w:rFonts w:cs="Times New Roman"/>
          <w:color w:val="auto"/>
          <w:sz w:val="24"/>
          <w:szCs w:val="24"/>
        </w:rPr>
        <w:t>, указанных в пунктах 1-7 раздела 1 настоящего административного регламента, – 18 дней со дня поступления заявления;</w:t>
      </w:r>
    </w:p>
    <w:p w:rsidR="00420492" w:rsidRPr="00CA790F" w:rsidRDefault="00CA790F">
      <w:pPr>
        <w:ind w:firstLine="709"/>
        <w:jc w:val="both"/>
        <w:rPr>
          <w:rFonts w:cs="Times New Roman"/>
          <w:color w:val="auto"/>
          <w:sz w:val="24"/>
          <w:szCs w:val="24"/>
        </w:rPr>
      </w:pPr>
      <w:r w:rsidRPr="00CA790F">
        <w:rPr>
          <w:rFonts w:cs="Times New Roman"/>
          <w:color w:val="auto"/>
          <w:sz w:val="24"/>
          <w:szCs w:val="24"/>
        </w:rPr>
        <w:t xml:space="preserve">3.4.10.2. в случае </w:t>
      </w:r>
      <w:r w:rsidRPr="00CA790F">
        <w:rPr>
          <w:rFonts w:cs="Times New Roman"/>
          <w:sz w:val="24"/>
          <w:szCs w:val="24"/>
        </w:rPr>
        <w:t>установления публичного сервитута</w:t>
      </w:r>
      <w:r w:rsidRPr="00CA790F">
        <w:rPr>
          <w:rFonts w:cs="Times New Roman"/>
          <w:color w:val="auto"/>
          <w:sz w:val="24"/>
          <w:szCs w:val="24"/>
        </w:rPr>
        <w:t>, указанном в  пункте 8 раздела 1 настоящего административного регламента:</w:t>
      </w:r>
    </w:p>
    <w:p w:rsidR="00420492" w:rsidRPr="00CA790F" w:rsidRDefault="00CA790F">
      <w:pPr>
        <w:ind w:firstLine="709"/>
        <w:jc w:val="both"/>
        <w:rPr>
          <w:rFonts w:cs="Times New Roman"/>
          <w:sz w:val="24"/>
          <w:szCs w:val="24"/>
        </w:rPr>
      </w:pPr>
      <w:r w:rsidRPr="00CA790F">
        <w:rPr>
          <w:rFonts w:cs="Times New Roman"/>
          <w:color w:val="auto"/>
          <w:sz w:val="24"/>
          <w:szCs w:val="24"/>
        </w:rPr>
        <w:t>- 8</w:t>
      </w:r>
      <w:r w:rsidRPr="00CA790F">
        <w:rPr>
          <w:rFonts w:cs="Times New Roman"/>
          <w:sz w:val="24"/>
          <w:szCs w:val="24"/>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w:t>
      </w:r>
      <w:r w:rsidRPr="00CA790F">
        <w:rPr>
          <w:sz w:val="24"/>
          <w:szCs w:val="24"/>
        </w:rPr>
        <w:t>39</w:t>
      </w:r>
      <w:r w:rsidRPr="00CA790F">
        <w:rPr>
          <w:sz w:val="24"/>
          <w:szCs w:val="24"/>
          <w:vertAlign w:val="superscript"/>
        </w:rPr>
        <w:t>37</w:t>
      </w:r>
      <w:r w:rsidRPr="00CA790F">
        <w:rPr>
          <w:rFonts w:cs="Times New Roman"/>
          <w:sz w:val="24"/>
          <w:szCs w:val="24"/>
        </w:rPr>
        <w:t xml:space="preserve"> Земельного кодекса Российской Федерации;</w:t>
      </w:r>
    </w:p>
    <w:p w:rsidR="00420492" w:rsidRPr="00CA790F" w:rsidRDefault="00CA790F">
      <w:pPr>
        <w:ind w:firstLine="709"/>
        <w:jc w:val="both"/>
        <w:rPr>
          <w:rFonts w:cs="Times New Roman"/>
          <w:color w:val="auto"/>
          <w:sz w:val="24"/>
          <w:szCs w:val="24"/>
        </w:rPr>
      </w:pPr>
      <w:r w:rsidRPr="00CA790F">
        <w:rPr>
          <w:rFonts w:cs="Times New Roman"/>
          <w:sz w:val="24"/>
          <w:szCs w:val="24"/>
        </w:rPr>
        <w:t xml:space="preserve">- 33 дня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w:t>
      </w:r>
      <w:r w:rsidRPr="00CA790F">
        <w:rPr>
          <w:sz w:val="24"/>
          <w:szCs w:val="24"/>
        </w:rPr>
        <w:t>39</w:t>
      </w:r>
      <w:r w:rsidRPr="00CA790F">
        <w:rPr>
          <w:sz w:val="24"/>
          <w:szCs w:val="24"/>
          <w:vertAlign w:val="superscript"/>
        </w:rPr>
        <w:t>37</w:t>
      </w:r>
      <w:r w:rsidRPr="00CA790F">
        <w:rPr>
          <w:rFonts w:cs="Times New Roman"/>
          <w:sz w:val="24"/>
          <w:szCs w:val="24"/>
        </w:rPr>
        <w:t xml:space="preserve"> Земельного кодекса Российской Федерации, но не ранее чем 30 дней со дня опубликования сообщения о поступившем </w:t>
      </w:r>
      <w:proofErr w:type="gramStart"/>
      <w:r w:rsidRPr="00CA790F">
        <w:rPr>
          <w:rFonts w:cs="Times New Roman"/>
          <w:sz w:val="24"/>
          <w:szCs w:val="24"/>
        </w:rPr>
        <w:t>ходатайстве</w:t>
      </w:r>
      <w:proofErr w:type="gramEnd"/>
      <w:r w:rsidRPr="00CA790F">
        <w:rPr>
          <w:rFonts w:cs="Times New Roman"/>
          <w:sz w:val="24"/>
          <w:szCs w:val="24"/>
        </w:rPr>
        <w:t xml:space="preserve"> об установлении публичного сервитута, предусмотренного подпунктом 1 пункта 3 статьи </w:t>
      </w:r>
      <w:r w:rsidRPr="00CA790F">
        <w:rPr>
          <w:sz w:val="24"/>
          <w:szCs w:val="24"/>
        </w:rPr>
        <w:t>39</w:t>
      </w:r>
      <w:r w:rsidRPr="00CA790F">
        <w:rPr>
          <w:sz w:val="24"/>
          <w:szCs w:val="24"/>
          <w:vertAlign w:val="superscript"/>
        </w:rPr>
        <w:t>42</w:t>
      </w:r>
      <w:r w:rsidRPr="00CA790F">
        <w:rPr>
          <w:rFonts w:cs="Times New Roman"/>
          <w:sz w:val="24"/>
          <w:szCs w:val="24"/>
        </w:rPr>
        <w:t xml:space="preserve"> Земельного кодекса Российской Федерации</w:t>
      </w:r>
      <w:r w:rsidRPr="00CA790F">
        <w:rPr>
          <w:rFonts w:cs="Times New Roman"/>
          <w:color w:val="auto"/>
          <w:sz w:val="24"/>
          <w:szCs w:val="24"/>
        </w:rPr>
        <w:t>;</w:t>
      </w:r>
    </w:p>
    <w:p w:rsidR="00420492" w:rsidRPr="00CA790F" w:rsidRDefault="00CA790F">
      <w:pPr>
        <w:ind w:firstLine="709"/>
        <w:jc w:val="both"/>
        <w:rPr>
          <w:rFonts w:cs="Times New Roman"/>
          <w:color w:val="auto"/>
          <w:sz w:val="24"/>
          <w:szCs w:val="24"/>
          <w:highlight w:val="yellow"/>
        </w:rPr>
      </w:pPr>
      <w:r w:rsidRPr="00CA790F">
        <w:rPr>
          <w:rFonts w:cs="Times New Roman"/>
          <w:color w:val="auto"/>
          <w:sz w:val="24"/>
          <w:szCs w:val="24"/>
        </w:rPr>
        <w:t xml:space="preserve">3.4.10.3. в случае </w:t>
      </w:r>
      <w:r w:rsidRPr="00CA790F">
        <w:rPr>
          <w:rFonts w:cs="Times New Roman"/>
          <w:sz w:val="24"/>
          <w:szCs w:val="24"/>
        </w:rPr>
        <w:t>установления публичного сервитута</w:t>
      </w:r>
      <w:r w:rsidRPr="00CA790F">
        <w:rPr>
          <w:rFonts w:cs="Times New Roman"/>
          <w:color w:val="auto"/>
          <w:sz w:val="24"/>
          <w:szCs w:val="24"/>
        </w:rPr>
        <w:t>, указанном в   пункте 9 раздела 1 настоящего административного регламента, – 7 рабочих дней со дня поступления заявления.</w:t>
      </w:r>
    </w:p>
    <w:p w:rsidR="00420492" w:rsidRPr="00CA790F" w:rsidRDefault="00420492">
      <w:pPr>
        <w:ind w:firstLine="709"/>
        <w:jc w:val="both"/>
        <w:rPr>
          <w:rFonts w:cs="Times New Roman"/>
          <w:color w:val="auto"/>
          <w:sz w:val="24"/>
          <w:szCs w:val="24"/>
        </w:rPr>
      </w:pPr>
    </w:p>
    <w:p w:rsidR="00420492" w:rsidRPr="00CA790F" w:rsidRDefault="00CA790F">
      <w:pPr>
        <w:jc w:val="center"/>
        <w:rPr>
          <w:b/>
          <w:bCs/>
          <w:sz w:val="24"/>
          <w:szCs w:val="24"/>
        </w:rPr>
      </w:pPr>
      <w:r w:rsidRPr="00CA790F">
        <w:rPr>
          <w:rFonts w:cs="Times New Roman"/>
          <w:b/>
          <w:bCs/>
          <w:sz w:val="24"/>
          <w:szCs w:val="24"/>
        </w:rPr>
        <w:lastRenderedPageBreak/>
        <w:t>3.5. Выдача (направление) заявителю результата предоставления муниципальной услуги</w:t>
      </w:r>
    </w:p>
    <w:p w:rsidR="00420492" w:rsidRPr="00CA790F" w:rsidRDefault="00420492">
      <w:pPr>
        <w:ind w:firstLine="709"/>
        <w:jc w:val="both"/>
        <w:rPr>
          <w:rFonts w:cs="Times New Roman"/>
          <w:sz w:val="24"/>
          <w:szCs w:val="24"/>
        </w:rPr>
      </w:pPr>
    </w:p>
    <w:p w:rsidR="00420492" w:rsidRPr="00CA790F" w:rsidRDefault="00CA790F">
      <w:pPr>
        <w:ind w:firstLine="709"/>
        <w:jc w:val="both"/>
        <w:rPr>
          <w:sz w:val="24"/>
          <w:szCs w:val="24"/>
        </w:rPr>
      </w:pPr>
      <w:r w:rsidRPr="00CA790F">
        <w:rPr>
          <w:rFonts w:cs="Times New Roman"/>
          <w:sz w:val="24"/>
          <w:szCs w:val="24"/>
        </w:rPr>
        <w:t xml:space="preserve">3.5.1. Основанием для начала административной процедуры является </w:t>
      </w:r>
      <w:r w:rsidRPr="00CA790F">
        <w:rPr>
          <w:sz w:val="24"/>
          <w:szCs w:val="24"/>
        </w:rPr>
        <w:t xml:space="preserve">принятое постановление Администрации </w:t>
      </w:r>
      <w:r w:rsidRPr="00CA790F">
        <w:rPr>
          <w:rFonts w:cs="Times New Roman"/>
          <w:sz w:val="24"/>
          <w:szCs w:val="24"/>
        </w:rPr>
        <w:t>об установлении публичного сервитута</w:t>
      </w:r>
      <w:r w:rsidRPr="00CA790F">
        <w:rPr>
          <w:rFonts w:cs="Times New Roman"/>
          <w:color w:val="auto"/>
          <w:sz w:val="24"/>
          <w:szCs w:val="24"/>
        </w:rPr>
        <w:t xml:space="preserve"> либо принятое постановление Администрации </w:t>
      </w:r>
      <w:r w:rsidRPr="00CA790F">
        <w:rPr>
          <w:rFonts w:cs="Times New Roman"/>
          <w:sz w:val="24"/>
          <w:szCs w:val="24"/>
        </w:rPr>
        <w:t>об отказе в установлении публичного сервитута.</w:t>
      </w:r>
    </w:p>
    <w:p w:rsidR="00420492" w:rsidRPr="00CA790F" w:rsidRDefault="00CA790F">
      <w:pPr>
        <w:ind w:firstLine="709"/>
        <w:jc w:val="both"/>
        <w:rPr>
          <w:sz w:val="24"/>
          <w:szCs w:val="24"/>
        </w:rPr>
      </w:pPr>
      <w:r w:rsidRPr="00CA790F">
        <w:rPr>
          <w:rFonts w:cs="Times New Roman"/>
          <w:sz w:val="24"/>
          <w:szCs w:val="24"/>
        </w:rPr>
        <w:t>3.5.2</w:t>
      </w:r>
      <w:r w:rsidRPr="00CA790F">
        <w:rPr>
          <w:sz w:val="24"/>
          <w:szCs w:val="24"/>
        </w:rPr>
        <w:t xml:space="preserve">. </w:t>
      </w:r>
      <w:proofErr w:type="gramStart"/>
      <w:r w:rsidRPr="00CA790F">
        <w:rPr>
          <w:sz w:val="24"/>
          <w:szCs w:val="24"/>
        </w:rPr>
        <w:t xml:space="preserve">Заверенные в установленном порядке копия принятого постановления Администрации </w:t>
      </w:r>
      <w:r w:rsidRPr="00CA790F">
        <w:rPr>
          <w:rFonts w:cs="Times New Roman"/>
          <w:sz w:val="24"/>
          <w:szCs w:val="24"/>
        </w:rPr>
        <w:t>об установлении публичного сервитута</w:t>
      </w:r>
      <w:r w:rsidRPr="00CA790F">
        <w:rPr>
          <w:rFonts w:cs="Times New Roman"/>
          <w:color w:val="auto"/>
          <w:sz w:val="24"/>
          <w:szCs w:val="24"/>
        </w:rPr>
        <w:t xml:space="preserve"> либо копия принятого постановления Администрации </w:t>
      </w:r>
      <w:r w:rsidRPr="00CA790F">
        <w:rPr>
          <w:rFonts w:cs="Times New Roman"/>
          <w:sz w:val="24"/>
          <w:szCs w:val="24"/>
        </w:rPr>
        <w:t>об отказе в установлении публичного сервитута</w:t>
      </w:r>
      <w:r w:rsidRPr="00CA790F">
        <w:rPr>
          <w:sz w:val="24"/>
          <w:szCs w:val="24"/>
        </w:rPr>
        <w:t xml:space="preserve"> выдается заявителю (представителю заявителя) Администрацией или направляется по адресу, указанному в заявлении (ходатайстве), в течение 5 рабочих дней со дня принятия соответствующего документа.</w:t>
      </w:r>
      <w:proofErr w:type="gramEnd"/>
    </w:p>
    <w:p w:rsidR="00420492" w:rsidRPr="00CA790F" w:rsidRDefault="00CA790F">
      <w:pPr>
        <w:ind w:firstLine="709"/>
        <w:jc w:val="both"/>
        <w:rPr>
          <w:rFonts w:cs="Times New Roman"/>
          <w:sz w:val="24"/>
          <w:szCs w:val="24"/>
        </w:rPr>
      </w:pPr>
      <w:r w:rsidRPr="00CA790F">
        <w:rPr>
          <w:sz w:val="24"/>
          <w:szCs w:val="24"/>
        </w:rPr>
        <w:t>3.5.3. В случае установления публичного сервитута</w:t>
      </w:r>
      <w:r w:rsidRPr="00CA790F">
        <w:rPr>
          <w:rFonts w:cs="Times New Roman"/>
          <w:color w:val="auto"/>
          <w:sz w:val="24"/>
          <w:szCs w:val="24"/>
        </w:rPr>
        <w:t xml:space="preserve">, указанном в пункте 8 раздела 1 настоящего административного регламента, </w:t>
      </w:r>
      <w:r w:rsidRPr="00CA790F">
        <w:rPr>
          <w:rFonts w:cs="Times New Roman"/>
          <w:sz w:val="24"/>
          <w:szCs w:val="24"/>
        </w:rPr>
        <w:t>Администрация также обязана:</w:t>
      </w:r>
    </w:p>
    <w:p w:rsidR="00420492" w:rsidRPr="00CA790F" w:rsidRDefault="00CA790F">
      <w:pPr>
        <w:suppressAutoHyphens w:val="0"/>
        <w:jc w:val="both"/>
        <w:rPr>
          <w:rFonts w:eastAsiaTheme="minorHAnsi" w:cs="Times New Roman"/>
          <w:color w:val="auto"/>
          <w:kern w:val="0"/>
          <w:sz w:val="24"/>
          <w:szCs w:val="24"/>
          <w:lang w:eastAsia="en-US" w:bidi="ar-SA"/>
        </w:rPr>
      </w:pPr>
      <w:r w:rsidRPr="00CA790F">
        <w:rPr>
          <w:rFonts w:cs="Times New Roman"/>
          <w:sz w:val="24"/>
          <w:szCs w:val="24"/>
        </w:rPr>
        <w:t xml:space="preserve">         3.5.3.1. </w:t>
      </w:r>
      <w:proofErr w:type="gramStart"/>
      <w:r w:rsidRPr="00CA790F">
        <w:rPr>
          <w:rFonts w:cs="Times New Roman"/>
          <w:sz w:val="24"/>
          <w:szCs w:val="24"/>
        </w:rPr>
        <w:t>разместить постановление</w:t>
      </w:r>
      <w:proofErr w:type="gramEnd"/>
      <w:r w:rsidRPr="00CA790F">
        <w:rPr>
          <w:rFonts w:cs="Times New Roman"/>
          <w:sz w:val="24"/>
          <w:szCs w:val="24"/>
        </w:rPr>
        <w:t xml:space="preserve"> об </w:t>
      </w:r>
      <w:r w:rsidRPr="00CA790F">
        <w:rPr>
          <w:sz w:val="24"/>
          <w:szCs w:val="24"/>
        </w:rPr>
        <w:t>установлении публичного сервитута</w:t>
      </w:r>
      <w:r w:rsidRPr="00CA790F">
        <w:rPr>
          <w:rFonts w:cs="Times New Roman"/>
          <w:sz w:val="24"/>
          <w:szCs w:val="24"/>
        </w:rPr>
        <w:t xml:space="preserve"> на офиц</w:t>
      </w:r>
      <w:r w:rsidRPr="00CA790F">
        <w:rPr>
          <w:rFonts w:cs="Times New Roman"/>
          <w:sz w:val="24"/>
          <w:szCs w:val="24"/>
        </w:rPr>
        <w:t>и</w:t>
      </w:r>
      <w:r w:rsidRPr="00CA790F">
        <w:rPr>
          <w:rFonts w:cs="Times New Roman"/>
          <w:sz w:val="24"/>
          <w:szCs w:val="24"/>
        </w:rPr>
        <w:t>альном сайте Администрации в информационно-телекоммуникационной сети «Интернет», обеспечить опубликование в Печатных средствах массовой информации сельсоветов Мич</w:t>
      </w:r>
      <w:r w:rsidRPr="00CA790F">
        <w:rPr>
          <w:rFonts w:cs="Times New Roman"/>
          <w:sz w:val="24"/>
          <w:szCs w:val="24"/>
        </w:rPr>
        <w:t>у</w:t>
      </w:r>
      <w:r w:rsidRPr="00CA790F">
        <w:rPr>
          <w:rFonts w:cs="Times New Roman"/>
          <w:sz w:val="24"/>
          <w:szCs w:val="24"/>
        </w:rPr>
        <w:t xml:space="preserve">ринского района </w:t>
      </w:r>
      <w:r w:rsidRPr="00CA790F">
        <w:rPr>
          <w:rFonts w:eastAsiaTheme="minorHAnsi" w:cs="Times New Roman"/>
          <w:color w:val="auto"/>
          <w:kern w:val="0"/>
          <w:sz w:val="24"/>
          <w:szCs w:val="24"/>
          <w:lang w:eastAsia="en-US" w:bidi="ar-SA"/>
        </w:rPr>
        <w:t>по месту нахождения земельных участков, в отношении которых принято указанное решение;</w:t>
      </w:r>
      <w:bookmarkStart w:id="0" w:name="_GoBack"/>
      <w:bookmarkEnd w:id="0"/>
    </w:p>
    <w:p w:rsidR="00420492" w:rsidRPr="00CA790F" w:rsidRDefault="00CA790F">
      <w:pPr>
        <w:ind w:firstLine="709"/>
        <w:jc w:val="both"/>
        <w:rPr>
          <w:rFonts w:cs="Times New Roman"/>
          <w:sz w:val="24"/>
          <w:szCs w:val="24"/>
        </w:rPr>
      </w:pPr>
      <w:r w:rsidRPr="00CA790F">
        <w:rPr>
          <w:rFonts w:cs="Times New Roman"/>
          <w:sz w:val="24"/>
          <w:szCs w:val="24"/>
        </w:rPr>
        <w:t xml:space="preserve">3.5.3.2. направить копию постановления об </w:t>
      </w:r>
      <w:r w:rsidRPr="00CA790F">
        <w:rPr>
          <w:sz w:val="24"/>
          <w:szCs w:val="24"/>
        </w:rPr>
        <w:t>установлении публичного сервитута</w:t>
      </w:r>
      <w:r w:rsidRPr="00CA790F">
        <w:rPr>
          <w:rFonts w:cs="Times New Roman"/>
          <w:sz w:val="24"/>
          <w:szCs w:val="24"/>
        </w:rPr>
        <w:t xml:space="preserve"> правообладателям земельных участков, в отношении которых принято решение об установлении публичного сервитута и сведения о </w:t>
      </w:r>
      <w:proofErr w:type="gramStart"/>
      <w:r w:rsidRPr="00CA790F">
        <w:rPr>
          <w:rFonts w:cs="Times New Roman"/>
          <w:sz w:val="24"/>
          <w:szCs w:val="24"/>
        </w:rPr>
        <w:t>правах</w:t>
      </w:r>
      <w:proofErr w:type="gramEnd"/>
      <w:r w:rsidRPr="00CA790F">
        <w:rPr>
          <w:rFonts w:cs="Times New Roman"/>
          <w:sz w:val="24"/>
          <w:szCs w:val="24"/>
        </w:rPr>
        <w:t xml:space="preserve"> на которые поступили в соответствии с пунктом 1 или 8 статьи </w:t>
      </w:r>
      <w:r w:rsidRPr="00CA790F">
        <w:rPr>
          <w:sz w:val="24"/>
          <w:szCs w:val="24"/>
        </w:rPr>
        <w:t>39</w:t>
      </w:r>
      <w:r w:rsidRPr="00CA790F">
        <w:rPr>
          <w:sz w:val="24"/>
          <w:szCs w:val="24"/>
          <w:vertAlign w:val="superscript"/>
        </w:rPr>
        <w:t>42</w:t>
      </w:r>
      <w:r w:rsidRPr="00CA790F">
        <w:rPr>
          <w:rFonts w:cs="Times New Roman"/>
          <w:sz w:val="24"/>
          <w:szCs w:val="24"/>
        </w:rPr>
        <w:t xml:space="preserve">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в заявлениях об </w:t>
      </w:r>
      <w:proofErr w:type="gramStart"/>
      <w:r w:rsidRPr="00CA790F">
        <w:rPr>
          <w:rFonts w:cs="Times New Roman"/>
          <w:sz w:val="24"/>
          <w:szCs w:val="24"/>
        </w:rPr>
        <w:t>учете</w:t>
      </w:r>
      <w:proofErr w:type="gramEnd"/>
      <w:r w:rsidRPr="00CA790F">
        <w:rPr>
          <w:rFonts w:cs="Times New Roman"/>
          <w:sz w:val="24"/>
          <w:szCs w:val="24"/>
        </w:rPr>
        <w:t xml:space="preserve">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постановления об установлении публичного сервитута в электронной форме. В случае</w:t>
      </w:r>
      <w:proofErr w:type="gramStart"/>
      <w:r w:rsidRPr="00CA790F">
        <w:rPr>
          <w:rFonts w:cs="Times New Roman"/>
          <w:sz w:val="24"/>
          <w:szCs w:val="24"/>
        </w:rPr>
        <w:t>,</w:t>
      </w:r>
      <w:proofErr w:type="gramEnd"/>
      <w:r w:rsidRPr="00CA790F">
        <w:rPr>
          <w:rFonts w:cs="Times New Roman"/>
          <w:sz w:val="24"/>
          <w:szCs w:val="24"/>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420492" w:rsidRPr="00CA790F" w:rsidRDefault="00CA790F">
      <w:pPr>
        <w:ind w:firstLine="709"/>
        <w:jc w:val="both"/>
        <w:rPr>
          <w:rFonts w:cs="Times New Roman"/>
          <w:sz w:val="24"/>
          <w:szCs w:val="24"/>
        </w:rPr>
      </w:pPr>
      <w:proofErr w:type="gramStart"/>
      <w:r w:rsidRPr="00CA790F">
        <w:rPr>
          <w:rFonts w:cs="Times New Roman"/>
          <w:sz w:val="24"/>
          <w:szCs w:val="24"/>
        </w:rPr>
        <w:t xml:space="preserve">3.5.3.3. направить копию постановления об установлении публичного сервитута в Управление Федеральной службы государственной регистрации, кадастра и картографии по </w:t>
      </w:r>
      <w:r w:rsidR="002B1D93">
        <w:rPr>
          <w:rFonts w:cs="Times New Roman"/>
          <w:sz w:val="24"/>
          <w:szCs w:val="24"/>
        </w:rPr>
        <w:t>Красноярского</w:t>
      </w:r>
      <w:r w:rsidRPr="00CA790F">
        <w:rPr>
          <w:rFonts w:cs="Times New Roman"/>
          <w:sz w:val="24"/>
          <w:szCs w:val="24"/>
        </w:rPr>
        <w:t xml:space="preserve"> </w:t>
      </w:r>
      <w:r w:rsidR="002B1D93">
        <w:rPr>
          <w:rFonts w:cs="Times New Roman"/>
          <w:sz w:val="24"/>
          <w:szCs w:val="24"/>
        </w:rPr>
        <w:t>края</w:t>
      </w:r>
      <w:r w:rsidRPr="00CA790F">
        <w:rPr>
          <w:rFonts w:cs="Times New Roman"/>
          <w:sz w:val="24"/>
          <w:szCs w:val="24"/>
        </w:rPr>
        <w:t>;</w:t>
      </w:r>
      <w:proofErr w:type="gramEnd"/>
    </w:p>
    <w:p w:rsidR="00420492" w:rsidRPr="00CA790F" w:rsidRDefault="00CA790F">
      <w:pPr>
        <w:ind w:firstLine="709"/>
        <w:jc w:val="both"/>
        <w:rPr>
          <w:sz w:val="24"/>
          <w:szCs w:val="24"/>
        </w:rPr>
      </w:pPr>
      <w:r w:rsidRPr="00CA790F">
        <w:rPr>
          <w:rFonts w:cs="Times New Roman"/>
          <w:sz w:val="24"/>
          <w:szCs w:val="24"/>
        </w:rPr>
        <w:t>3.5.3.4. направить обладателю публичного сервитута копию постановления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20492" w:rsidRPr="00CA790F" w:rsidRDefault="00CA790F">
      <w:pPr>
        <w:ind w:firstLine="709"/>
        <w:jc w:val="both"/>
        <w:rPr>
          <w:sz w:val="24"/>
          <w:szCs w:val="24"/>
        </w:rPr>
      </w:pPr>
      <w:r w:rsidRPr="00CA790F">
        <w:rPr>
          <w:rFonts w:cs="Times New Roman"/>
          <w:sz w:val="24"/>
          <w:szCs w:val="24"/>
        </w:rPr>
        <w:t xml:space="preserve">3.5.4. Результатом административной процедуры является выдача (направление) заявителю </w:t>
      </w:r>
      <w:proofErr w:type="gramStart"/>
      <w:r w:rsidRPr="00CA790F">
        <w:rPr>
          <w:sz w:val="24"/>
          <w:szCs w:val="24"/>
        </w:rPr>
        <w:t>заверенных</w:t>
      </w:r>
      <w:proofErr w:type="gramEnd"/>
      <w:r w:rsidRPr="00CA790F">
        <w:rPr>
          <w:sz w:val="24"/>
          <w:szCs w:val="24"/>
        </w:rPr>
        <w:t xml:space="preserve"> в установленном порядке копии принятого постановления Администрации </w:t>
      </w:r>
      <w:r w:rsidRPr="00CA790F">
        <w:rPr>
          <w:rFonts w:cs="Times New Roman"/>
          <w:sz w:val="24"/>
          <w:szCs w:val="24"/>
        </w:rPr>
        <w:t>об установлении публичного сервитута</w:t>
      </w:r>
      <w:r w:rsidRPr="00CA790F">
        <w:rPr>
          <w:rFonts w:cs="Times New Roman"/>
          <w:color w:val="auto"/>
          <w:sz w:val="24"/>
          <w:szCs w:val="24"/>
        </w:rPr>
        <w:t xml:space="preserve"> либо </w:t>
      </w:r>
      <w:r w:rsidRPr="00CA790F">
        <w:rPr>
          <w:rFonts w:cs="Times New Roman"/>
          <w:sz w:val="24"/>
          <w:szCs w:val="24"/>
        </w:rPr>
        <w:t>выдача (направление) заявителю</w:t>
      </w:r>
      <w:r w:rsidRPr="00CA790F">
        <w:rPr>
          <w:rFonts w:cs="Times New Roman"/>
          <w:color w:val="auto"/>
          <w:sz w:val="24"/>
          <w:szCs w:val="24"/>
        </w:rPr>
        <w:t xml:space="preserve"> копии принятого постановления Администрации </w:t>
      </w:r>
      <w:r w:rsidRPr="00CA790F">
        <w:rPr>
          <w:rFonts w:cs="Times New Roman"/>
          <w:sz w:val="24"/>
          <w:szCs w:val="24"/>
        </w:rPr>
        <w:t>об отказе в установлении публичного сервитута.</w:t>
      </w:r>
    </w:p>
    <w:p w:rsidR="00420492" w:rsidRPr="00CA790F" w:rsidRDefault="00CA790F">
      <w:pPr>
        <w:ind w:firstLine="709"/>
        <w:jc w:val="both"/>
        <w:rPr>
          <w:sz w:val="24"/>
          <w:szCs w:val="24"/>
        </w:rPr>
      </w:pPr>
      <w:r w:rsidRPr="00CA790F">
        <w:rPr>
          <w:rFonts w:cs="Times New Roman"/>
          <w:sz w:val="24"/>
          <w:szCs w:val="24"/>
        </w:rPr>
        <w:t xml:space="preserve">3.5.4. Максимальный срок выполнения административной процедуры составляет 5 рабочих дней. </w:t>
      </w:r>
    </w:p>
    <w:p w:rsidR="00420492" w:rsidRPr="00CA790F" w:rsidRDefault="00420492">
      <w:pPr>
        <w:ind w:firstLine="709"/>
        <w:jc w:val="both"/>
        <w:rPr>
          <w:rFonts w:cs="Times New Roman"/>
          <w:sz w:val="24"/>
          <w:szCs w:val="24"/>
        </w:rPr>
      </w:pPr>
    </w:p>
    <w:p w:rsidR="00420492" w:rsidRPr="00CA790F" w:rsidRDefault="00CA790F">
      <w:pPr>
        <w:jc w:val="center"/>
        <w:rPr>
          <w:sz w:val="24"/>
          <w:szCs w:val="24"/>
        </w:rPr>
      </w:pPr>
      <w:r w:rsidRPr="00CA790F">
        <w:rPr>
          <w:rFonts w:cs="Times New Roman"/>
          <w:b/>
          <w:sz w:val="24"/>
          <w:szCs w:val="24"/>
        </w:rPr>
        <w:t>3.6. Исправление допущенных опечаток и (или) ошибок в направленных (выданных) в результате предоставления муниципальной услуги документах</w:t>
      </w:r>
    </w:p>
    <w:p w:rsidR="00420492" w:rsidRPr="00CA790F" w:rsidRDefault="00420492">
      <w:pPr>
        <w:ind w:firstLine="709"/>
        <w:jc w:val="both"/>
        <w:rPr>
          <w:rFonts w:cs="Times New Roman"/>
          <w:sz w:val="24"/>
          <w:szCs w:val="24"/>
        </w:rPr>
      </w:pPr>
    </w:p>
    <w:p w:rsidR="00420492" w:rsidRPr="00CA790F" w:rsidRDefault="00CA790F">
      <w:pPr>
        <w:ind w:firstLine="709"/>
        <w:jc w:val="both"/>
        <w:rPr>
          <w:sz w:val="24"/>
          <w:szCs w:val="24"/>
        </w:rPr>
      </w:pPr>
      <w:r w:rsidRPr="00CA790F">
        <w:rPr>
          <w:rFonts w:cs="Times New Roman"/>
          <w:sz w:val="24"/>
          <w:szCs w:val="24"/>
        </w:rPr>
        <w:lastRenderedPageBreak/>
        <w:t>3.6.1. В случае выявления заявителем в полученных документах опечаток и (или) ошибок заявитель обращается в Администрацию с запросом об исправлении таких опечаток и (или) ошибок.</w:t>
      </w:r>
    </w:p>
    <w:p w:rsidR="00420492" w:rsidRPr="00CA790F" w:rsidRDefault="00CA790F">
      <w:pPr>
        <w:ind w:firstLine="709"/>
        <w:jc w:val="both"/>
        <w:rPr>
          <w:sz w:val="24"/>
          <w:szCs w:val="24"/>
        </w:rPr>
      </w:pPr>
      <w:r w:rsidRPr="00CA790F">
        <w:rPr>
          <w:rFonts w:cs="Times New Roman"/>
          <w:sz w:val="24"/>
          <w:szCs w:val="24"/>
        </w:rPr>
        <w:t>3.6.2. Ответственный исполнитель в срок, не превышающий 2 рабочих дней со дня поступления запроса, проводит проверку указанных сведений.</w:t>
      </w:r>
    </w:p>
    <w:p w:rsidR="00420492" w:rsidRPr="00CA790F" w:rsidRDefault="00CA790F">
      <w:pPr>
        <w:ind w:firstLine="709"/>
        <w:jc w:val="both"/>
        <w:rPr>
          <w:sz w:val="24"/>
          <w:szCs w:val="24"/>
        </w:rPr>
      </w:pPr>
      <w:r w:rsidRPr="00CA790F">
        <w:rPr>
          <w:rFonts w:cs="Times New Roman"/>
          <w:sz w:val="24"/>
          <w:szCs w:val="24"/>
        </w:rPr>
        <w:t xml:space="preserve">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w:t>
      </w:r>
      <w:proofErr w:type="gramStart"/>
      <w:r w:rsidRPr="00CA790F">
        <w:rPr>
          <w:rFonts w:cs="Times New Roman"/>
          <w:sz w:val="24"/>
          <w:szCs w:val="24"/>
        </w:rPr>
        <w:t>срок</w:t>
      </w:r>
      <w:proofErr w:type="gramEnd"/>
      <w:r w:rsidRPr="00CA790F">
        <w:rPr>
          <w:rFonts w:cs="Times New Roman"/>
          <w:sz w:val="24"/>
          <w:szCs w:val="24"/>
        </w:rPr>
        <w:t xml:space="preserve"> не превышающий   3 рабочих дней со дня поступления запроса.</w:t>
      </w:r>
    </w:p>
    <w:p w:rsidR="00420492" w:rsidRPr="00CA790F" w:rsidRDefault="00CA790F">
      <w:pPr>
        <w:ind w:firstLine="709"/>
        <w:jc w:val="both"/>
        <w:rPr>
          <w:sz w:val="24"/>
          <w:szCs w:val="24"/>
        </w:rPr>
      </w:pPr>
      <w:r w:rsidRPr="00CA790F">
        <w:rPr>
          <w:rFonts w:cs="Times New Roman"/>
          <w:sz w:val="24"/>
          <w:szCs w:val="24"/>
        </w:rPr>
        <w:t xml:space="preserve">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w:t>
      </w:r>
      <w:proofErr w:type="gramStart"/>
      <w:r w:rsidRPr="00CA790F">
        <w:rPr>
          <w:rFonts w:cs="Times New Roman"/>
          <w:sz w:val="24"/>
          <w:szCs w:val="24"/>
        </w:rPr>
        <w:t>срок</w:t>
      </w:r>
      <w:proofErr w:type="gramEnd"/>
      <w:r w:rsidRPr="00CA790F">
        <w:rPr>
          <w:rFonts w:cs="Times New Roman"/>
          <w:sz w:val="24"/>
          <w:szCs w:val="24"/>
        </w:rPr>
        <w:t xml:space="preserve">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420492" w:rsidRPr="00CA790F" w:rsidRDefault="00420492">
      <w:pPr>
        <w:ind w:firstLine="709"/>
        <w:jc w:val="both"/>
        <w:rPr>
          <w:rFonts w:cs="Times New Roman"/>
          <w:sz w:val="24"/>
          <w:szCs w:val="24"/>
        </w:rPr>
      </w:pPr>
    </w:p>
    <w:p w:rsidR="00420492" w:rsidRPr="00CA790F" w:rsidRDefault="00CA790F">
      <w:pPr>
        <w:jc w:val="center"/>
        <w:rPr>
          <w:b/>
          <w:bCs/>
          <w:sz w:val="24"/>
          <w:szCs w:val="24"/>
        </w:rPr>
      </w:pPr>
      <w:r w:rsidRPr="00CA790F">
        <w:rPr>
          <w:rFonts w:cs="Times New Roman"/>
          <w:b/>
          <w:bCs/>
          <w:sz w:val="24"/>
          <w:szCs w:val="24"/>
        </w:rPr>
        <w:t xml:space="preserve">4. Формы </w:t>
      </w:r>
      <w:proofErr w:type="gramStart"/>
      <w:r w:rsidRPr="00CA790F">
        <w:rPr>
          <w:rFonts w:cs="Times New Roman"/>
          <w:b/>
          <w:bCs/>
          <w:sz w:val="24"/>
          <w:szCs w:val="24"/>
        </w:rPr>
        <w:t>контроля за</w:t>
      </w:r>
      <w:proofErr w:type="gramEnd"/>
      <w:r w:rsidRPr="00CA790F">
        <w:rPr>
          <w:rFonts w:cs="Times New Roman"/>
          <w:b/>
          <w:bCs/>
          <w:sz w:val="24"/>
          <w:szCs w:val="24"/>
        </w:rPr>
        <w:t xml:space="preserve"> исполнением административного регламента</w:t>
      </w:r>
    </w:p>
    <w:p w:rsidR="00420492" w:rsidRPr="00CA790F" w:rsidRDefault="00420492">
      <w:pPr>
        <w:ind w:firstLine="680"/>
        <w:jc w:val="both"/>
        <w:rPr>
          <w:rFonts w:cs="Times New Roman"/>
          <w:sz w:val="24"/>
          <w:szCs w:val="24"/>
        </w:rPr>
      </w:pPr>
    </w:p>
    <w:p w:rsidR="00420492" w:rsidRPr="00CA790F" w:rsidRDefault="00CA790F">
      <w:pPr>
        <w:ind w:firstLine="680"/>
        <w:jc w:val="both"/>
        <w:rPr>
          <w:sz w:val="24"/>
          <w:szCs w:val="24"/>
        </w:rPr>
      </w:pPr>
      <w:r w:rsidRPr="00CA790F">
        <w:rPr>
          <w:rFonts w:cs="Times New Roman"/>
          <w:sz w:val="24"/>
          <w:szCs w:val="24"/>
        </w:rPr>
        <w:t xml:space="preserve">4.1. </w:t>
      </w:r>
      <w:proofErr w:type="gramStart"/>
      <w:r w:rsidRPr="00CA790F">
        <w:rPr>
          <w:rFonts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420492" w:rsidRPr="00CA790F" w:rsidRDefault="00CA790F">
      <w:pPr>
        <w:ind w:firstLine="680"/>
        <w:jc w:val="both"/>
        <w:rPr>
          <w:sz w:val="24"/>
          <w:szCs w:val="24"/>
        </w:rPr>
      </w:pPr>
      <w:r w:rsidRPr="00CA790F">
        <w:rPr>
          <w:rFonts w:cs="Times New Roman"/>
          <w:sz w:val="24"/>
          <w:szCs w:val="24"/>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20492" w:rsidRPr="00CA790F" w:rsidRDefault="00CA790F">
      <w:pPr>
        <w:ind w:firstLine="680"/>
        <w:jc w:val="both"/>
        <w:rPr>
          <w:sz w:val="24"/>
          <w:szCs w:val="24"/>
        </w:rPr>
      </w:pPr>
      <w:r w:rsidRPr="00CA790F">
        <w:rPr>
          <w:rFonts w:cs="Times New Roman"/>
          <w:sz w:val="24"/>
          <w:szCs w:val="24"/>
        </w:rPr>
        <w:t>4.2. В Администрации проводятся плановые и внеплановые проверки полноты и качества предоставления муниципальной услуги.</w:t>
      </w:r>
    </w:p>
    <w:p w:rsidR="00420492" w:rsidRPr="00CA790F" w:rsidRDefault="00CA790F">
      <w:pPr>
        <w:ind w:firstLine="680"/>
        <w:jc w:val="both"/>
        <w:rPr>
          <w:sz w:val="24"/>
          <w:szCs w:val="24"/>
        </w:rPr>
      </w:pPr>
      <w:proofErr w:type="gramStart"/>
      <w:r w:rsidRPr="00CA790F">
        <w:rPr>
          <w:rFonts w:cs="Times New Roman"/>
          <w:sz w:val="24"/>
          <w:szCs w:val="24"/>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420492" w:rsidRPr="00CA790F" w:rsidRDefault="00CA790F">
      <w:pPr>
        <w:ind w:firstLine="680"/>
        <w:jc w:val="both"/>
        <w:rPr>
          <w:sz w:val="24"/>
          <w:szCs w:val="24"/>
        </w:rPr>
      </w:pPr>
      <w:r w:rsidRPr="00CA790F">
        <w:rPr>
          <w:rFonts w:cs="Times New Roman"/>
          <w:sz w:val="24"/>
          <w:szCs w:val="24"/>
        </w:rPr>
        <w:t xml:space="preserve">Плановые проверки полноты и качества предоставления муниципальной услуги проводятся на основании распоряжения </w:t>
      </w:r>
      <w:r w:rsidRPr="00CA790F">
        <w:rPr>
          <w:iCs/>
          <w:sz w:val="24"/>
          <w:szCs w:val="24"/>
        </w:rPr>
        <w:t>главы района</w:t>
      </w:r>
      <w:r w:rsidRPr="00CA790F">
        <w:rPr>
          <w:rFonts w:cs="Times New Roman"/>
          <w:sz w:val="24"/>
          <w:szCs w:val="24"/>
        </w:rPr>
        <w:t>, не реже одного раза в год.</w:t>
      </w:r>
    </w:p>
    <w:p w:rsidR="00420492" w:rsidRPr="00CA790F" w:rsidRDefault="00CA790F">
      <w:pPr>
        <w:ind w:firstLine="680"/>
        <w:jc w:val="both"/>
        <w:rPr>
          <w:sz w:val="24"/>
          <w:szCs w:val="24"/>
        </w:rPr>
      </w:pPr>
      <w:r w:rsidRPr="00CA790F">
        <w:rPr>
          <w:rFonts w:cs="Times New Roman"/>
          <w:sz w:val="24"/>
          <w:szCs w:val="24"/>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w:t>
      </w:r>
    </w:p>
    <w:p w:rsidR="00420492" w:rsidRPr="00CA790F" w:rsidRDefault="00CA790F">
      <w:pPr>
        <w:ind w:firstLine="680"/>
        <w:jc w:val="both"/>
        <w:rPr>
          <w:sz w:val="24"/>
          <w:szCs w:val="24"/>
        </w:rPr>
      </w:pPr>
      <w:r w:rsidRPr="00CA790F">
        <w:rPr>
          <w:rFonts w:cs="Times New Roman"/>
          <w:sz w:val="24"/>
          <w:szCs w:val="24"/>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20492" w:rsidRPr="00CA790F" w:rsidRDefault="00CA790F">
      <w:pPr>
        <w:ind w:firstLine="680"/>
        <w:jc w:val="both"/>
        <w:rPr>
          <w:sz w:val="24"/>
          <w:szCs w:val="24"/>
        </w:rPr>
      </w:pPr>
      <w:r w:rsidRPr="00CA790F">
        <w:rPr>
          <w:rFonts w:cs="Times New Roman"/>
          <w:sz w:val="24"/>
          <w:szCs w:val="24"/>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420492" w:rsidRPr="00CA790F" w:rsidRDefault="00CA790F">
      <w:pPr>
        <w:ind w:firstLine="680"/>
        <w:jc w:val="both"/>
        <w:rPr>
          <w:sz w:val="24"/>
          <w:szCs w:val="24"/>
        </w:rPr>
      </w:pPr>
      <w:r w:rsidRPr="00CA790F">
        <w:rPr>
          <w:rFonts w:cs="Times New Roman"/>
          <w:sz w:val="24"/>
          <w:szCs w:val="24"/>
        </w:rPr>
        <w:t xml:space="preserve">4.5. Ответственные исполнители несут персональную ответственность </w:t>
      </w:r>
      <w:proofErr w:type="gramStart"/>
      <w:r w:rsidRPr="00CA790F">
        <w:rPr>
          <w:rFonts w:cs="Times New Roman"/>
          <w:sz w:val="24"/>
          <w:szCs w:val="24"/>
        </w:rPr>
        <w:t>за</w:t>
      </w:r>
      <w:proofErr w:type="gramEnd"/>
      <w:r w:rsidRPr="00CA790F">
        <w:rPr>
          <w:rFonts w:cs="Times New Roman"/>
          <w:sz w:val="24"/>
          <w:szCs w:val="24"/>
        </w:rPr>
        <w:t>:</w:t>
      </w:r>
    </w:p>
    <w:p w:rsidR="00420492" w:rsidRPr="00CA790F" w:rsidRDefault="00CA790F">
      <w:pPr>
        <w:ind w:firstLine="680"/>
        <w:jc w:val="both"/>
        <w:rPr>
          <w:sz w:val="24"/>
          <w:szCs w:val="24"/>
        </w:rPr>
      </w:pPr>
      <w:r w:rsidRPr="00CA790F">
        <w:rPr>
          <w:rFonts w:cs="Times New Roman"/>
          <w:sz w:val="24"/>
          <w:szCs w:val="24"/>
        </w:rPr>
        <w:t>4.5.1. соответствие результатов рассмотрения документов требованиям законодательства Российской Федерации;</w:t>
      </w:r>
    </w:p>
    <w:p w:rsidR="00420492" w:rsidRPr="00CA790F" w:rsidRDefault="00CA790F">
      <w:pPr>
        <w:ind w:firstLine="680"/>
        <w:jc w:val="both"/>
        <w:rPr>
          <w:sz w:val="24"/>
          <w:szCs w:val="24"/>
        </w:rPr>
      </w:pPr>
      <w:r w:rsidRPr="00CA790F">
        <w:rPr>
          <w:rFonts w:cs="Times New Roman"/>
          <w:sz w:val="24"/>
          <w:szCs w:val="24"/>
        </w:rPr>
        <w:t>4.5.2. соблюдение сроков выполнения административных процедур при предоставлении муниципальной услуги.</w:t>
      </w:r>
    </w:p>
    <w:p w:rsidR="00420492" w:rsidRPr="00CA790F" w:rsidRDefault="00CA790F">
      <w:pPr>
        <w:ind w:firstLine="680"/>
        <w:jc w:val="both"/>
        <w:rPr>
          <w:sz w:val="24"/>
          <w:szCs w:val="24"/>
        </w:rPr>
      </w:pPr>
      <w:r w:rsidRPr="00CA790F">
        <w:rPr>
          <w:rFonts w:cs="Times New Roman"/>
          <w:sz w:val="24"/>
          <w:szCs w:val="24"/>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420492" w:rsidRPr="00CA790F" w:rsidRDefault="00420492">
      <w:pPr>
        <w:ind w:firstLine="680"/>
        <w:jc w:val="both"/>
        <w:rPr>
          <w:rFonts w:cs="Times New Roman"/>
          <w:sz w:val="24"/>
          <w:szCs w:val="24"/>
        </w:rPr>
      </w:pPr>
    </w:p>
    <w:p w:rsidR="00420492" w:rsidRPr="00CA790F" w:rsidRDefault="00CA790F">
      <w:pPr>
        <w:jc w:val="center"/>
        <w:rPr>
          <w:b/>
          <w:bCs/>
          <w:sz w:val="24"/>
          <w:szCs w:val="24"/>
        </w:rPr>
      </w:pPr>
      <w:r w:rsidRPr="00CA790F">
        <w:rPr>
          <w:rFonts w:cs="Times New Roman"/>
          <w:b/>
          <w:bCs/>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CA790F">
        <w:rPr>
          <w:rFonts w:cs="Times New Roman"/>
          <w:b/>
          <w:bCs/>
          <w:sz w:val="24"/>
          <w:szCs w:val="24"/>
        </w:rPr>
        <w:lastRenderedPageBreak/>
        <w:t>предоставления государственных и муниципальных услуг, а также их должностных лиц, муниципальных служащих, работников</w:t>
      </w:r>
    </w:p>
    <w:p w:rsidR="00420492" w:rsidRPr="00CA790F" w:rsidRDefault="00420492">
      <w:pPr>
        <w:ind w:firstLine="680"/>
        <w:jc w:val="both"/>
        <w:rPr>
          <w:rFonts w:cs="Times New Roman"/>
          <w:sz w:val="24"/>
          <w:szCs w:val="24"/>
        </w:rPr>
      </w:pPr>
    </w:p>
    <w:p w:rsidR="00420492" w:rsidRPr="00CA790F" w:rsidRDefault="00CA790F">
      <w:pPr>
        <w:ind w:firstLine="680"/>
        <w:jc w:val="both"/>
        <w:rPr>
          <w:sz w:val="24"/>
          <w:szCs w:val="24"/>
        </w:rPr>
      </w:pPr>
      <w:r w:rsidRPr="00CA790F">
        <w:rPr>
          <w:rFonts w:cs="Times New Roman"/>
          <w:sz w:val="24"/>
          <w:szCs w:val="24"/>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rsidR="00420492" w:rsidRPr="00CA790F" w:rsidRDefault="00CA790F">
      <w:pPr>
        <w:ind w:firstLine="680"/>
        <w:jc w:val="both"/>
        <w:rPr>
          <w:sz w:val="24"/>
          <w:szCs w:val="24"/>
        </w:rPr>
      </w:pPr>
      <w:r w:rsidRPr="00CA790F">
        <w:rPr>
          <w:rFonts w:cs="Times New Roman"/>
          <w:sz w:val="24"/>
          <w:szCs w:val="24"/>
        </w:rPr>
        <w:t>5.2. Заявитель может обратиться с жалобой, в том числе в следующих случаях:</w:t>
      </w:r>
    </w:p>
    <w:p w:rsidR="00420492" w:rsidRPr="00CA790F" w:rsidRDefault="00CA790F">
      <w:pPr>
        <w:ind w:firstLine="680"/>
        <w:jc w:val="both"/>
        <w:rPr>
          <w:sz w:val="24"/>
          <w:szCs w:val="24"/>
        </w:rPr>
      </w:pPr>
      <w:r w:rsidRPr="00CA790F">
        <w:rPr>
          <w:rFonts w:cs="Times New Roman"/>
          <w:sz w:val="24"/>
          <w:szCs w:val="24"/>
        </w:rPr>
        <w:t>5.2.1. нарушение срока регистрации заявления (запроса) заявителя о предоставлении муниципальной услуги, комплексного запроса;</w:t>
      </w:r>
    </w:p>
    <w:p w:rsidR="00420492" w:rsidRPr="00CA790F" w:rsidRDefault="00CA790F">
      <w:pPr>
        <w:ind w:firstLine="680"/>
        <w:jc w:val="both"/>
        <w:rPr>
          <w:sz w:val="24"/>
          <w:szCs w:val="24"/>
        </w:rPr>
      </w:pPr>
      <w:r w:rsidRPr="00CA790F">
        <w:rPr>
          <w:rFonts w:cs="Times New Roman"/>
          <w:sz w:val="24"/>
          <w:szCs w:val="24"/>
        </w:rPr>
        <w:t>5.2.2. нарушение срока предоставления муниципальной услуги;</w:t>
      </w:r>
    </w:p>
    <w:p w:rsidR="00420492" w:rsidRPr="00CA790F" w:rsidRDefault="00CA790F">
      <w:pPr>
        <w:ind w:firstLine="680"/>
        <w:jc w:val="both"/>
        <w:rPr>
          <w:sz w:val="24"/>
          <w:szCs w:val="24"/>
        </w:rPr>
      </w:pPr>
      <w:r w:rsidRPr="00CA790F">
        <w:rPr>
          <w:rFonts w:cs="Times New Roman"/>
          <w:sz w:val="24"/>
          <w:szCs w:val="24"/>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1D93">
        <w:rPr>
          <w:rFonts w:cs="Times New Roman"/>
          <w:sz w:val="24"/>
          <w:szCs w:val="24"/>
        </w:rPr>
        <w:t>Красноярского края</w:t>
      </w:r>
      <w:r w:rsidRPr="00CA790F">
        <w:rPr>
          <w:rFonts w:cs="Times New Roman"/>
          <w:sz w:val="24"/>
          <w:szCs w:val="24"/>
        </w:rPr>
        <w:t>, муниципальными правовыми актами для предоставления муниципальной услуги;</w:t>
      </w:r>
    </w:p>
    <w:p w:rsidR="00420492" w:rsidRPr="00CA790F" w:rsidRDefault="00CA790F">
      <w:pPr>
        <w:ind w:firstLine="680"/>
        <w:jc w:val="both"/>
        <w:rPr>
          <w:sz w:val="24"/>
          <w:szCs w:val="24"/>
        </w:rPr>
      </w:pPr>
      <w:r w:rsidRPr="00CA790F">
        <w:rPr>
          <w:rFonts w:cs="Times New Roman"/>
          <w:sz w:val="24"/>
          <w:szCs w:val="24"/>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B1D93">
        <w:rPr>
          <w:rFonts w:cs="Times New Roman"/>
          <w:sz w:val="24"/>
          <w:szCs w:val="24"/>
        </w:rPr>
        <w:t>Красноярского края</w:t>
      </w:r>
      <w:r w:rsidRPr="00CA790F">
        <w:rPr>
          <w:rFonts w:cs="Times New Roman"/>
          <w:sz w:val="24"/>
          <w:szCs w:val="24"/>
        </w:rPr>
        <w:t>, муниципальными правовыми актами для предоставления муниципальной услуги, у заявителя;</w:t>
      </w:r>
    </w:p>
    <w:p w:rsidR="00420492" w:rsidRPr="00CA790F" w:rsidRDefault="00CA790F">
      <w:pPr>
        <w:ind w:firstLine="680"/>
        <w:jc w:val="both"/>
        <w:rPr>
          <w:sz w:val="24"/>
          <w:szCs w:val="24"/>
        </w:rPr>
      </w:pPr>
      <w:proofErr w:type="gramStart"/>
      <w:r w:rsidRPr="00CA790F">
        <w:rPr>
          <w:rFonts w:cs="Times New Roman"/>
          <w:sz w:val="24"/>
          <w:szCs w:val="24"/>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B1D93">
        <w:rPr>
          <w:rFonts w:cs="Times New Roman"/>
          <w:sz w:val="24"/>
          <w:szCs w:val="24"/>
        </w:rPr>
        <w:t>Красноярского края</w:t>
      </w:r>
      <w:r w:rsidRPr="00CA790F">
        <w:rPr>
          <w:rFonts w:cs="Times New Roman"/>
          <w:sz w:val="24"/>
          <w:szCs w:val="24"/>
        </w:rPr>
        <w:t>, муниципальными правовыми актами;</w:t>
      </w:r>
      <w:proofErr w:type="gramEnd"/>
    </w:p>
    <w:p w:rsidR="00420492" w:rsidRPr="00CA790F" w:rsidRDefault="00CA790F">
      <w:pPr>
        <w:ind w:firstLine="680"/>
        <w:jc w:val="both"/>
        <w:rPr>
          <w:sz w:val="24"/>
          <w:szCs w:val="24"/>
        </w:rPr>
      </w:pPr>
      <w:r w:rsidRPr="00CA790F">
        <w:rPr>
          <w:rFonts w:cs="Times New Roman"/>
          <w:sz w:val="24"/>
          <w:szCs w:val="24"/>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B1D93">
        <w:rPr>
          <w:rFonts w:cs="Times New Roman"/>
          <w:sz w:val="24"/>
          <w:szCs w:val="24"/>
        </w:rPr>
        <w:t>Красноярского края</w:t>
      </w:r>
      <w:r w:rsidRPr="00CA790F">
        <w:rPr>
          <w:rFonts w:cs="Times New Roman"/>
          <w:sz w:val="24"/>
          <w:szCs w:val="24"/>
        </w:rPr>
        <w:t>, муниципальными правовыми актами;</w:t>
      </w:r>
    </w:p>
    <w:p w:rsidR="00420492" w:rsidRPr="00CA790F" w:rsidRDefault="00CA790F">
      <w:pPr>
        <w:ind w:firstLine="680"/>
        <w:jc w:val="both"/>
        <w:rPr>
          <w:sz w:val="24"/>
          <w:szCs w:val="24"/>
        </w:rPr>
      </w:pPr>
      <w:proofErr w:type="gramStart"/>
      <w:r w:rsidRPr="00CA790F">
        <w:rPr>
          <w:rFonts w:cs="Times New Roman"/>
          <w:sz w:val="24"/>
          <w:szCs w:val="24"/>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420492" w:rsidRPr="00CA790F" w:rsidRDefault="00CA790F">
      <w:pPr>
        <w:ind w:firstLine="680"/>
        <w:jc w:val="both"/>
        <w:rPr>
          <w:sz w:val="24"/>
          <w:szCs w:val="24"/>
        </w:rPr>
      </w:pPr>
      <w:r w:rsidRPr="00CA790F">
        <w:rPr>
          <w:rFonts w:cs="Times New Roman"/>
          <w:sz w:val="24"/>
          <w:szCs w:val="24"/>
        </w:rPr>
        <w:t>5.2.8. нарушение срока или порядка выдачи (направления) документов по результатам предоставления муниципальной услуги;</w:t>
      </w:r>
    </w:p>
    <w:p w:rsidR="00420492" w:rsidRPr="00CA790F" w:rsidRDefault="00CA790F">
      <w:pPr>
        <w:ind w:firstLine="680"/>
        <w:jc w:val="both"/>
        <w:rPr>
          <w:sz w:val="24"/>
          <w:szCs w:val="24"/>
        </w:rPr>
      </w:pPr>
      <w:proofErr w:type="gramStart"/>
      <w:r w:rsidRPr="00CA790F">
        <w:rPr>
          <w:rFonts w:cs="Times New Roman"/>
          <w:sz w:val="24"/>
          <w:szCs w:val="24"/>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B1D93">
        <w:rPr>
          <w:rFonts w:cs="Times New Roman"/>
          <w:sz w:val="24"/>
          <w:szCs w:val="24"/>
        </w:rPr>
        <w:t>Красноярского края</w:t>
      </w:r>
      <w:r w:rsidRPr="00CA790F">
        <w:rPr>
          <w:rFonts w:cs="Times New Roman"/>
          <w:sz w:val="24"/>
          <w:szCs w:val="24"/>
        </w:rPr>
        <w:t>, муниципальными правовыми актами;</w:t>
      </w:r>
      <w:proofErr w:type="gramEnd"/>
    </w:p>
    <w:p w:rsidR="00420492" w:rsidRPr="00CA790F" w:rsidRDefault="00CA790F">
      <w:pPr>
        <w:ind w:firstLine="680"/>
        <w:jc w:val="both"/>
        <w:rPr>
          <w:sz w:val="24"/>
          <w:szCs w:val="24"/>
        </w:rPr>
      </w:pPr>
      <w:proofErr w:type="gramStart"/>
      <w:r w:rsidRPr="00CA790F">
        <w:rPr>
          <w:rFonts w:cs="Times New Roman"/>
          <w:sz w:val="24"/>
          <w:szCs w:val="24"/>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20492" w:rsidRPr="00CA790F" w:rsidRDefault="00CA790F">
      <w:pPr>
        <w:ind w:firstLine="680"/>
        <w:jc w:val="both"/>
        <w:rPr>
          <w:sz w:val="24"/>
          <w:szCs w:val="24"/>
        </w:rPr>
      </w:pPr>
      <w:r w:rsidRPr="00CA790F">
        <w:rPr>
          <w:rFonts w:cs="Times New Roman"/>
          <w:sz w:val="24"/>
          <w:szCs w:val="24"/>
        </w:rPr>
        <w:t>5.3. Жалоба подается в письменной форме на бумажном носителе, в электронной форме в Администрацию.</w:t>
      </w:r>
    </w:p>
    <w:p w:rsidR="00420492" w:rsidRPr="00CA790F" w:rsidRDefault="00CA790F">
      <w:pPr>
        <w:ind w:firstLine="680"/>
        <w:jc w:val="both"/>
        <w:rPr>
          <w:sz w:val="24"/>
          <w:szCs w:val="24"/>
        </w:rPr>
      </w:pPr>
      <w:r w:rsidRPr="00CA790F">
        <w:rPr>
          <w:rFonts w:cs="Times New Roman"/>
          <w:sz w:val="24"/>
          <w:szCs w:val="24"/>
        </w:rPr>
        <w:t xml:space="preserve">Жалобы на решения и действия (бездействие) </w:t>
      </w:r>
      <w:r w:rsidRPr="00CA790F">
        <w:rPr>
          <w:iCs/>
          <w:sz w:val="24"/>
          <w:szCs w:val="24"/>
        </w:rPr>
        <w:t xml:space="preserve">главы района </w:t>
      </w:r>
      <w:r w:rsidRPr="00CA790F">
        <w:rPr>
          <w:rFonts w:cs="Times New Roman"/>
          <w:sz w:val="24"/>
          <w:szCs w:val="24"/>
        </w:rPr>
        <w:t xml:space="preserve">рассматриваются непосредственно </w:t>
      </w:r>
      <w:r w:rsidRPr="00CA790F">
        <w:rPr>
          <w:iCs/>
          <w:sz w:val="24"/>
          <w:szCs w:val="24"/>
        </w:rPr>
        <w:t>главой района</w:t>
      </w:r>
      <w:r w:rsidRPr="00CA790F">
        <w:rPr>
          <w:rFonts w:cs="Times New Roman"/>
          <w:sz w:val="24"/>
          <w:szCs w:val="24"/>
        </w:rPr>
        <w:t xml:space="preserve">. Жалобы на решения и действия (бездействие) муниципального служащего рассматриваются </w:t>
      </w:r>
      <w:r w:rsidRPr="00CA790F">
        <w:rPr>
          <w:iCs/>
          <w:sz w:val="24"/>
          <w:szCs w:val="24"/>
        </w:rPr>
        <w:t>главой района.</w:t>
      </w:r>
    </w:p>
    <w:p w:rsidR="00420492" w:rsidRPr="00CA790F" w:rsidRDefault="00CA790F">
      <w:pPr>
        <w:ind w:firstLine="680"/>
        <w:jc w:val="both"/>
        <w:rPr>
          <w:sz w:val="24"/>
          <w:szCs w:val="24"/>
        </w:rPr>
      </w:pPr>
      <w:r w:rsidRPr="00CA790F">
        <w:rPr>
          <w:rFonts w:cs="Times New Roman"/>
          <w:sz w:val="24"/>
          <w:szCs w:val="24"/>
        </w:rPr>
        <w:t xml:space="preserve">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w:t>
      </w:r>
      <w:r w:rsidRPr="00CA790F">
        <w:rPr>
          <w:rFonts w:cs="Times New Roman"/>
          <w:sz w:val="24"/>
          <w:szCs w:val="24"/>
        </w:rPr>
        <w:lastRenderedPageBreak/>
        <w:t xml:space="preserve">сети «Интернет», официального сайта Администрации, регионального портала, а также может быть принята при личном приеме заявителя. </w:t>
      </w:r>
    </w:p>
    <w:p w:rsidR="00420492" w:rsidRPr="00CA790F" w:rsidRDefault="00CA790F">
      <w:pPr>
        <w:ind w:firstLine="680"/>
        <w:jc w:val="both"/>
        <w:rPr>
          <w:sz w:val="24"/>
          <w:szCs w:val="24"/>
        </w:rPr>
      </w:pPr>
      <w:r w:rsidRPr="00CA790F">
        <w:rPr>
          <w:rFonts w:cs="Times New Roman"/>
          <w:sz w:val="24"/>
          <w:szCs w:val="24"/>
        </w:rPr>
        <w:t>5.5. Жалоба подлежит обязательной регистрации в течение одного рабочего дня с момента поступления.</w:t>
      </w:r>
    </w:p>
    <w:p w:rsidR="00420492" w:rsidRPr="00CA790F" w:rsidRDefault="00CA790F">
      <w:pPr>
        <w:ind w:firstLine="680"/>
        <w:jc w:val="both"/>
        <w:rPr>
          <w:sz w:val="24"/>
          <w:szCs w:val="24"/>
        </w:rPr>
      </w:pPr>
      <w:r w:rsidRPr="00CA790F">
        <w:rPr>
          <w:rFonts w:cs="Times New Roman"/>
          <w:sz w:val="24"/>
          <w:szCs w:val="24"/>
        </w:rPr>
        <w:t>5.6. Жалоба должна содержать:</w:t>
      </w:r>
    </w:p>
    <w:p w:rsidR="00420492" w:rsidRPr="00CA790F" w:rsidRDefault="00CA790F">
      <w:pPr>
        <w:ind w:firstLine="680"/>
        <w:jc w:val="both"/>
        <w:rPr>
          <w:sz w:val="24"/>
          <w:szCs w:val="24"/>
        </w:rPr>
      </w:pPr>
      <w:r w:rsidRPr="00CA790F">
        <w:rPr>
          <w:rFonts w:cs="Times New Roman"/>
          <w:sz w:val="24"/>
          <w:szCs w:val="24"/>
        </w:rPr>
        <w:t>5.6.1.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20492" w:rsidRPr="00CA790F" w:rsidRDefault="00CA790F">
      <w:pPr>
        <w:ind w:firstLine="680"/>
        <w:jc w:val="both"/>
        <w:rPr>
          <w:sz w:val="24"/>
          <w:szCs w:val="24"/>
        </w:rPr>
      </w:pPr>
      <w:proofErr w:type="gramStart"/>
      <w:r w:rsidRPr="00CA790F">
        <w:rPr>
          <w:rFonts w:cs="Times New Roman"/>
          <w:sz w:val="24"/>
          <w:szCs w:val="24"/>
        </w:rPr>
        <w:t>5.6.2.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492" w:rsidRPr="00CA790F" w:rsidRDefault="00CA790F">
      <w:pPr>
        <w:ind w:firstLine="680"/>
        <w:jc w:val="both"/>
        <w:rPr>
          <w:sz w:val="24"/>
          <w:szCs w:val="24"/>
        </w:rPr>
      </w:pPr>
      <w:r w:rsidRPr="00CA790F">
        <w:rPr>
          <w:rFonts w:cs="Times New Roman"/>
          <w:sz w:val="24"/>
          <w:szCs w:val="24"/>
        </w:rPr>
        <w:t>5.6.3. сведения об обжалуемых решениях и действиях (бездействии) Администрации, должностного лица Администрации либо муниципального служащего;</w:t>
      </w:r>
    </w:p>
    <w:p w:rsidR="00420492" w:rsidRPr="00CA790F" w:rsidRDefault="00CA790F">
      <w:pPr>
        <w:ind w:firstLine="680"/>
        <w:jc w:val="both"/>
        <w:rPr>
          <w:sz w:val="24"/>
          <w:szCs w:val="24"/>
        </w:rPr>
      </w:pPr>
      <w:r w:rsidRPr="00CA790F">
        <w:rPr>
          <w:rFonts w:cs="Times New Roman"/>
          <w:sz w:val="24"/>
          <w:szCs w:val="24"/>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20492" w:rsidRPr="00CA790F" w:rsidRDefault="00CA790F">
      <w:pPr>
        <w:ind w:firstLine="680"/>
        <w:jc w:val="both"/>
        <w:rPr>
          <w:sz w:val="24"/>
          <w:szCs w:val="24"/>
        </w:rPr>
      </w:pPr>
      <w:r w:rsidRPr="00CA790F">
        <w:rPr>
          <w:rFonts w:cs="Times New Roman"/>
          <w:sz w:val="24"/>
          <w:szCs w:val="24"/>
        </w:rPr>
        <w:t>5.7. Основанием для начала процедуры досудебного (внесудебного) обжалования является подача заявителем жалобы.</w:t>
      </w:r>
    </w:p>
    <w:p w:rsidR="00420492" w:rsidRPr="00CA790F" w:rsidRDefault="00CA790F">
      <w:pPr>
        <w:ind w:firstLine="680"/>
        <w:jc w:val="both"/>
        <w:rPr>
          <w:sz w:val="24"/>
          <w:szCs w:val="24"/>
        </w:rPr>
      </w:pPr>
      <w:r w:rsidRPr="00CA790F">
        <w:rPr>
          <w:rFonts w:cs="Times New Roman"/>
          <w:sz w:val="24"/>
          <w:szCs w:val="24"/>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rsidR="00420492" w:rsidRPr="00CA790F" w:rsidRDefault="00CA790F">
      <w:pPr>
        <w:ind w:firstLine="680"/>
        <w:jc w:val="both"/>
        <w:rPr>
          <w:sz w:val="24"/>
          <w:szCs w:val="24"/>
        </w:rPr>
      </w:pPr>
      <w:r w:rsidRPr="00CA790F">
        <w:rPr>
          <w:rFonts w:cs="Times New Roman"/>
          <w:sz w:val="24"/>
          <w:szCs w:val="24"/>
        </w:rPr>
        <w:t xml:space="preserve">5.9. </w:t>
      </w:r>
      <w:proofErr w:type="gramStart"/>
      <w:r w:rsidRPr="00CA790F">
        <w:rPr>
          <w:rFonts w:cs="Times New Roman"/>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20492" w:rsidRPr="00CA790F" w:rsidRDefault="00CA790F">
      <w:pPr>
        <w:ind w:firstLine="680"/>
        <w:jc w:val="both"/>
        <w:rPr>
          <w:sz w:val="24"/>
          <w:szCs w:val="24"/>
        </w:rPr>
      </w:pPr>
      <w:r w:rsidRPr="00CA790F">
        <w:rPr>
          <w:rFonts w:cs="Times New Roman"/>
          <w:sz w:val="24"/>
          <w:szCs w:val="24"/>
        </w:rPr>
        <w:t>5.10. Основания для приостановления рассмотрения жалобы отсутствуют.</w:t>
      </w:r>
    </w:p>
    <w:p w:rsidR="00420492" w:rsidRPr="00CA790F" w:rsidRDefault="00CA790F">
      <w:pPr>
        <w:ind w:firstLine="680"/>
        <w:jc w:val="both"/>
        <w:rPr>
          <w:sz w:val="24"/>
          <w:szCs w:val="24"/>
        </w:rPr>
      </w:pPr>
      <w:r w:rsidRPr="00CA790F">
        <w:rPr>
          <w:rFonts w:cs="Times New Roman"/>
          <w:sz w:val="24"/>
          <w:szCs w:val="24"/>
        </w:rPr>
        <w:t>5.11. По результатам рассмотрения жалобы принимается одно из следующих решений:</w:t>
      </w:r>
    </w:p>
    <w:p w:rsidR="00420492" w:rsidRPr="00CA790F" w:rsidRDefault="00CA790F">
      <w:pPr>
        <w:ind w:firstLine="680"/>
        <w:jc w:val="both"/>
        <w:rPr>
          <w:sz w:val="24"/>
          <w:szCs w:val="24"/>
        </w:rPr>
      </w:pPr>
      <w:proofErr w:type="gramStart"/>
      <w:r w:rsidRPr="00CA790F">
        <w:rPr>
          <w:rFonts w:cs="Times New Roman"/>
          <w:sz w:val="24"/>
          <w:szCs w:val="24"/>
        </w:rPr>
        <w:t xml:space="preserve">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B1D93">
        <w:rPr>
          <w:rFonts w:cs="Times New Roman"/>
          <w:sz w:val="24"/>
          <w:szCs w:val="24"/>
        </w:rPr>
        <w:t>Красноярского края</w:t>
      </w:r>
      <w:r w:rsidRPr="00CA790F">
        <w:rPr>
          <w:rFonts w:cs="Times New Roman"/>
          <w:sz w:val="24"/>
          <w:szCs w:val="24"/>
        </w:rPr>
        <w:t>, муниципальными правовыми актами;</w:t>
      </w:r>
      <w:proofErr w:type="gramEnd"/>
    </w:p>
    <w:p w:rsidR="00420492" w:rsidRPr="00CA790F" w:rsidRDefault="00CA790F">
      <w:pPr>
        <w:ind w:firstLine="680"/>
        <w:jc w:val="both"/>
        <w:rPr>
          <w:sz w:val="24"/>
          <w:szCs w:val="24"/>
        </w:rPr>
      </w:pPr>
      <w:r w:rsidRPr="00CA790F">
        <w:rPr>
          <w:rFonts w:cs="Times New Roman"/>
          <w:sz w:val="24"/>
          <w:szCs w:val="24"/>
        </w:rPr>
        <w:t>5.11.2. в удовлетворении жалобы отказывается.</w:t>
      </w:r>
    </w:p>
    <w:p w:rsidR="00420492" w:rsidRPr="00CA790F" w:rsidRDefault="00CA790F">
      <w:pPr>
        <w:ind w:firstLine="680"/>
        <w:jc w:val="both"/>
        <w:rPr>
          <w:sz w:val="24"/>
          <w:szCs w:val="24"/>
        </w:rPr>
      </w:pPr>
      <w:r w:rsidRPr="00CA790F">
        <w:rPr>
          <w:rFonts w:cs="Times New Roman"/>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492" w:rsidRPr="00CA790F" w:rsidRDefault="00CA790F">
      <w:pPr>
        <w:ind w:firstLine="680"/>
        <w:jc w:val="both"/>
        <w:rPr>
          <w:sz w:val="24"/>
          <w:szCs w:val="24"/>
        </w:rPr>
      </w:pPr>
      <w:r w:rsidRPr="00CA790F">
        <w:rPr>
          <w:rFonts w:cs="Times New Roman"/>
          <w:sz w:val="24"/>
          <w:szCs w:val="24"/>
        </w:rPr>
        <w:t xml:space="preserve">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790F">
        <w:rPr>
          <w:rFonts w:cs="Times New Roman"/>
          <w:sz w:val="24"/>
          <w:szCs w:val="24"/>
        </w:rPr>
        <w:t>неудобства</w:t>
      </w:r>
      <w:proofErr w:type="gramEnd"/>
      <w:r w:rsidRPr="00CA790F">
        <w:rPr>
          <w:rFonts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20492" w:rsidRPr="00CA790F" w:rsidRDefault="00CA790F">
      <w:pPr>
        <w:ind w:firstLine="680"/>
        <w:jc w:val="both"/>
        <w:rPr>
          <w:sz w:val="24"/>
          <w:szCs w:val="24"/>
        </w:rPr>
      </w:pPr>
      <w:r w:rsidRPr="00CA790F">
        <w:rPr>
          <w:rFonts w:cs="Times New Roman"/>
          <w:sz w:val="24"/>
          <w:szCs w:val="24"/>
        </w:rPr>
        <w:t xml:space="preserve">5.12.2. В случае признания </w:t>
      </w:r>
      <w:proofErr w:type="gramStart"/>
      <w:r w:rsidRPr="00CA790F">
        <w:rPr>
          <w:rFonts w:cs="Times New Roman"/>
          <w:sz w:val="24"/>
          <w:szCs w:val="24"/>
        </w:rPr>
        <w:t>жалобы</w:t>
      </w:r>
      <w:proofErr w:type="gramEnd"/>
      <w:r w:rsidRPr="00CA790F">
        <w:rPr>
          <w:rFonts w:cs="Times New Roman"/>
          <w:sz w:val="24"/>
          <w:szCs w:val="24"/>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20492" w:rsidRPr="00CA790F" w:rsidRDefault="00CA790F">
      <w:pPr>
        <w:ind w:firstLine="680"/>
        <w:jc w:val="both"/>
        <w:rPr>
          <w:sz w:val="24"/>
          <w:szCs w:val="24"/>
        </w:rPr>
      </w:pPr>
      <w:r w:rsidRPr="00CA790F">
        <w:rPr>
          <w:rFonts w:cs="Times New Roman"/>
          <w:sz w:val="24"/>
          <w:szCs w:val="24"/>
        </w:rPr>
        <w:t xml:space="preserve">5.13. В случае установления в ходе или по результатам </w:t>
      </w:r>
      <w:proofErr w:type="gramStart"/>
      <w:r w:rsidRPr="00CA790F">
        <w:rPr>
          <w:rFonts w:cs="Times New Roman"/>
          <w:sz w:val="24"/>
          <w:szCs w:val="24"/>
        </w:rPr>
        <w:t>рассмотрения жалобы признаков состава административного правонарушения</w:t>
      </w:r>
      <w:proofErr w:type="gramEnd"/>
      <w:r w:rsidRPr="00CA790F">
        <w:rPr>
          <w:rFonts w:cs="Times New Roman"/>
          <w:sz w:val="24"/>
          <w:szCs w:val="24"/>
        </w:rPr>
        <w:t xml:space="preserve"> или преступления должностное лицо, работник, наделенные полномочиями по рассмотрению жалоб, незамедлительно </w:t>
      </w:r>
      <w:r w:rsidRPr="00CA790F">
        <w:rPr>
          <w:rFonts w:cs="Times New Roman"/>
          <w:sz w:val="24"/>
          <w:szCs w:val="24"/>
        </w:rPr>
        <w:lastRenderedPageBreak/>
        <w:t>направляют имеющиеся материалы в органы прокуратуры, и в орган, уполномоченный составлять протокол об административном правонарушении</w:t>
      </w:r>
      <w:r w:rsidR="002B1D93">
        <w:rPr>
          <w:rFonts w:cs="Times New Roman"/>
          <w:sz w:val="24"/>
          <w:szCs w:val="24"/>
        </w:rPr>
        <w:t>.</w:t>
      </w: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420492" w:rsidRPr="00CA790F" w:rsidRDefault="00420492">
      <w:pPr>
        <w:rPr>
          <w:sz w:val="24"/>
          <w:szCs w:val="24"/>
        </w:rPr>
      </w:pPr>
    </w:p>
    <w:p w:rsidR="007D0996" w:rsidRDefault="007D0996">
      <w:r>
        <w:br w:type="page"/>
      </w:r>
    </w:p>
    <w:tbl>
      <w:tblPr>
        <w:tblW w:w="9298" w:type="dxa"/>
        <w:tblInd w:w="55" w:type="dxa"/>
        <w:tblCellMar>
          <w:top w:w="55" w:type="dxa"/>
          <w:left w:w="55" w:type="dxa"/>
          <w:bottom w:w="55" w:type="dxa"/>
          <w:right w:w="55" w:type="dxa"/>
        </w:tblCellMar>
        <w:tblLook w:val="0000"/>
      </w:tblPr>
      <w:tblGrid>
        <w:gridCol w:w="4307"/>
        <w:gridCol w:w="4991"/>
      </w:tblGrid>
      <w:tr w:rsidR="00420492" w:rsidRPr="00CA790F" w:rsidTr="007D0996">
        <w:tc>
          <w:tcPr>
            <w:tcW w:w="4307" w:type="dxa"/>
            <w:shd w:val="clear" w:color="auto" w:fill="auto"/>
          </w:tcPr>
          <w:p w:rsidR="00420492" w:rsidRPr="00CA790F" w:rsidRDefault="00420492">
            <w:pPr>
              <w:pStyle w:val="ae"/>
              <w:snapToGrid w:val="0"/>
              <w:jc w:val="right"/>
              <w:rPr>
                <w:rFonts w:eastAsia="Times New Roman" w:cs="Times New Roman"/>
                <w:kern w:val="0"/>
                <w:sz w:val="24"/>
                <w:szCs w:val="24"/>
                <w:lang w:eastAsia="ru-RU" w:bidi="ar-SA"/>
              </w:rPr>
            </w:pPr>
          </w:p>
        </w:tc>
        <w:tc>
          <w:tcPr>
            <w:tcW w:w="4991" w:type="dxa"/>
            <w:shd w:val="clear" w:color="auto" w:fill="auto"/>
          </w:tcPr>
          <w:p w:rsidR="00420492" w:rsidRPr="00CA790F" w:rsidRDefault="00CA790F" w:rsidP="007D0996">
            <w:pPr>
              <w:pStyle w:val="ConsPlusNormal"/>
              <w:jc w:val="right"/>
              <w:rPr>
                <w:rFonts w:ascii="Times New Roman" w:hAnsi="Times New Roman" w:cs="Times New Roman"/>
                <w:sz w:val="24"/>
                <w:szCs w:val="24"/>
              </w:rPr>
            </w:pPr>
            <w:r w:rsidRPr="00CA790F">
              <w:rPr>
                <w:rFonts w:ascii="Times New Roman" w:hAnsi="Times New Roman" w:cs="Times New Roman"/>
                <w:sz w:val="24"/>
                <w:szCs w:val="24"/>
              </w:rPr>
              <w:t>Приложение № 1</w:t>
            </w:r>
          </w:p>
          <w:p w:rsidR="00420492" w:rsidRPr="00CA790F" w:rsidRDefault="00CA790F" w:rsidP="007D0996">
            <w:pPr>
              <w:pStyle w:val="ConsPlusNormal"/>
              <w:ind w:firstLine="0"/>
              <w:jc w:val="right"/>
              <w:rPr>
                <w:rFonts w:ascii="Times New Roman" w:hAnsi="Times New Roman" w:cs="Times New Roman"/>
                <w:sz w:val="24"/>
                <w:szCs w:val="24"/>
              </w:rPr>
            </w:pPr>
            <w:r w:rsidRPr="00CA790F">
              <w:rPr>
                <w:rFonts w:ascii="Times New Roman" w:hAnsi="Times New Roman" w:cs="Times New Roman"/>
                <w:sz w:val="24"/>
                <w:szCs w:val="24"/>
              </w:rPr>
              <w:t xml:space="preserve">           к Административному регламенту</w:t>
            </w:r>
          </w:p>
          <w:p w:rsidR="00420492" w:rsidRPr="00CA790F" w:rsidRDefault="00CA790F" w:rsidP="007D0996">
            <w:pPr>
              <w:pStyle w:val="ConsPlusNormal"/>
              <w:ind w:firstLine="0"/>
              <w:jc w:val="right"/>
              <w:rPr>
                <w:rFonts w:ascii="Times New Roman" w:hAnsi="Times New Roman" w:cs="Times New Roman"/>
                <w:sz w:val="24"/>
                <w:szCs w:val="24"/>
              </w:rPr>
            </w:pPr>
            <w:r w:rsidRPr="00CA790F">
              <w:rPr>
                <w:rFonts w:ascii="Times New Roman" w:hAnsi="Times New Roman" w:cs="Times New Roman"/>
                <w:sz w:val="24"/>
                <w:szCs w:val="24"/>
              </w:rPr>
              <w:t xml:space="preserve">   предоставления </w:t>
            </w:r>
            <w:proofErr w:type="gramStart"/>
            <w:r w:rsidRPr="00CA790F">
              <w:rPr>
                <w:rFonts w:ascii="Times New Roman" w:hAnsi="Times New Roman" w:cs="Times New Roman"/>
                <w:sz w:val="24"/>
                <w:szCs w:val="24"/>
              </w:rPr>
              <w:t>муниципальной</w:t>
            </w:r>
            <w:proofErr w:type="gramEnd"/>
            <w:r w:rsidRPr="00CA790F">
              <w:rPr>
                <w:rFonts w:ascii="Times New Roman" w:hAnsi="Times New Roman" w:cs="Times New Roman"/>
                <w:sz w:val="24"/>
                <w:szCs w:val="24"/>
              </w:rPr>
              <w:t xml:space="preserve"> слуги</w:t>
            </w:r>
          </w:p>
          <w:p w:rsidR="00420492" w:rsidRPr="00CA790F" w:rsidRDefault="00CA790F" w:rsidP="007D0996">
            <w:pPr>
              <w:pStyle w:val="ConsPlusNormal"/>
              <w:jc w:val="right"/>
              <w:rPr>
                <w:rFonts w:ascii="Times New Roman" w:hAnsi="Times New Roman" w:cs="Times New Roman"/>
                <w:sz w:val="24"/>
                <w:szCs w:val="24"/>
              </w:rPr>
            </w:pPr>
            <w:r w:rsidRPr="00CA790F">
              <w:rPr>
                <w:rFonts w:ascii="Times New Roman" w:eastAsia="Times New Roman" w:hAnsi="Times New Roman" w:cs="Times New Roman"/>
                <w:kern w:val="0"/>
                <w:sz w:val="24"/>
                <w:szCs w:val="24"/>
                <w:lang w:eastAsia="ru-RU" w:bidi="ar-SA"/>
              </w:rPr>
              <w:t xml:space="preserve"> «</w:t>
            </w:r>
            <w:r w:rsidRPr="00CA790F">
              <w:rPr>
                <w:rFonts w:ascii="Times New Roman" w:hAnsi="Times New Roman" w:cs="Times New Roman"/>
                <w:sz w:val="24"/>
                <w:szCs w:val="24"/>
              </w:rPr>
              <w:t>Установление публичного сервитута»</w:t>
            </w:r>
          </w:p>
        </w:tc>
      </w:tr>
    </w:tbl>
    <w:p w:rsidR="00420492" w:rsidRPr="00CA790F" w:rsidRDefault="00420492">
      <w:pPr>
        <w:pStyle w:val="ConsPlusNormal"/>
        <w:jc w:val="right"/>
        <w:rPr>
          <w:sz w:val="24"/>
          <w:szCs w:val="24"/>
        </w:rPr>
      </w:pPr>
    </w:p>
    <w:p w:rsidR="00420492" w:rsidRPr="00CA790F" w:rsidRDefault="00CA790F">
      <w:pPr>
        <w:pStyle w:val="11"/>
        <w:spacing w:before="0" w:after="0"/>
        <w:jc w:val="right"/>
        <w:rPr>
          <w:b/>
        </w:rPr>
      </w:pPr>
      <w:r w:rsidRPr="00CA790F">
        <w:rPr>
          <w:b/>
        </w:rPr>
        <w:t>Форма заявления</w:t>
      </w:r>
    </w:p>
    <w:p w:rsidR="00420492" w:rsidRPr="00CA790F" w:rsidRDefault="00420492">
      <w:pPr>
        <w:pStyle w:val="ConsPlusNormal"/>
        <w:jc w:val="both"/>
        <w:rPr>
          <w:sz w:val="24"/>
          <w:szCs w:val="24"/>
        </w:rPr>
      </w:pPr>
    </w:p>
    <w:p w:rsidR="00420492" w:rsidRPr="00CA790F" w:rsidRDefault="00CA790F">
      <w:pPr>
        <w:widowControl w:val="0"/>
        <w:textAlignment w:val="baseline"/>
        <w:rPr>
          <w:rFonts w:eastAsia="Times New Roman" w:cs="Times New Roman"/>
          <w:kern w:val="0"/>
          <w:sz w:val="24"/>
          <w:szCs w:val="24"/>
          <w:lang w:eastAsia="ru-RU" w:bidi="ar-SA"/>
        </w:rPr>
      </w:pPr>
      <w:r w:rsidRPr="00CA790F">
        <w:rPr>
          <w:rFonts w:eastAsia="Times New Roman" w:cs="Times New Roman"/>
          <w:kern w:val="0"/>
          <w:sz w:val="24"/>
          <w:szCs w:val="24"/>
          <w:lang w:eastAsia="ru-RU" w:bidi="ar-SA"/>
        </w:rPr>
        <w:t xml:space="preserve">                                                                     В Администрацию сельсовета</w:t>
      </w:r>
    </w:p>
    <w:p w:rsidR="00420492" w:rsidRPr="00CA790F" w:rsidRDefault="00420492">
      <w:pPr>
        <w:pStyle w:val="ConsPlusNormal"/>
        <w:jc w:val="center"/>
        <w:rPr>
          <w:rFonts w:ascii="Times New Roman" w:hAnsi="Times New Roman" w:cs="Times New Roman"/>
          <w:sz w:val="24"/>
          <w:szCs w:val="24"/>
        </w:rPr>
      </w:pPr>
    </w:p>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Заявление</w:t>
      </w:r>
    </w:p>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об установлении публичного сервитута</w:t>
      </w:r>
    </w:p>
    <w:p w:rsidR="00420492" w:rsidRPr="00CA790F" w:rsidRDefault="00420492">
      <w:pPr>
        <w:pStyle w:val="ConsPlusNormal"/>
        <w:jc w:val="both"/>
        <w:rPr>
          <w:rFonts w:ascii="Times New Roman" w:hAnsi="Times New Roman" w:cs="Times New Roman"/>
          <w:sz w:val="24"/>
          <w:szCs w:val="24"/>
        </w:rPr>
      </w:pPr>
    </w:p>
    <w:tbl>
      <w:tblPr>
        <w:tblW w:w="9332" w:type="dxa"/>
        <w:tblCellMar>
          <w:top w:w="102" w:type="dxa"/>
          <w:left w:w="62" w:type="dxa"/>
          <w:bottom w:w="102" w:type="dxa"/>
          <w:right w:w="62" w:type="dxa"/>
        </w:tblCellMar>
        <w:tblLook w:val="0000"/>
      </w:tblPr>
      <w:tblGrid>
        <w:gridCol w:w="424"/>
        <w:gridCol w:w="1374"/>
        <w:gridCol w:w="1912"/>
        <w:gridCol w:w="584"/>
        <w:gridCol w:w="551"/>
        <w:gridCol w:w="1700"/>
        <w:gridCol w:w="2787"/>
      </w:tblGrid>
      <w:tr w:rsidR="00420492" w:rsidRPr="00CA790F">
        <w:tc>
          <w:tcPr>
            <w:tcW w:w="417" w:type="dxa"/>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1.</w:t>
            </w:r>
          </w:p>
        </w:tc>
        <w:tc>
          <w:tcPr>
            <w:tcW w:w="8915" w:type="dxa"/>
            <w:gridSpan w:val="6"/>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rPr>
                <w:rFonts w:ascii="Times New Roman" w:hAnsi="Times New Roman" w:cs="Times New Roman"/>
                <w:sz w:val="24"/>
                <w:szCs w:val="24"/>
              </w:rPr>
            </w:pPr>
            <w:r w:rsidRPr="00CA790F">
              <w:rPr>
                <w:rFonts w:ascii="Times New Roman" w:hAnsi="Times New Roman" w:cs="Times New Roman"/>
                <w:sz w:val="24"/>
                <w:szCs w:val="24"/>
              </w:rPr>
              <w:t>Сведения о лице, представившем заявление об установлении публичного сервитута (далее - заявитель):</w:t>
            </w:r>
          </w:p>
        </w:tc>
      </w:tr>
      <w:tr w:rsidR="00420492" w:rsidRPr="00CA790F">
        <w:tc>
          <w:tcPr>
            <w:tcW w:w="9332" w:type="dxa"/>
            <w:gridSpan w:val="7"/>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Заявитель - гражданин (физическое лицо)</w:t>
            </w: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rPr>
                <w:rFonts w:ascii="Times New Roman" w:hAnsi="Times New Roman" w:cs="Times New Roman"/>
                <w:sz w:val="24"/>
                <w:szCs w:val="24"/>
              </w:rPr>
            </w:pPr>
            <w:r w:rsidRPr="00CA790F">
              <w:rPr>
                <w:rFonts w:ascii="Times New Roman" w:hAnsi="Times New Roman" w:cs="Times New Roman"/>
                <w:sz w:val="24"/>
                <w:szCs w:val="24"/>
              </w:rPr>
              <w:t>Фамилия, имя, отчество (при наличии)</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rPr>
                <w:rFonts w:ascii="Times New Roman" w:hAnsi="Times New Roman" w:cs="Times New Roman"/>
                <w:sz w:val="24"/>
                <w:szCs w:val="24"/>
              </w:rPr>
            </w:pPr>
            <w:r w:rsidRPr="00CA790F">
              <w:rPr>
                <w:rFonts w:ascii="Times New Roman" w:hAnsi="Times New Roman" w:cs="Times New Roman"/>
                <w:sz w:val="24"/>
                <w:szCs w:val="24"/>
              </w:rPr>
              <w:t>Вид документа, удостоверяющего личность:</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Серия и номер документа</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Орган, выдавший документ</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Дата выдачи документа</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Место жительства</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Почтовый адрес</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rPr>
                <w:rFonts w:ascii="Times New Roman" w:hAnsi="Times New Roman" w:cs="Times New Roman"/>
                <w:sz w:val="24"/>
                <w:szCs w:val="24"/>
              </w:rPr>
            </w:pPr>
            <w:r w:rsidRPr="00CA790F">
              <w:rPr>
                <w:rFonts w:ascii="Times New Roman" w:hAnsi="Times New Roman" w:cs="Times New Roman"/>
                <w:sz w:val="24"/>
                <w:szCs w:val="24"/>
              </w:rPr>
              <w:t>Номер телефона для связи с заявителем</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Адрес электронной почты</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6538" w:type="dxa"/>
            <w:gridSpan w:val="6"/>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color w:val="auto"/>
                <w:sz w:val="24"/>
                <w:szCs w:val="24"/>
              </w:rPr>
            </w:pPr>
            <w:r w:rsidRPr="00CA790F">
              <w:rPr>
                <w:rFonts w:ascii="Times New Roman" w:hAnsi="Times New Roman" w:cs="Times New Roman"/>
                <w:color w:val="auto"/>
                <w:sz w:val="24"/>
                <w:szCs w:val="24"/>
              </w:rPr>
              <w:t xml:space="preserve">Дата государственной регистрации гражданина в качестве индивидуального предпринимателя </w:t>
            </w:r>
            <w:hyperlink w:anchor="P406">
              <w:r w:rsidRPr="00CA790F">
                <w:rPr>
                  <w:rFonts w:ascii="Times New Roman" w:hAnsi="Times New Roman" w:cs="Times New Roman"/>
                  <w:color w:val="auto"/>
                  <w:sz w:val="24"/>
                  <w:szCs w:val="24"/>
                </w:rPr>
                <w:t>&lt;1&gt;</w:t>
              </w:r>
            </w:hyperlink>
          </w:p>
        </w:tc>
        <w:tc>
          <w:tcPr>
            <w:tcW w:w="2794" w:type="dxa"/>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6538" w:type="dxa"/>
            <w:gridSpan w:val="6"/>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color w:val="auto"/>
                <w:sz w:val="24"/>
                <w:szCs w:val="24"/>
              </w:rPr>
            </w:pPr>
            <w:r w:rsidRPr="00CA790F">
              <w:rPr>
                <w:rFonts w:ascii="Times New Roman" w:hAnsi="Times New Roman" w:cs="Times New Roman"/>
                <w:color w:val="auto"/>
                <w:sz w:val="24"/>
                <w:szCs w:val="24"/>
              </w:rPr>
              <w:t xml:space="preserve">Данные документа, подтверждающего факт внесения в ЕГРИП записи о государственной регистрации гражданина в качестве индивидуального предпринимателя </w:t>
            </w:r>
            <w:hyperlink w:anchor="P406">
              <w:r w:rsidRPr="00CA790F">
                <w:rPr>
                  <w:rFonts w:ascii="Times New Roman" w:hAnsi="Times New Roman" w:cs="Times New Roman"/>
                  <w:color w:val="auto"/>
                  <w:sz w:val="24"/>
                  <w:szCs w:val="24"/>
                </w:rPr>
                <w:t>&lt;1&gt;</w:t>
              </w:r>
            </w:hyperlink>
          </w:p>
        </w:tc>
        <w:tc>
          <w:tcPr>
            <w:tcW w:w="2794" w:type="dxa"/>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9332" w:type="dxa"/>
            <w:gridSpan w:val="7"/>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rPr>
                <w:rFonts w:ascii="Times New Roman" w:hAnsi="Times New Roman" w:cs="Times New Roman"/>
                <w:sz w:val="24"/>
                <w:szCs w:val="24"/>
              </w:rPr>
            </w:pPr>
            <w:r w:rsidRPr="00CA790F">
              <w:rPr>
                <w:rFonts w:ascii="Times New Roman" w:hAnsi="Times New Roman" w:cs="Times New Roman"/>
                <w:sz w:val="24"/>
                <w:szCs w:val="24"/>
              </w:rPr>
              <w:t>Заявитель - юридическое лицо</w:t>
            </w: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Полное наименование:</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Сокращенное наименование</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Организационно-правовая форма</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rPr>
                <w:rFonts w:ascii="Times New Roman" w:hAnsi="Times New Roman" w:cs="Times New Roman"/>
                <w:sz w:val="24"/>
                <w:szCs w:val="24"/>
              </w:rPr>
            </w:pPr>
            <w:r w:rsidRPr="00CA790F">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rPr>
                <w:rFonts w:ascii="Times New Roman" w:hAnsi="Times New Roman" w:cs="Times New Roman"/>
                <w:sz w:val="24"/>
                <w:szCs w:val="24"/>
              </w:rPr>
            </w:pPr>
            <w:r w:rsidRPr="00CA790F">
              <w:rPr>
                <w:rFonts w:ascii="Times New Roman" w:hAnsi="Times New Roman" w:cs="Times New Roman"/>
                <w:sz w:val="24"/>
                <w:szCs w:val="24"/>
              </w:rPr>
              <w:t xml:space="preserve">Фактический адрес (индекс, субъект </w:t>
            </w:r>
            <w:r w:rsidRPr="00CA790F">
              <w:rPr>
                <w:rFonts w:ascii="Times New Roman" w:hAnsi="Times New Roman" w:cs="Times New Roman"/>
                <w:sz w:val="24"/>
                <w:szCs w:val="24"/>
              </w:rPr>
              <w:lastRenderedPageBreak/>
              <w:t>Российской Федерации, населенный пункт, улица, дом)</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lastRenderedPageBreak/>
              <w:t>Адрес электронной почты</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838" w:type="dxa"/>
            <w:gridSpan w:val="5"/>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ОГРН/ИНН</w:t>
            </w:r>
          </w:p>
        </w:tc>
        <w:tc>
          <w:tcPr>
            <w:tcW w:w="4494" w:type="dxa"/>
            <w:gridSpan w:val="2"/>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17" w:type="dxa"/>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2.</w:t>
            </w:r>
          </w:p>
        </w:tc>
        <w:tc>
          <w:tcPr>
            <w:tcW w:w="8915" w:type="dxa"/>
            <w:gridSpan w:val="6"/>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rPr>
                <w:rFonts w:ascii="Times New Roman" w:hAnsi="Times New Roman" w:cs="Times New Roman"/>
                <w:sz w:val="24"/>
                <w:szCs w:val="24"/>
              </w:rPr>
            </w:pPr>
            <w:r w:rsidRPr="00CA790F">
              <w:rPr>
                <w:rFonts w:ascii="Times New Roman" w:hAnsi="Times New Roman" w:cs="Times New Roman"/>
                <w:sz w:val="24"/>
                <w:szCs w:val="24"/>
              </w:rPr>
              <w:t>Сведения о представителе заявителя:</w:t>
            </w:r>
          </w:p>
        </w:tc>
      </w:tr>
      <w:tr w:rsidR="00420492" w:rsidRPr="00CA790F">
        <w:tc>
          <w:tcPr>
            <w:tcW w:w="4287" w:type="dxa"/>
            <w:gridSpan w:val="4"/>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rPr>
                <w:rFonts w:ascii="Times New Roman" w:hAnsi="Times New Roman" w:cs="Times New Roman"/>
                <w:sz w:val="24"/>
                <w:szCs w:val="24"/>
              </w:rPr>
            </w:pPr>
            <w:r w:rsidRPr="00CA790F">
              <w:rPr>
                <w:rFonts w:ascii="Times New Roman" w:hAnsi="Times New Roman" w:cs="Times New Roman"/>
                <w:sz w:val="24"/>
                <w:szCs w:val="24"/>
              </w:rPr>
              <w:t>Фамилия, имя, отчество (при наличии)</w:t>
            </w:r>
          </w:p>
        </w:tc>
        <w:tc>
          <w:tcPr>
            <w:tcW w:w="5045" w:type="dxa"/>
            <w:gridSpan w:val="3"/>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287" w:type="dxa"/>
            <w:gridSpan w:val="4"/>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Адрес электронной почты</w:t>
            </w:r>
          </w:p>
        </w:tc>
        <w:tc>
          <w:tcPr>
            <w:tcW w:w="5045" w:type="dxa"/>
            <w:gridSpan w:val="3"/>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287" w:type="dxa"/>
            <w:gridSpan w:val="4"/>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Телефон</w:t>
            </w:r>
          </w:p>
        </w:tc>
        <w:tc>
          <w:tcPr>
            <w:tcW w:w="5045" w:type="dxa"/>
            <w:gridSpan w:val="3"/>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4287" w:type="dxa"/>
            <w:gridSpan w:val="4"/>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rPr>
                <w:rFonts w:ascii="Times New Roman" w:hAnsi="Times New Roman" w:cs="Times New Roman"/>
                <w:sz w:val="24"/>
                <w:szCs w:val="24"/>
              </w:rPr>
            </w:pPr>
            <w:r w:rsidRPr="00CA790F">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045" w:type="dxa"/>
            <w:gridSpan w:val="3"/>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rPr>
                <w:rFonts w:ascii="Times New Roman" w:hAnsi="Times New Roman" w:cs="Times New Roman"/>
                <w:sz w:val="24"/>
                <w:szCs w:val="24"/>
              </w:rPr>
            </w:pPr>
          </w:p>
        </w:tc>
      </w:tr>
      <w:tr w:rsidR="00420492" w:rsidRPr="00CA790F">
        <w:tc>
          <w:tcPr>
            <w:tcW w:w="9332" w:type="dxa"/>
            <w:gridSpan w:val="7"/>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both"/>
              <w:rPr>
                <w:rFonts w:ascii="Times New Roman" w:hAnsi="Times New Roman" w:cs="Times New Roman"/>
                <w:sz w:val="24"/>
                <w:szCs w:val="24"/>
              </w:rPr>
            </w:pPr>
            <w:r w:rsidRPr="00CA790F">
              <w:rPr>
                <w:rFonts w:ascii="Times New Roman" w:hAnsi="Times New Roman" w:cs="Times New Roman"/>
                <w:sz w:val="24"/>
                <w:szCs w:val="24"/>
              </w:rPr>
              <w:t>Прошу установить публичный сервитут в отношении земель и (или) земельног</w:t>
            </w:r>
            <w:proofErr w:type="gramStart"/>
            <w:r w:rsidRPr="00CA790F">
              <w:rPr>
                <w:rFonts w:ascii="Times New Roman" w:hAnsi="Times New Roman" w:cs="Times New Roman"/>
                <w:sz w:val="24"/>
                <w:szCs w:val="24"/>
              </w:rPr>
              <w:t>о(</w:t>
            </w:r>
            <w:proofErr w:type="spellStart"/>
            <w:proofErr w:type="gramEnd"/>
            <w:r w:rsidRPr="00CA790F">
              <w:rPr>
                <w:rFonts w:ascii="Times New Roman" w:hAnsi="Times New Roman" w:cs="Times New Roman"/>
                <w:sz w:val="24"/>
                <w:szCs w:val="24"/>
              </w:rPr>
              <w:t>ых</w:t>
            </w:r>
            <w:proofErr w:type="spellEnd"/>
            <w:r w:rsidRPr="00CA790F">
              <w:rPr>
                <w:rFonts w:ascii="Times New Roman" w:hAnsi="Times New Roman" w:cs="Times New Roman"/>
                <w:sz w:val="24"/>
                <w:szCs w:val="24"/>
              </w:rPr>
              <w:t>) участка(</w:t>
            </w:r>
            <w:proofErr w:type="spellStart"/>
            <w:r w:rsidRPr="00CA790F">
              <w:rPr>
                <w:rFonts w:ascii="Times New Roman" w:hAnsi="Times New Roman" w:cs="Times New Roman"/>
                <w:sz w:val="24"/>
                <w:szCs w:val="24"/>
              </w:rPr>
              <w:t>ов</w:t>
            </w:r>
            <w:proofErr w:type="spellEnd"/>
            <w:r w:rsidRPr="00CA790F">
              <w:rPr>
                <w:rFonts w:ascii="Times New Roman" w:hAnsi="Times New Roman" w:cs="Times New Roman"/>
                <w:sz w:val="24"/>
                <w:szCs w:val="24"/>
              </w:rPr>
              <w:t>)</w:t>
            </w:r>
          </w:p>
        </w:tc>
      </w:tr>
      <w:tr w:rsidR="00420492" w:rsidRPr="00CA790F">
        <w:tc>
          <w:tcPr>
            <w:tcW w:w="417" w:type="dxa"/>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3.</w:t>
            </w:r>
          </w:p>
        </w:tc>
        <w:tc>
          <w:tcPr>
            <w:tcW w:w="8915" w:type="dxa"/>
            <w:gridSpan w:val="6"/>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ind w:firstLine="434"/>
              <w:rPr>
                <w:rFonts w:ascii="Times New Roman" w:hAnsi="Times New Roman" w:cs="Times New Roman"/>
                <w:sz w:val="24"/>
                <w:szCs w:val="24"/>
              </w:rPr>
            </w:pPr>
            <w:r w:rsidRPr="00CA790F">
              <w:rPr>
                <w:rFonts w:ascii="Times New Roman" w:hAnsi="Times New Roman" w:cs="Times New Roman"/>
                <w:sz w:val="24"/>
                <w:szCs w:val="24"/>
              </w:rPr>
              <w:t>Кадастровы</w:t>
            </w:r>
            <w:proofErr w:type="gramStart"/>
            <w:r w:rsidRPr="00CA790F">
              <w:rPr>
                <w:rFonts w:ascii="Times New Roman" w:hAnsi="Times New Roman" w:cs="Times New Roman"/>
                <w:sz w:val="24"/>
                <w:szCs w:val="24"/>
              </w:rPr>
              <w:t>й(</w:t>
            </w:r>
            <w:proofErr w:type="spellStart"/>
            <w:proofErr w:type="gramEnd"/>
            <w:r w:rsidRPr="00CA790F">
              <w:rPr>
                <w:rFonts w:ascii="Times New Roman" w:hAnsi="Times New Roman" w:cs="Times New Roman"/>
                <w:sz w:val="24"/>
                <w:szCs w:val="24"/>
              </w:rPr>
              <w:t>ые</w:t>
            </w:r>
            <w:proofErr w:type="spellEnd"/>
            <w:r w:rsidRPr="00CA790F">
              <w:rPr>
                <w:rFonts w:ascii="Times New Roman" w:hAnsi="Times New Roman" w:cs="Times New Roman"/>
                <w:sz w:val="24"/>
                <w:szCs w:val="24"/>
              </w:rPr>
              <w:t>) номер(а) земельного(</w:t>
            </w:r>
            <w:proofErr w:type="spellStart"/>
            <w:r w:rsidRPr="00CA790F">
              <w:rPr>
                <w:rFonts w:ascii="Times New Roman" w:hAnsi="Times New Roman" w:cs="Times New Roman"/>
                <w:sz w:val="24"/>
                <w:szCs w:val="24"/>
              </w:rPr>
              <w:t>ых</w:t>
            </w:r>
            <w:proofErr w:type="spellEnd"/>
            <w:r w:rsidRPr="00CA790F">
              <w:rPr>
                <w:rFonts w:ascii="Times New Roman" w:hAnsi="Times New Roman" w:cs="Times New Roman"/>
                <w:sz w:val="24"/>
                <w:szCs w:val="24"/>
              </w:rPr>
              <w:t>) участка(</w:t>
            </w:r>
            <w:proofErr w:type="spellStart"/>
            <w:r w:rsidRPr="00CA790F">
              <w:rPr>
                <w:rFonts w:ascii="Times New Roman" w:hAnsi="Times New Roman" w:cs="Times New Roman"/>
                <w:sz w:val="24"/>
                <w:szCs w:val="24"/>
              </w:rPr>
              <w:t>ов</w:t>
            </w:r>
            <w:proofErr w:type="spellEnd"/>
            <w:r w:rsidRPr="00CA790F">
              <w:rPr>
                <w:rFonts w:ascii="Times New Roman" w:hAnsi="Times New Roman" w:cs="Times New Roman"/>
                <w:sz w:val="24"/>
                <w:szCs w:val="24"/>
              </w:rPr>
              <w:t>) (при их наличии), в отношении которого(</w:t>
            </w:r>
            <w:proofErr w:type="spellStart"/>
            <w:r w:rsidRPr="00CA790F">
              <w:rPr>
                <w:rFonts w:ascii="Times New Roman" w:hAnsi="Times New Roman" w:cs="Times New Roman"/>
                <w:sz w:val="24"/>
                <w:szCs w:val="24"/>
              </w:rPr>
              <w:t>ых</w:t>
            </w:r>
            <w:proofErr w:type="spellEnd"/>
            <w:r w:rsidRPr="00CA790F">
              <w:rPr>
                <w:rFonts w:ascii="Times New Roman" w:hAnsi="Times New Roman" w:cs="Times New Roman"/>
                <w:sz w:val="24"/>
                <w:szCs w:val="24"/>
              </w:rPr>
              <w:t>) или части которого(</w:t>
            </w:r>
            <w:proofErr w:type="spellStart"/>
            <w:r w:rsidRPr="00CA790F">
              <w:rPr>
                <w:rFonts w:ascii="Times New Roman" w:hAnsi="Times New Roman" w:cs="Times New Roman"/>
                <w:sz w:val="24"/>
                <w:szCs w:val="24"/>
              </w:rPr>
              <w:t>ых</w:t>
            </w:r>
            <w:proofErr w:type="spellEnd"/>
            <w:r w:rsidRPr="00CA790F">
              <w:rPr>
                <w:rFonts w:ascii="Times New Roman" w:hAnsi="Times New Roman" w:cs="Times New Roman"/>
                <w:sz w:val="24"/>
                <w:szCs w:val="24"/>
              </w:rPr>
              <w:t>) предлагается установить публичный сервитут ______________________________________________________________________</w:t>
            </w:r>
          </w:p>
        </w:tc>
      </w:tr>
      <w:tr w:rsidR="00420492" w:rsidRPr="00CA790F">
        <w:tc>
          <w:tcPr>
            <w:tcW w:w="417" w:type="dxa"/>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4.</w:t>
            </w:r>
          </w:p>
        </w:tc>
        <w:tc>
          <w:tcPr>
            <w:tcW w:w="8915" w:type="dxa"/>
            <w:gridSpan w:val="6"/>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ind w:firstLine="434"/>
              <w:jc w:val="both"/>
              <w:rPr>
                <w:rFonts w:ascii="Times New Roman" w:hAnsi="Times New Roman" w:cs="Times New Roman"/>
                <w:sz w:val="24"/>
                <w:szCs w:val="24"/>
              </w:rPr>
            </w:pPr>
            <w:r w:rsidRPr="00CA790F">
              <w:rPr>
                <w:rFonts w:ascii="Times New Roman" w:hAnsi="Times New Roman" w:cs="Times New Roman"/>
                <w:sz w:val="24"/>
                <w:szCs w:val="24"/>
              </w:rPr>
              <w:t>Учетны</w:t>
            </w:r>
            <w:proofErr w:type="gramStart"/>
            <w:r w:rsidRPr="00CA790F">
              <w:rPr>
                <w:rFonts w:ascii="Times New Roman" w:hAnsi="Times New Roman" w:cs="Times New Roman"/>
                <w:sz w:val="24"/>
                <w:szCs w:val="24"/>
              </w:rPr>
              <w:t>й(</w:t>
            </w:r>
            <w:proofErr w:type="spellStart"/>
            <w:proofErr w:type="gramEnd"/>
            <w:r w:rsidRPr="00CA790F">
              <w:rPr>
                <w:rFonts w:ascii="Times New Roman" w:hAnsi="Times New Roman" w:cs="Times New Roman"/>
                <w:sz w:val="24"/>
                <w:szCs w:val="24"/>
              </w:rPr>
              <w:t>ые</w:t>
            </w:r>
            <w:proofErr w:type="spellEnd"/>
            <w:r w:rsidRPr="00CA790F">
              <w:rPr>
                <w:rFonts w:ascii="Times New Roman" w:hAnsi="Times New Roman" w:cs="Times New Roman"/>
                <w:sz w:val="24"/>
                <w:szCs w:val="24"/>
              </w:rPr>
              <w:t>) номер(а) части земельного(</w:t>
            </w:r>
            <w:proofErr w:type="spellStart"/>
            <w:r w:rsidRPr="00CA790F">
              <w:rPr>
                <w:rFonts w:ascii="Times New Roman" w:hAnsi="Times New Roman" w:cs="Times New Roman"/>
                <w:sz w:val="24"/>
                <w:szCs w:val="24"/>
              </w:rPr>
              <w:t>ых</w:t>
            </w:r>
            <w:proofErr w:type="spellEnd"/>
            <w:r w:rsidRPr="00CA790F">
              <w:rPr>
                <w:rFonts w:ascii="Times New Roman" w:hAnsi="Times New Roman" w:cs="Times New Roman"/>
                <w:sz w:val="24"/>
                <w:szCs w:val="24"/>
              </w:rPr>
              <w:t>) участка(</w:t>
            </w:r>
            <w:proofErr w:type="spellStart"/>
            <w:r w:rsidRPr="00CA790F">
              <w:rPr>
                <w:rFonts w:ascii="Times New Roman" w:hAnsi="Times New Roman" w:cs="Times New Roman"/>
                <w:sz w:val="24"/>
                <w:szCs w:val="24"/>
              </w:rPr>
              <w:t>ов</w:t>
            </w:r>
            <w:proofErr w:type="spellEnd"/>
            <w:r w:rsidRPr="00CA790F">
              <w:rPr>
                <w:rFonts w:ascii="Times New Roman" w:hAnsi="Times New Roman" w:cs="Times New Roman"/>
                <w:sz w:val="24"/>
                <w:szCs w:val="24"/>
              </w:rPr>
              <w:t>), в отношении которой(</w:t>
            </w:r>
            <w:proofErr w:type="spellStart"/>
            <w:r w:rsidRPr="00CA790F">
              <w:rPr>
                <w:rFonts w:ascii="Times New Roman" w:hAnsi="Times New Roman" w:cs="Times New Roman"/>
                <w:sz w:val="24"/>
                <w:szCs w:val="24"/>
              </w:rPr>
              <w:t>ых</w:t>
            </w:r>
            <w:proofErr w:type="spellEnd"/>
            <w:r w:rsidRPr="00CA790F">
              <w:rPr>
                <w:rFonts w:ascii="Times New Roman" w:hAnsi="Times New Roman" w:cs="Times New Roman"/>
                <w:sz w:val="24"/>
                <w:szCs w:val="24"/>
              </w:rPr>
              <w:t xml:space="preserve">) предлагается установить публичный сервитут </w:t>
            </w:r>
            <w:hyperlink w:anchor="P407">
              <w:r w:rsidRPr="00CA790F">
                <w:rPr>
                  <w:rFonts w:ascii="Times New Roman" w:hAnsi="Times New Roman" w:cs="Times New Roman"/>
                  <w:color w:val="0000FF"/>
                  <w:sz w:val="24"/>
                  <w:szCs w:val="24"/>
                </w:rPr>
                <w:t>&lt;2&gt;</w:t>
              </w:r>
            </w:hyperlink>
          </w:p>
        </w:tc>
      </w:tr>
      <w:tr w:rsidR="00420492" w:rsidRPr="00CA790F">
        <w:tc>
          <w:tcPr>
            <w:tcW w:w="417" w:type="dxa"/>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5.</w:t>
            </w:r>
          </w:p>
        </w:tc>
        <w:tc>
          <w:tcPr>
            <w:tcW w:w="8915" w:type="dxa"/>
            <w:gridSpan w:val="6"/>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ind w:firstLine="434"/>
              <w:jc w:val="both"/>
              <w:rPr>
                <w:rFonts w:ascii="Times New Roman" w:hAnsi="Times New Roman" w:cs="Times New Roman"/>
                <w:sz w:val="24"/>
                <w:szCs w:val="24"/>
              </w:rPr>
            </w:pPr>
            <w:r w:rsidRPr="00CA790F">
              <w:rPr>
                <w:rFonts w:ascii="Times New Roman" w:hAnsi="Times New Roman" w:cs="Times New Roman"/>
                <w:sz w:val="24"/>
                <w:szCs w:val="24"/>
              </w:rPr>
              <w:t xml:space="preserve">Адрес (местоположение) </w:t>
            </w:r>
            <w:hyperlink w:anchor="P408">
              <w:r w:rsidRPr="00CA790F">
                <w:rPr>
                  <w:rFonts w:ascii="Times New Roman" w:hAnsi="Times New Roman" w:cs="Times New Roman"/>
                  <w:color w:val="0000FF"/>
                  <w:sz w:val="24"/>
                  <w:szCs w:val="24"/>
                </w:rPr>
                <w:t>&lt;3&gt;</w:t>
              </w:r>
            </w:hyperlink>
            <w:r w:rsidRPr="00CA790F">
              <w:rPr>
                <w:rFonts w:ascii="Times New Roman" w:hAnsi="Times New Roman" w:cs="Times New Roman"/>
                <w:sz w:val="24"/>
                <w:szCs w:val="24"/>
              </w:rPr>
              <w:t xml:space="preserve"> ____________________________________________</w:t>
            </w:r>
          </w:p>
          <w:p w:rsidR="00420492" w:rsidRPr="00CA790F" w:rsidRDefault="00CA790F">
            <w:pPr>
              <w:pStyle w:val="ConsPlusNormal"/>
              <w:ind w:firstLine="434"/>
              <w:jc w:val="both"/>
              <w:rPr>
                <w:rFonts w:ascii="Times New Roman" w:hAnsi="Times New Roman" w:cs="Times New Roman"/>
                <w:sz w:val="24"/>
                <w:szCs w:val="24"/>
              </w:rPr>
            </w:pPr>
            <w:r w:rsidRPr="00CA790F">
              <w:rPr>
                <w:rFonts w:ascii="Times New Roman" w:hAnsi="Times New Roman" w:cs="Times New Roman"/>
                <w:sz w:val="24"/>
                <w:szCs w:val="24"/>
              </w:rPr>
              <w:t>_____________________________________________________________________</w:t>
            </w:r>
          </w:p>
          <w:p w:rsidR="00420492" w:rsidRPr="00CA790F" w:rsidRDefault="00CA790F">
            <w:pPr>
              <w:pStyle w:val="ConsPlusNormal"/>
              <w:ind w:firstLine="434"/>
              <w:jc w:val="both"/>
              <w:rPr>
                <w:rFonts w:ascii="Times New Roman" w:hAnsi="Times New Roman" w:cs="Times New Roman"/>
                <w:sz w:val="24"/>
                <w:szCs w:val="24"/>
              </w:rPr>
            </w:pPr>
            <w:r w:rsidRPr="00CA790F">
              <w:rPr>
                <w:rFonts w:ascii="Times New Roman" w:hAnsi="Times New Roman" w:cs="Times New Roman"/>
                <w:sz w:val="24"/>
                <w:szCs w:val="24"/>
              </w:rPr>
              <w:t>_____________________________________________________________________</w:t>
            </w:r>
          </w:p>
        </w:tc>
      </w:tr>
      <w:tr w:rsidR="00420492" w:rsidRPr="00CA790F">
        <w:tc>
          <w:tcPr>
            <w:tcW w:w="417" w:type="dxa"/>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6.</w:t>
            </w:r>
          </w:p>
        </w:tc>
        <w:tc>
          <w:tcPr>
            <w:tcW w:w="3286" w:type="dxa"/>
            <w:gridSpan w:val="2"/>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ind w:firstLine="434"/>
              <w:jc w:val="both"/>
              <w:rPr>
                <w:rFonts w:ascii="Times New Roman" w:hAnsi="Times New Roman" w:cs="Times New Roman"/>
                <w:sz w:val="24"/>
                <w:szCs w:val="24"/>
              </w:rPr>
            </w:pPr>
            <w:r w:rsidRPr="00CA790F">
              <w:rPr>
                <w:rFonts w:ascii="Times New Roman" w:hAnsi="Times New Roman" w:cs="Times New Roman"/>
                <w:sz w:val="24"/>
                <w:szCs w:val="24"/>
              </w:rPr>
              <w:t>Площадь</w:t>
            </w:r>
          </w:p>
        </w:tc>
        <w:tc>
          <w:tcPr>
            <w:tcW w:w="5629" w:type="dxa"/>
            <w:gridSpan w:val="4"/>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ind w:firstLine="434"/>
              <w:rPr>
                <w:rFonts w:ascii="Times New Roman" w:hAnsi="Times New Roman" w:cs="Times New Roman"/>
                <w:sz w:val="24"/>
                <w:szCs w:val="24"/>
              </w:rPr>
            </w:pPr>
          </w:p>
        </w:tc>
      </w:tr>
      <w:tr w:rsidR="00420492" w:rsidRPr="00CA790F">
        <w:tc>
          <w:tcPr>
            <w:tcW w:w="417" w:type="dxa"/>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7.</w:t>
            </w:r>
          </w:p>
        </w:tc>
        <w:tc>
          <w:tcPr>
            <w:tcW w:w="3286" w:type="dxa"/>
            <w:gridSpan w:val="2"/>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ind w:firstLine="434"/>
              <w:rPr>
                <w:rFonts w:ascii="Times New Roman" w:hAnsi="Times New Roman" w:cs="Times New Roman"/>
                <w:sz w:val="24"/>
                <w:szCs w:val="24"/>
              </w:rPr>
            </w:pPr>
            <w:r w:rsidRPr="00CA790F">
              <w:rPr>
                <w:rFonts w:ascii="Times New Roman" w:hAnsi="Times New Roman" w:cs="Times New Roman"/>
                <w:sz w:val="24"/>
                <w:szCs w:val="24"/>
              </w:rPr>
              <w:t>Срок действия публичного сервитута</w:t>
            </w:r>
          </w:p>
        </w:tc>
        <w:tc>
          <w:tcPr>
            <w:tcW w:w="5629" w:type="dxa"/>
            <w:gridSpan w:val="4"/>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ind w:firstLine="434"/>
              <w:rPr>
                <w:rFonts w:ascii="Times New Roman" w:hAnsi="Times New Roman" w:cs="Times New Roman"/>
                <w:sz w:val="24"/>
                <w:szCs w:val="24"/>
              </w:rPr>
            </w:pPr>
          </w:p>
        </w:tc>
      </w:tr>
      <w:tr w:rsidR="00420492" w:rsidRPr="00CA790F">
        <w:tc>
          <w:tcPr>
            <w:tcW w:w="417" w:type="dxa"/>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8.</w:t>
            </w:r>
          </w:p>
        </w:tc>
        <w:tc>
          <w:tcPr>
            <w:tcW w:w="3286" w:type="dxa"/>
            <w:gridSpan w:val="2"/>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ind w:firstLine="434"/>
              <w:rPr>
                <w:rFonts w:ascii="Times New Roman" w:hAnsi="Times New Roman" w:cs="Times New Roman"/>
                <w:sz w:val="24"/>
                <w:szCs w:val="24"/>
              </w:rPr>
            </w:pPr>
            <w:r w:rsidRPr="00CA790F">
              <w:rPr>
                <w:rFonts w:ascii="Times New Roman" w:hAnsi="Times New Roman" w:cs="Times New Roman"/>
                <w:sz w:val="24"/>
                <w:szCs w:val="24"/>
              </w:rPr>
              <w:t>Цель установления публичного сервитута</w:t>
            </w:r>
          </w:p>
        </w:tc>
        <w:tc>
          <w:tcPr>
            <w:tcW w:w="5629" w:type="dxa"/>
            <w:gridSpan w:val="4"/>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ind w:firstLine="434"/>
              <w:rPr>
                <w:rFonts w:ascii="Times New Roman" w:hAnsi="Times New Roman" w:cs="Times New Roman"/>
                <w:sz w:val="24"/>
                <w:szCs w:val="24"/>
              </w:rPr>
            </w:pPr>
          </w:p>
        </w:tc>
      </w:tr>
      <w:tr w:rsidR="00420492" w:rsidRPr="00CA790F">
        <w:tc>
          <w:tcPr>
            <w:tcW w:w="417" w:type="dxa"/>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9.</w:t>
            </w:r>
          </w:p>
        </w:tc>
        <w:tc>
          <w:tcPr>
            <w:tcW w:w="3286" w:type="dxa"/>
            <w:gridSpan w:val="2"/>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ind w:firstLine="434"/>
              <w:rPr>
                <w:rFonts w:ascii="Times New Roman" w:hAnsi="Times New Roman" w:cs="Times New Roman"/>
                <w:sz w:val="24"/>
                <w:szCs w:val="24"/>
              </w:rPr>
            </w:pPr>
            <w:r w:rsidRPr="00CA790F">
              <w:rPr>
                <w:rFonts w:ascii="Times New Roman" w:hAnsi="Times New Roman" w:cs="Times New Roman"/>
                <w:sz w:val="24"/>
                <w:szCs w:val="24"/>
              </w:rPr>
              <w:t>Обоснование необходимости установления публичного сервитута</w:t>
            </w:r>
          </w:p>
        </w:tc>
        <w:tc>
          <w:tcPr>
            <w:tcW w:w="5629" w:type="dxa"/>
            <w:gridSpan w:val="4"/>
            <w:tcBorders>
              <w:top w:val="single" w:sz="4" w:space="0" w:color="000000"/>
              <w:left w:val="single" w:sz="4" w:space="0" w:color="000000"/>
              <w:bottom w:val="single" w:sz="4" w:space="0" w:color="000000"/>
              <w:right w:val="single" w:sz="4" w:space="0" w:color="000000"/>
            </w:tcBorders>
          </w:tcPr>
          <w:p w:rsidR="00420492" w:rsidRPr="00CA790F" w:rsidRDefault="00420492">
            <w:pPr>
              <w:pStyle w:val="ConsPlusNormal"/>
              <w:ind w:firstLine="434"/>
              <w:rPr>
                <w:rFonts w:ascii="Times New Roman" w:hAnsi="Times New Roman" w:cs="Times New Roman"/>
                <w:sz w:val="24"/>
                <w:szCs w:val="24"/>
              </w:rPr>
            </w:pPr>
          </w:p>
        </w:tc>
      </w:tr>
      <w:tr w:rsidR="00420492" w:rsidRPr="00CA790F">
        <w:trPr>
          <w:trHeight w:val="751"/>
        </w:trPr>
        <w:tc>
          <w:tcPr>
            <w:tcW w:w="417" w:type="dxa"/>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t>10.</w:t>
            </w:r>
          </w:p>
        </w:tc>
        <w:tc>
          <w:tcPr>
            <w:tcW w:w="8915" w:type="dxa"/>
            <w:gridSpan w:val="6"/>
            <w:tcBorders>
              <w:top w:val="single" w:sz="4" w:space="0" w:color="000000"/>
              <w:left w:val="single" w:sz="4" w:space="0" w:color="000000"/>
              <w:bottom w:val="single" w:sz="4" w:space="0" w:color="000000"/>
              <w:right w:val="single" w:sz="4" w:space="0" w:color="000000"/>
            </w:tcBorders>
          </w:tcPr>
          <w:p w:rsidR="00420492" w:rsidRPr="00CA790F" w:rsidRDefault="00CA790F">
            <w:pPr>
              <w:pStyle w:val="ConsPlusNormal"/>
              <w:ind w:firstLine="434"/>
              <w:rPr>
                <w:rFonts w:ascii="Times New Roman" w:hAnsi="Times New Roman" w:cs="Times New Roman"/>
                <w:sz w:val="24"/>
                <w:szCs w:val="24"/>
              </w:rPr>
            </w:pPr>
            <w:r w:rsidRPr="00CA790F">
              <w:rPr>
                <w:rFonts w:ascii="Times New Roman" w:hAnsi="Times New Roman" w:cs="Times New Roman"/>
                <w:sz w:val="24"/>
                <w:szCs w:val="24"/>
              </w:rPr>
              <w:t>Документы, прилагаемые к заявлению:</w:t>
            </w:r>
          </w:p>
        </w:tc>
      </w:tr>
      <w:tr w:rsidR="00420492" w:rsidRPr="00CA790F">
        <w:tc>
          <w:tcPr>
            <w:tcW w:w="9332" w:type="dxa"/>
            <w:gridSpan w:val="7"/>
            <w:tcBorders>
              <w:top w:val="single" w:sz="4" w:space="0" w:color="000000"/>
              <w:left w:val="single" w:sz="4" w:space="0" w:color="000000"/>
              <w:right w:val="single" w:sz="4" w:space="0" w:color="000000"/>
            </w:tcBorders>
          </w:tcPr>
          <w:p w:rsidR="00420492" w:rsidRPr="00CA790F" w:rsidRDefault="00CA790F">
            <w:pPr>
              <w:pStyle w:val="ConsPlusNormal"/>
              <w:rPr>
                <w:rFonts w:ascii="Times New Roman" w:hAnsi="Times New Roman" w:cs="Times New Roman"/>
                <w:sz w:val="24"/>
                <w:szCs w:val="24"/>
              </w:rPr>
            </w:pPr>
            <w:r w:rsidRPr="00CA790F">
              <w:rPr>
                <w:rFonts w:ascii="Times New Roman" w:hAnsi="Times New Roman" w:cs="Times New Roman"/>
                <w:sz w:val="24"/>
                <w:szCs w:val="24"/>
              </w:rPr>
              <w:t>Достоверность и полноту указанных сведений подтверждаю:</w:t>
            </w:r>
          </w:p>
        </w:tc>
      </w:tr>
      <w:tr w:rsidR="00420492" w:rsidRPr="00CA790F">
        <w:tc>
          <w:tcPr>
            <w:tcW w:w="1791" w:type="dxa"/>
            <w:gridSpan w:val="2"/>
            <w:tcBorders>
              <w:left w:val="single" w:sz="4" w:space="0" w:color="000000"/>
              <w:bottom w:val="single" w:sz="4" w:space="0" w:color="000000"/>
              <w:right w:val="single" w:sz="4" w:space="0" w:color="000000"/>
            </w:tcBorders>
          </w:tcPr>
          <w:p w:rsidR="00420492" w:rsidRPr="00CA790F" w:rsidRDefault="00CA790F">
            <w:pPr>
              <w:pStyle w:val="ConsPlusNormal"/>
              <w:ind w:firstLine="426"/>
              <w:rPr>
                <w:rFonts w:ascii="Times New Roman" w:hAnsi="Times New Roman" w:cs="Times New Roman"/>
                <w:sz w:val="24"/>
                <w:szCs w:val="24"/>
              </w:rPr>
            </w:pPr>
            <w:r w:rsidRPr="00CA790F">
              <w:rPr>
                <w:rFonts w:ascii="Times New Roman" w:hAnsi="Times New Roman" w:cs="Times New Roman"/>
                <w:sz w:val="24"/>
                <w:szCs w:val="24"/>
              </w:rPr>
              <w:t>Заявитель:</w:t>
            </w:r>
          </w:p>
          <w:p w:rsidR="00420492" w:rsidRPr="00CA790F" w:rsidRDefault="00CA790F">
            <w:pPr>
              <w:pStyle w:val="ConsPlusNormal"/>
              <w:ind w:firstLine="426"/>
              <w:rPr>
                <w:rFonts w:ascii="Times New Roman" w:hAnsi="Times New Roman" w:cs="Times New Roman"/>
                <w:sz w:val="24"/>
                <w:szCs w:val="24"/>
              </w:rPr>
            </w:pPr>
            <w:r w:rsidRPr="00CA790F">
              <w:rPr>
                <w:rFonts w:ascii="Times New Roman" w:hAnsi="Times New Roman" w:cs="Times New Roman"/>
                <w:sz w:val="24"/>
                <w:szCs w:val="24"/>
              </w:rPr>
              <w:t>__________</w:t>
            </w:r>
          </w:p>
          <w:p w:rsidR="00420492" w:rsidRPr="00CA790F" w:rsidRDefault="00CA790F">
            <w:pPr>
              <w:pStyle w:val="ConsPlusNormal"/>
              <w:ind w:firstLine="426"/>
              <w:jc w:val="center"/>
              <w:rPr>
                <w:rFonts w:ascii="Times New Roman" w:hAnsi="Times New Roman" w:cs="Times New Roman"/>
                <w:sz w:val="24"/>
                <w:szCs w:val="24"/>
              </w:rPr>
            </w:pPr>
            <w:r w:rsidRPr="00CA790F">
              <w:rPr>
                <w:rFonts w:ascii="Times New Roman" w:hAnsi="Times New Roman" w:cs="Times New Roman"/>
                <w:sz w:val="24"/>
                <w:szCs w:val="24"/>
              </w:rPr>
              <w:t>(подпись)</w:t>
            </w:r>
          </w:p>
        </w:tc>
        <w:tc>
          <w:tcPr>
            <w:tcW w:w="2496" w:type="dxa"/>
            <w:gridSpan w:val="2"/>
            <w:tcBorders>
              <w:left w:val="single" w:sz="4" w:space="0" w:color="000000"/>
              <w:bottom w:val="single" w:sz="4" w:space="0" w:color="000000"/>
            </w:tcBorders>
          </w:tcPr>
          <w:p w:rsidR="00420492" w:rsidRPr="00CA790F" w:rsidRDefault="00420492">
            <w:pPr>
              <w:pStyle w:val="ConsPlusNormal"/>
              <w:jc w:val="center"/>
              <w:rPr>
                <w:rFonts w:ascii="Times New Roman" w:hAnsi="Times New Roman" w:cs="Times New Roman"/>
                <w:sz w:val="24"/>
                <w:szCs w:val="24"/>
              </w:rPr>
            </w:pPr>
          </w:p>
          <w:p w:rsidR="00420492" w:rsidRPr="00CA790F" w:rsidRDefault="00CA790F">
            <w:pPr>
              <w:pStyle w:val="ConsPlusNormal"/>
              <w:ind w:firstLine="192"/>
              <w:jc w:val="center"/>
              <w:rPr>
                <w:rFonts w:ascii="Times New Roman" w:hAnsi="Times New Roman" w:cs="Times New Roman"/>
                <w:sz w:val="24"/>
                <w:szCs w:val="24"/>
              </w:rPr>
            </w:pPr>
            <w:r w:rsidRPr="00CA790F">
              <w:rPr>
                <w:rFonts w:ascii="Times New Roman" w:hAnsi="Times New Roman" w:cs="Times New Roman"/>
                <w:sz w:val="24"/>
                <w:szCs w:val="24"/>
              </w:rPr>
              <w:t>_______________</w:t>
            </w:r>
          </w:p>
          <w:p w:rsidR="00420492" w:rsidRPr="00CA790F" w:rsidRDefault="00CA790F">
            <w:pPr>
              <w:pStyle w:val="ConsPlusNormal"/>
              <w:ind w:firstLine="192"/>
              <w:jc w:val="center"/>
              <w:rPr>
                <w:rFonts w:ascii="Times New Roman" w:hAnsi="Times New Roman" w:cs="Times New Roman"/>
                <w:sz w:val="24"/>
                <w:szCs w:val="24"/>
              </w:rPr>
            </w:pPr>
            <w:r w:rsidRPr="00CA790F">
              <w:rPr>
                <w:rFonts w:ascii="Times New Roman" w:hAnsi="Times New Roman" w:cs="Times New Roman"/>
                <w:sz w:val="24"/>
                <w:szCs w:val="24"/>
              </w:rPr>
              <w:t xml:space="preserve">(фамилия, </w:t>
            </w:r>
            <w:r w:rsidRPr="00CA790F">
              <w:rPr>
                <w:rFonts w:ascii="Times New Roman" w:hAnsi="Times New Roman" w:cs="Times New Roman"/>
                <w:sz w:val="24"/>
                <w:szCs w:val="24"/>
              </w:rPr>
              <w:lastRenderedPageBreak/>
              <w:t>инициалы)</w:t>
            </w:r>
          </w:p>
        </w:tc>
        <w:tc>
          <w:tcPr>
            <w:tcW w:w="5045" w:type="dxa"/>
            <w:gridSpan w:val="3"/>
            <w:tcBorders>
              <w:bottom w:val="single" w:sz="4" w:space="0" w:color="000000"/>
              <w:right w:val="single" w:sz="4" w:space="0" w:color="000000"/>
            </w:tcBorders>
          </w:tcPr>
          <w:p w:rsidR="00420492" w:rsidRPr="00CA790F" w:rsidRDefault="00CA790F">
            <w:pPr>
              <w:pStyle w:val="ConsPlusNormal"/>
              <w:jc w:val="center"/>
              <w:rPr>
                <w:rFonts w:ascii="Times New Roman" w:hAnsi="Times New Roman" w:cs="Times New Roman"/>
                <w:sz w:val="24"/>
                <w:szCs w:val="24"/>
              </w:rPr>
            </w:pPr>
            <w:r w:rsidRPr="00CA790F">
              <w:rPr>
                <w:rFonts w:ascii="Times New Roman" w:hAnsi="Times New Roman" w:cs="Times New Roman"/>
                <w:sz w:val="24"/>
                <w:szCs w:val="24"/>
              </w:rPr>
              <w:lastRenderedPageBreak/>
              <w:t xml:space="preserve">«_____» _____________________ </w:t>
            </w:r>
            <w:proofErr w:type="gramStart"/>
            <w:r w:rsidRPr="00CA790F">
              <w:rPr>
                <w:rFonts w:ascii="Times New Roman" w:hAnsi="Times New Roman" w:cs="Times New Roman"/>
                <w:sz w:val="24"/>
                <w:szCs w:val="24"/>
              </w:rPr>
              <w:t>г</w:t>
            </w:r>
            <w:proofErr w:type="gramEnd"/>
            <w:r w:rsidRPr="00CA790F">
              <w:rPr>
                <w:rFonts w:ascii="Times New Roman" w:hAnsi="Times New Roman" w:cs="Times New Roman"/>
                <w:sz w:val="24"/>
                <w:szCs w:val="24"/>
              </w:rPr>
              <w:t>.</w:t>
            </w:r>
          </w:p>
        </w:tc>
      </w:tr>
    </w:tbl>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lastRenderedPageBreak/>
        <w:t>Результат услуги прошу:</w:t>
      </w: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(отметить способ получения результата)</w:t>
      </w:r>
    </w:p>
    <w:p w:rsidR="00420492" w:rsidRPr="00CA790F" w:rsidRDefault="00420492">
      <w:pPr>
        <w:pStyle w:val="ConsPlusNonformat"/>
        <w:jc w:val="both"/>
        <w:rPr>
          <w:rFonts w:ascii="Times New Roman" w:hAnsi="Times New Roman" w:cs="Times New Roman"/>
          <w:sz w:val="24"/>
          <w:szCs w:val="24"/>
        </w:rPr>
      </w:pPr>
    </w:p>
    <w:tbl>
      <w:tblPr>
        <w:tblW w:w="9356" w:type="dxa"/>
        <w:tblInd w:w="55" w:type="dxa"/>
        <w:tblCellMar>
          <w:top w:w="55" w:type="dxa"/>
          <w:left w:w="55" w:type="dxa"/>
          <w:bottom w:w="55" w:type="dxa"/>
          <w:right w:w="55" w:type="dxa"/>
        </w:tblCellMar>
        <w:tblLook w:val="0000"/>
      </w:tblPr>
      <w:tblGrid>
        <w:gridCol w:w="913"/>
        <w:gridCol w:w="8443"/>
      </w:tblGrid>
      <w:tr w:rsidR="00420492" w:rsidRPr="00CA790F">
        <w:tc>
          <w:tcPr>
            <w:tcW w:w="913" w:type="dxa"/>
            <w:tcBorders>
              <w:top w:val="single" w:sz="2" w:space="0" w:color="000000"/>
              <w:left w:val="single" w:sz="2" w:space="0" w:color="000000"/>
              <w:bottom w:val="single" w:sz="2" w:space="0" w:color="000000"/>
            </w:tcBorders>
            <w:shd w:val="clear" w:color="auto" w:fill="auto"/>
          </w:tcPr>
          <w:p w:rsidR="00420492" w:rsidRPr="00CA790F" w:rsidRDefault="00420492">
            <w:pPr>
              <w:pStyle w:val="ae"/>
              <w:snapToGrid w:val="0"/>
              <w:jc w:val="both"/>
              <w:rPr>
                <w:rFonts w:eastAsia="Times New Roman" w:cs="Times New Roman"/>
                <w:kern w:val="0"/>
                <w:sz w:val="24"/>
                <w:szCs w:val="24"/>
                <w:lang w:eastAsia="ru-RU" w:bidi="ar-SA"/>
              </w:rPr>
            </w:pPr>
          </w:p>
        </w:tc>
        <w:tc>
          <w:tcPr>
            <w:tcW w:w="8442" w:type="dxa"/>
            <w:tcBorders>
              <w:top w:val="single" w:sz="2" w:space="0" w:color="000000"/>
              <w:left w:val="single" w:sz="2" w:space="0" w:color="000000"/>
              <w:bottom w:val="single" w:sz="2" w:space="0" w:color="000000"/>
              <w:right w:val="single" w:sz="2" w:space="0" w:color="000000"/>
            </w:tcBorders>
            <w:shd w:val="clear" w:color="auto" w:fill="auto"/>
          </w:tcPr>
          <w:p w:rsidR="00420492" w:rsidRPr="00CA790F" w:rsidRDefault="00CA790F">
            <w:pPr>
              <w:pStyle w:val="ae"/>
              <w:jc w:val="both"/>
              <w:rPr>
                <w:rFonts w:eastAsia="Times New Roman" w:cs="Times New Roman"/>
                <w:kern w:val="0"/>
                <w:sz w:val="24"/>
                <w:szCs w:val="24"/>
                <w:lang w:eastAsia="ru-RU" w:bidi="ar-SA"/>
              </w:rPr>
            </w:pPr>
            <w:r w:rsidRPr="00CA790F">
              <w:rPr>
                <w:rFonts w:eastAsia="Times New Roman" w:cs="Times New Roman"/>
                <w:kern w:val="0"/>
                <w:sz w:val="24"/>
                <w:szCs w:val="24"/>
                <w:lang w:eastAsia="ru-RU" w:bidi="ar-SA"/>
              </w:rPr>
              <w:t>Выдать в Администрации</w:t>
            </w:r>
          </w:p>
        </w:tc>
      </w:tr>
      <w:tr w:rsidR="00420492" w:rsidRPr="00CA790F">
        <w:tc>
          <w:tcPr>
            <w:tcW w:w="913" w:type="dxa"/>
            <w:tcBorders>
              <w:left w:val="single" w:sz="2" w:space="0" w:color="000000"/>
              <w:bottom w:val="single" w:sz="2" w:space="0" w:color="000000"/>
            </w:tcBorders>
            <w:shd w:val="clear" w:color="auto" w:fill="auto"/>
          </w:tcPr>
          <w:p w:rsidR="00420492" w:rsidRPr="00CA790F" w:rsidRDefault="00420492">
            <w:pPr>
              <w:pStyle w:val="ae"/>
              <w:snapToGrid w:val="0"/>
              <w:jc w:val="both"/>
              <w:rPr>
                <w:rFonts w:eastAsia="Times New Roman" w:cs="Times New Roman"/>
                <w:kern w:val="0"/>
                <w:sz w:val="24"/>
                <w:szCs w:val="24"/>
                <w:lang w:eastAsia="ru-RU" w:bidi="ar-SA"/>
              </w:rPr>
            </w:pPr>
          </w:p>
        </w:tc>
        <w:tc>
          <w:tcPr>
            <w:tcW w:w="8442" w:type="dxa"/>
            <w:tcBorders>
              <w:left w:val="single" w:sz="2" w:space="0" w:color="000000"/>
              <w:bottom w:val="single" w:sz="2" w:space="0" w:color="000000"/>
              <w:right w:val="single" w:sz="2" w:space="0" w:color="000000"/>
            </w:tcBorders>
            <w:shd w:val="clear" w:color="auto" w:fill="auto"/>
          </w:tcPr>
          <w:p w:rsidR="00420492" w:rsidRPr="00CA790F" w:rsidRDefault="00CA790F">
            <w:pPr>
              <w:pStyle w:val="ae"/>
              <w:jc w:val="both"/>
              <w:rPr>
                <w:rFonts w:eastAsia="Times New Roman" w:cs="Times New Roman"/>
                <w:kern w:val="0"/>
                <w:sz w:val="24"/>
                <w:szCs w:val="24"/>
                <w:lang w:eastAsia="ru-RU" w:bidi="ar-SA"/>
              </w:rPr>
            </w:pPr>
            <w:r w:rsidRPr="00CA790F">
              <w:rPr>
                <w:rFonts w:eastAsia="Times New Roman" w:cs="Times New Roman"/>
                <w:kern w:val="0"/>
                <w:sz w:val="24"/>
                <w:szCs w:val="24"/>
                <w:lang w:eastAsia="ru-RU" w:bidi="ar-SA"/>
              </w:rPr>
              <w:t>Направить на почтовый адрес _____________________________________</w:t>
            </w:r>
          </w:p>
        </w:tc>
      </w:tr>
      <w:tr w:rsidR="00420492" w:rsidRPr="00CA790F">
        <w:tc>
          <w:tcPr>
            <w:tcW w:w="913" w:type="dxa"/>
            <w:tcBorders>
              <w:left w:val="single" w:sz="2" w:space="0" w:color="000000"/>
              <w:bottom w:val="single" w:sz="2" w:space="0" w:color="000000"/>
            </w:tcBorders>
            <w:shd w:val="clear" w:color="auto" w:fill="auto"/>
          </w:tcPr>
          <w:p w:rsidR="00420492" w:rsidRPr="00CA790F" w:rsidRDefault="00420492">
            <w:pPr>
              <w:pStyle w:val="ae"/>
              <w:snapToGrid w:val="0"/>
              <w:jc w:val="both"/>
              <w:rPr>
                <w:rFonts w:eastAsia="Times New Roman" w:cs="Times New Roman"/>
                <w:kern w:val="0"/>
                <w:sz w:val="24"/>
                <w:szCs w:val="24"/>
                <w:lang w:eastAsia="ru-RU" w:bidi="ar-SA"/>
              </w:rPr>
            </w:pPr>
          </w:p>
        </w:tc>
        <w:tc>
          <w:tcPr>
            <w:tcW w:w="8442" w:type="dxa"/>
            <w:tcBorders>
              <w:left w:val="single" w:sz="2" w:space="0" w:color="000000"/>
              <w:bottom w:val="single" w:sz="2" w:space="0" w:color="000000"/>
              <w:right w:val="single" w:sz="2" w:space="0" w:color="000000"/>
            </w:tcBorders>
            <w:shd w:val="clear" w:color="auto" w:fill="auto"/>
          </w:tcPr>
          <w:p w:rsidR="00420492" w:rsidRPr="00CA790F" w:rsidRDefault="00CA790F">
            <w:pPr>
              <w:pStyle w:val="ae"/>
              <w:jc w:val="both"/>
              <w:rPr>
                <w:rFonts w:eastAsia="Times New Roman" w:cs="Times New Roman"/>
                <w:kern w:val="0"/>
                <w:sz w:val="24"/>
                <w:szCs w:val="24"/>
                <w:lang w:eastAsia="ru-RU" w:bidi="ar-SA"/>
              </w:rPr>
            </w:pPr>
            <w:r w:rsidRPr="00CA790F">
              <w:rPr>
                <w:rFonts w:eastAsia="Times New Roman" w:cs="Times New Roman"/>
                <w:kern w:val="0"/>
                <w:sz w:val="24"/>
                <w:szCs w:val="24"/>
                <w:lang w:eastAsia="ru-RU" w:bidi="ar-SA"/>
              </w:rPr>
              <w:t>Направить на адрес электронной почты _________________________</w:t>
            </w:r>
          </w:p>
        </w:tc>
      </w:tr>
      <w:tr w:rsidR="00420492" w:rsidRPr="00CA790F">
        <w:tc>
          <w:tcPr>
            <w:tcW w:w="913" w:type="dxa"/>
            <w:tcBorders>
              <w:left w:val="single" w:sz="2" w:space="0" w:color="000000"/>
              <w:bottom w:val="single" w:sz="2" w:space="0" w:color="000000"/>
            </w:tcBorders>
            <w:shd w:val="clear" w:color="auto" w:fill="auto"/>
          </w:tcPr>
          <w:p w:rsidR="00420492" w:rsidRPr="00CA790F" w:rsidRDefault="00420492">
            <w:pPr>
              <w:pStyle w:val="ae"/>
              <w:snapToGrid w:val="0"/>
              <w:jc w:val="both"/>
              <w:rPr>
                <w:rFonts w:eastAsia="Times New Roman" w:cs="Times New Roman"/>
                <w:kern w:val="0"/>
                <w:sz w:val="24"/>
                <w:szCs w:val="24"/>
                <w:lang w:eastAsia="ru-RU" w:bidi="ar-SA"/>
              </w:rPr>
            </w:pPr>
          </w:p>
        </w:tc>
        <w:tc>
          <w:tcPr>
            <w:tcW w:w="8442" w:type="dxa"/>
            <w:tcBorders>
              <w:left w:val="single" w:sz="2" w:space="0" w:color="000000"/>
              <w:bottom w:val="single" w:sz="2" w:space="0" w:color="000000"/>
              <w:right w:val="single" w:sz="2" w:space="0" w:color="000000"/>
            </w:tcBorders>
            <w:shd w:val="clear" w:color="auto" w:fill="auto"/>
          </w:tcPr>
          <w:p w:rsidR="00420492" w:rsidRPr="00CA790F" w:rsidRDefault="00CA790F">
            <w:pPr>
              <w:pStyle w:val="ae"/>
              <w:jc w:val="both"/>
              <w:rPr>
                <w:rFonts w:eastAsia="Times New Roman" w:cs="Times New Roman"/>
                <w:kern w:val="0"/>
                <w:sz w:val="24"/>
                <w:szCs w:val="24"/>
                <w:lang w:eastAsia="ru-RU" w:bidi="ar-SA"/>
              </w:rPr>
            </w:pPr>
            <w:r w:rsidRPr="00CA790F">
              <w:rPr>
                <w:rFonts w:eastAsia="Times New Roman" w:cs="Times New Roman"/>
                <w:kern w:val="0"/>
                <w:sz w:val="24"/>
                <w:szCs w:val="24"/>
                <w:lang w:eastAsia="ru-RU" w:bidi="ar-SA"/>
              </w:rPr>
              <w:t>Направить в Личный кабинет на Портале</w:t>
            </w:r>
          </w:p>
        </w:tc>
      </w:tr>
    </w:tbl>
    <w:p w:rsidR="00420492" w:rsidRPr="00CA790F" w:rsidRDefault="00CA790F">
      <w:pPr>
        <w:pStyle w:val="ConsPlusNormal"/>
        <w:ind w:firstLine="540"/>
        <w:jc w:val="both"/>
        <w:rPr>
          <w:rFonts w:ascii="Times New Roman" w:hAnsi="Times New Roman" w:cs="Times New Roman"/>
          <w:sz w:val="24"/>
          <w:szCs w:val="24"/>
        </w:rPr>
      </w:pPr>
      <w:r w:rsidRPr="00CA790F">
        <w:rPr>
          <w:rFonts w:ascii="Times New Roman" w:hAnsi="Times New Roman" w:cs="Times New Roman"/>
          <w:sz w:val="24"/>
          <w:szCs w:val="24"/>
        </w:rPr>
        <w:t>___________________</w:t>
      </w:r>
    </w:p>
    <w:p w:rsidR="00420492" w:rsidRPr="00CA790F" w:rsidRDefault="00CA790F">
      <w:pPr>
        <w:pStyle w:val="ConsPlusNormal"/>
        <w:ind w:firstLine="540"/>
        <w:jc w:val="both"/>
        <w:rPr>
          <w:rFonts w:ascii="Times New Roman" w:hAnsi="Times New Roman" w:cs="Times New Roman"/>
          <w:sz w:val="24"/>
          <w:szCs w:val="24"/>
        </w:rPr>
      </w:pPr>
      <w:bookmarkStart w:id="1" w:name="P406"/>
      <w:bookmarkEnd w:id="1"/>
      <w:r w:rsidRPr="00CA790F">
        <w:rPr>
          <w:rFonts w:ascii="Times New Roman" w:hAnsi="Times New Roman" w:cs="Times New Roman"/>
          <w:sz w:val="24"/>
          <w:szCs w:val="24"/>
        </w:rPr>
        <w:t>&lt;1&gt; - заполняется в случае, если заявителем является индивидуальный предприниматель (заполняется по желанию заявителя);</w:t>
      </w:r>
    </w:p>
    <w:p w:rsidR="00420492" w:rsidRPr="00CA790F" w:rsidRDefault="00CA790F">
      <w:pPr>
        <w:pStyle w:val="ConsPlusNormal"/>
        <w:ind w:firstLine="540"/>
        <w:jc w:val="both"/>
        <w:rPr>
          <w:rFonts w:ascii="Times New Roman" w:hAnsi="Times New Roman" w:cs="Times New Roman"/>
          <w:sz w:val="24"/>
          <w:szCs w:val="24"/>
        </w:rPr>
      </w:pPr>
      <w:bookmarkStart w:id="2" w:name="P407"/>
      <w:bookmarkEnd w:id="2"/>
      <w:r w:rsidRPr="00CA790F">
        <w:rPr>
          <w:rFonts w:ascii="Times New Roman" w:hAnsi="Times New Roman" w:cs="Times New Roman"/>
          <w:sz w:val="24"/>
          <w:szCs w:val="24"/>
        </w:rPr>
        <w:t>&lt;2&gt; - указывается в случае, если публичный сервитут предлагается установить в отношении части земельного участка;</w:t>
      </w:r>
    </w:p>
    <w:p w:rsidR="00420492" w:rsidRPr="00CA790F" w:rsidRDefault="00CA790F">
      <w:pPr>
        <w:pStyle w:val="ConsPlusNormal"/>
        <w:ind w:firstLine="540"/>
        <w:jc w:val="both"/>
        <w:rPr>
          <w:rFonts w:ascii="Times New Roman" w:hAnsi="Times New Roman" w:cs="Times New Roman"/>
          <w:sz w:val="24"/>
          <w:szCs w:val="24"/>
        </w:rPr>
      </w:pPr>
      <w:bookmarkStart w:id="3" w:name="P408"/>
      <w:bookmarkEnd w:id="3"/>
      <w:r w:rsidRPr="00CA790F">
        <w:rPr>
          <w:rFonts w:ascii="Times New Roman" w:hAnsi="Times New Roman" w:cs="Times New Roman"/>
          <w:sz w:val="24"/>
          <w:szCs w:val="24"/>
        </w:rPr>
        <w:t>&lt;3&gt; -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bookmarkStart w:id="4" w:name="P409"/>
      <w:bookmarkEnd w:id="4"/>
    </w:p>
    <w:p w:rsidR="007D0996" w:rsidRDefault="007D0996">
      <w:r>
        <w:br w:type="page"/>
      </w:r>
    </w:p>
    <w:tbl>
      <w:tblPr>
        <w:tblW w:w="9423" w:type="dxa"/>
        <w:tblInd w:w="113" w:type="dxa"/>
        <w:tblLook w:val="0000"/>
      </w:tblPr>
      <w:tblGrid>
        <w:gridCol w:w="4064"/>
        <w:gridCol w:w="5359"/>
      </w:tblGrid>
      <w:tr w:rsidR="00420492" w:rsidRPr="00CA790F" w:rsidTr="007D0996">
        <w:tc>
          <w:tcPr>
            <w:tcW w:w="4064" w:type="dxa"/>
            <w:shd w:val="clear" w:color="auto" w:fill="auto"/>
          </w:tcPr>
          <w:p w:rsidR="00420492" w:rsidRPr="00CA790F" w:rsidRDefault="00420492">
            <w:pPr>
              <w:widowControl w:val="0"/>
              <w:snapToGrid w:val="0"/>
              <w:jc w:val="both"/>
              <w:rPr>
                <w:sz w:val="24"/>
                <w:szCs w:val="24"/>
                <w:highlight w:val="yellow"/>
              </w:rPr>
            </w:pPr>
          </w:p>
          <w:p w:rsidR="00420492" w:rsidRPr="00CA790F" w:rsidRDefault="00420492">
            <w:pPr>
              <w:widowControl w:val="0"/>
              <w:snapToGrid w:val="0"/>
              <w:jc w:val="both"/>
              <w:rPr>
                <w:sz w:val="24"/>
                <w:szCs w:val="24"/>
                <w:highlight w:val="yellow"/>
              </w:rPr>
            </w:pPr>
          </w:p>
          <w:p w:rsidR="00420492" w:rsidRPr="00CA790F" w:rsidRDefault="00420492">
            <w:pPr>
              <w:widowControl w:val="0"/>
              <w:snapToGrid w:val="0"/>
              <w:jc w:val="both"/>
              <w:rPr>
                <w:sz w:val="24"/>
                <w:szCs w:val="24"/>
                <w:highlight w:val="yellow"/>
              </w:rPr>
            </w:pPr>
          </w:p>
          <w:p w:rsidR="00420492" w:rsidRPr="00CA790F" w:rsidRDefault="00420492">
            <w:pPr>
              <w:widowControl w:val="0"/>
              <w:snapToGrid w:val="0"/>
              <w:jc w:val="both"/>
              <w:rPr>
                <w:sz w:val="24"/>
                <w:szCs w:val="24"/>
                <w:highlight w:val="yellow"/>
              </w:rPr>
            </w:pPr>
          </w:p>
        </w:tc>
        <w:tc>
          <w:tcPr>
            <w:tcW w:w="5359" w:type="dxa"/>
            <w:shd w:val="clear" w:color="auto" w:fill="auto"/>
          </w:tcPr>
          <w:p w:rsidR="00420492" w:rsidRPr="00CA790F" w:rsidRDefault="00CA790F">
            <w:pPr>
              <w:widowControl w:val="0"/>
              <w:contextualSpacing/>
              <w:jc w:val="right"/>
              <w:rPr>
                <w:sz w:val="24"/>
                <w:szCs w:val="24"/>
              </w:rPr>
            </w:pPr>
            <w:r w:rsidRPr="00CA790F">
              <w:rPr>
                <w:sz w:val="24"/>
                <w:szCs w:val="24"/>
              </w:rPr>
              <w:t>Приложение № 2</w:t>
            </w:r>
          </w:p>
          <w:p w:rsidR="00420492" w:rsidRPr="00CA790F" w:rsidRDefault="00CA790F">
            <w:pPr>
              <w:widowControl w:val="0"/>
              <w:contextualSpacing/>
              <w:jc w:val="right"/>
              <w:rPr>
                <w:sz w:val="24"/>
                <w:szCs w:val="24"/>
              </w:rPr>
            </w:pPr>
            <w:r w:rsidRPr="00CA790F">
              <w:rPr>
                <w:sz w:val="24"/>
                <w:szCs w:val="24"/>
              </w:rPr>
              <w:t>к административному регламенту</w:t>
            </w:r>
          </w:p>
          <w:p w:rsidR="00420492" w:rsidRPr="00CA790F" w:rsidRDefault="00CA790F">
            <w:pPr>
              <w:widowControl w:val="0"/>
              <w:contextualSpacing/>
              <w:jc w:val="right"/>
              <w:rPr>
                <w:sz w:val="24"/>
                <w:szCs w:val="24"/>
              </w:rPr>
            </w:pPr>
            <w:r w:rsidRPr="00CA790F">
              <w:rPr>
                <w:sz w:val="24"/>
                <w:szCs w:val="24"/>
              </w:rPr>
              <w:t>предоставления муниципальной услуги</w:t>
            </w:r>
          </w:p>
          <w:p w:rsidR="00420492" w:rsidRPr="00CA790F" w:rsidRDefault="00CA790F">
            <w:pPr>
              <w:widowControl w:val="0"/>
              <w:contextualSpacing/>
              <w:jc w:val="right"/>
              <w:rPr>
                <w:sz w:val="24"/>
                <w:szCs w:val="24"/>
              </w:rPr>
            </w:pPr>
            <w:r w:rsidRPr="00CA790F">
              <w:rPr>
                <w:sz w:val="24"/>
                <w:szCs w:val="24"/>
              </w:rPr>
              <w:t>«Установление публичного сервитута»</w:t>
            </w:r>
          </w:p>
        </w:tc>
      </w:tr>
    </w:tbl>
    <w:p w:rsidR="00420492" w:rsidRPr="00CA790F" w:rsidRDefault="00420492">
      <w:pPr>
        <w:jc w:val="center"/>
        <w:rPr>
          <w:b/>
          <w:sz w:val="24"/>
          <w:szCs w:val="24"/>
        </w:rPr>
      </w:pPr>
    </w:p>
    <w:p w:rsidR="00420492" w:rsidRPr="00CA790F" w:rsidRDefault="00CA790F">
      <w:pPr>
        <w:jc w:val="right"/>
        <w:rPr>
          <w:b/>
          <w:sz w:val="24"/>
          <w:szCs w:val="24"/>
        </w:rPr>
      </w:pPr>
      <w:r w:rsidRPr="00CA790F">
        <w:rPr>
          <w:b/>
          <w:iCs/>
          <w:sz w:val="24"/>
          <w:szCs w:val="24"/>
        </w:rPr>
        <w:t>Форма уведомления</w:t>
      </w:r>
    </w:p>
    <w:p w:rsidR="00420492" w:rsidRPr="00CA790F" w:rsidRDefault="00CA790F">
      <w:pPr>
        <w:pStyle w:val="af"/>
        <w:spacing w:before="280" w:beforeAutospacing="0" w:after="0"/>
        <w:jc w:val="right"/>
      </w:pPr>
      <w:r w:rsidRPr="00CA790F">
        <w:t>_____________________________________________</w:t>
      </w:r>
    </w:p>
    <w:p w:rsidR="00420492" w:rsidRPr="00CA790F" w:rsidRDefault="00CA790F">
      <w:pPr>
        <w:pStyle w:val="af"/>
        <w:spacing w:before="280" w:beforeAutospacing="0" w:after="0"/>
        <w:jc w:val="right"/>
      </w:pPr>
      <w:r w:rsidRPr="00CA790F">
        <w:t>(Фамилия, Имя, Отчество (при наличии))</w:t>
      </w:r>
    </w:p>
    <w:p w:rsidR="00420492" w:rsidRPr="00CA790F" w:rsidRDefault="00420492">
      <w:pPr>
        <w:pStyle w:val="af"/>
        <w:spacing w:before="280" w:beforeAutospacing="0" w:after="0"/>
        <w:jc w:val="right"/>
      </w:pPr>
    </w:p>
    <w:p w:rsidR="00420492" w:rsidRPr="00CA790F" w:rsidRDefault="00CA790F">
      <w:pPr>
        <w:pStyle w:val="af"/>
        <w:spacing w:before="280" w:beforeAutospacing="0" w:after="0"/>
        <w:jc w:val="right"/>
      </w:pPr>
      <w:r w:rsidRPr="00CA790F">
        <w:t>Почтовый индекс и адрес места жительства ___________________________________________</w:t>
      </w:r>
    </w:p>
    <w:p w:rsidR="00420492" w:rsidRPr="00CA790F" w:rsidRDefault="00420492">
      <w:pPr>
        <w:pStyle w:val="af"/>
        <w:spacing w:before="280" w:after="0"/>
        <w:jc w:val="right"/>
      </w:pPr>
    </w:p>
    <w:p w:rsidR="00420492" w:rsidRPr="00CA790F" w:rsidRDefault="00CA790F">
      <w:pPr>
        <w:jc w:val="center"/>
        <w:rPr>
          <w:rFonts w:cs="Times New Roman"/>
          <w:sz w:val="24"/>
          <w:szCs w:val="24"/>
        </w:rPr>
      </w:pPr>
      <w:r w:rsidRPr="00CA790F">
        <w:rPr>
          <w:rFonts w:cs="Times New Roman"/>
          <w:b/>
          <w:sz w:val="24"/>
          <w:szCs w:val="24"/>
        </w:rPr>
        <w:t>Уведомление</w:t>
      </w:r>
    </w:p>
    <w:p w:rsidR="00420492" w:rsidRPr="00CA790F" w:rsidRDefault="00CA790F">
      <w:pPr>
        <w:jc w:val="center"/>
        <w:rPr>
          <w:rFonts w:cs="Times New Roman"/>
          <w:sz w:val="24"/>
          <w:szCs w:val="24"/>
        </w:rPr>
      </w:pPr>
      <w:r w:rsidRPr="00CA790F">
        <w:rPr>
          <w:rFonts w:cs="Times New Roman"/>
          <w:b/>
          <w:sz w:val="24"/>
          <w:szCs w:val="24"/>
        </w:rPr>
        <w:t>об отказе в приеме документов</w:t>
      </w:r>
    </w:p>
    <w:p w:rsidR="00420492" w:rsidRPr="00CA790F" w:rsidRDefault="00420492">
      <w:pPr>
        <w:jc w:val="center"/>
        <w:rPr>
          <w:rFonts w:cs="Times New Roman"/>
          <w:b/>
          <w:sz w:val="24"/>
          <w:szCs w:val="24"/>
        </w:rPr>
      </w:pPr>
    </w:p>
    <w:p w:rsidR="00420492" w:rsidRPr="00CA790F" w:rsidRDefault="00CA790F">
      <w:pPr>
        <w:pStyle w:val="ConsPlusNonformat"/>
        <w:rPr>
          <w:rFonts w:ascii="Times New Roman" w:hAnsi="Times New Roman" w:cs="Times New Roman"/>
          <w:sz w:val="24"/>
          <w:szCs w:val="24"/>
        </w:rPr>
      </w:pPr>
      <w:r w:rsidRPr="00CA790F">
        <w:rPr>
          <w:rFonts w:ascii="Times New Roman" w:hAnsi="Times New Roman" w:cs="Times New Roman"/>
          <w:sz w:val="24"/>
          <w:szCs w:val="24"/>
        </w:rPr>
        <w:t>от «___» ______________ 20__ г.</w:t>
      </w:r>
    </w:p>
    <w:p w:rsidR="00420492" w:rsidRPr="00CA790F" w:rsidRDefault="00CA790F">
      <w:pPr>
        <w:pStyle w:val="ConsPlusNonformat"/>
        <w:rPr>
          <w:rFonts w:ascii="Times New Roman" w:hAnsi="Times New Roman" w:cs="Times New Roman"/>
          <w:i/>
          <w:sz w:val="24"/>
          <w:szCs w:val="24"/>
        </w:rPr>
      </w:pPr>
      <w:r w:rsidRPr="00CA790F">
        <w:rPr>
          <w:rFonts w:ascii="Times New Roman" w:hAnsi="Times New Roman" w:cs="Times New Roman"/>
          <w:i/>
          <w:sz w:val="24"/>
          <w:szCs w:val="24"/>
        </w:rPr>
        <w:t xml:space="preserve">              (дата принятия решения)</w:t>
      </w:r>
    </w:p>
    <w:p w:rsidR="00420492" w:rsidRPr="00CA790F" w:rsidRDefault="00420492">
      <w:pPr>
        <w:pStyle w:val="ConsPlusNonformat"/>
        <w:rPr>
          <w:rFonts w:ascii="Times New Roman" w:hAnsi="Times New Roman" w:cs="Times New Roman"/>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 xml:space="preserve">Администрация Мичуринского района </w:t>
      </w:r>
      <w:r w:rsidRPr="00CA790F">
        <w:rPr>
          <w:rFonts w:ascii="Times New Roman" w:eastAsia="Times New Roman" w:hAnsi="Times New Roman" w:cs="Times New Roman"/>
          <w:sz w:val="24"/>
          <w:szCs w:val="24"/>
          <w:lang w:eastAsia="ru-RU"/>
        </w:rPr>
        <w:t>отказывает в приеме заявления об установлении публичного сервитута и приложенных к нему документов.</w:t>
      </w:r>
    </w:p>
    <w:p w:rsidR="00420492" w:rsidRPr="00CA790F" w:rsidRDefault="00420492">
      <w:pPr>
        <w:pStyle w:val="ConsPlusNonformat"/>
        <w:jc w:val="both"/>
        <w:rPr>
          <w:rFonts w:ascii="Times New Roman" w:hAnsi="Times New Roman" w:cs="Times New Roman"/>
          <w:i/>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ab/>
        <w:t>Причинами, послужившими основанием для отказа в приеме заявления и документов, явились следующие обстоятельства:</w:t>
      </w:r>
    </w:p>
    <w:p w:rsidR="00420492" w:rsidRPr="00CA790F" w:rsidRDefault="00420492">
      <w:pPr>
        <w:pStyle w:val="ConsPlusNonformat"/>
        <w:jc w:val="both"/>
        <w:rPr>
          <w:rFonts w:ascii="Times New Roman" w:hAnsi="Times New Roman" w:cs="Times New Roman"/>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i/>
          <w:sz w:val="24"/>
          <w:szCs w:val="24"/>
        </w:rPr>
        <w:t>(</w:t>
      </w:r>
      <w:proofErr w:type="gramStart"/>
      <w:r w:rsidRPr="00CA790F">
        <w:rPr>
          <w:rFonts w:ascii="Times New Roman" w:hAnsi="Times New Roman" w:cs="Times New Roman"/>
          <w:i/>
          <w:sz w:val="24"/>
          <w:szCs w:val="24"/>
        </w:rPr>
        <w:t>нужное</w:t>
      </w:r>
      <w:proofErr w:type="gramEnd"/>
      <w:r w:rsidRPr="00CA790F">
        <w:rPr>
          <w:rFonts w:ascii="Times New Roman" w:hAnsi="Times New Roman" w:cs="Times New Roman"/>
          <w:i/>
          <w:sz w:val="24"/>
          <w:szCs w:val="24"/>
        </w:rPr>
        <w:t xml:space="preserve"> отметить в квадрате)</w:t>
      </w:r>
    </w:p>
    <w:tbl>
      <w:tblPr>
        <w:tblW w:w="9355" w:type="dxa"/>
        <w:tblInd w:w="55" w:type="dxa"/>
        <w:tblCellMar>
          <w:top w:w="55" w:type="dxa"/>
          <w:left w:w="55" w:type="dxa"/>
          <w:bottom w:w="55" w:type="dxa"/>
          <w:right w:w="55" w:type="dxa"/>
        </w:tblCellMar>
        <w:tblLook w:val="04A0"/>
      </w:tblPr>
      <w:tblGrid>
        <w:gridCol w:w="623"/>
        <w:gridCol w:w="8732"/>
      </w:tblGrid>
      <w:tr w:rsidR="00420492" w:rsidRPr="00CA790F">
        <w:tc>
          <w:tcPr>
            <w:tcW w:w="623" w:type="dxa"/>
            <w:tcBorders>
              <w:top w:val="single" w:sz="2" w:space="0" w:color="000000"/>
              <w:left w:val="single" w:sz="2" w:space="0" w:color="000000"/>
              <w:bottom w:val="single" w:sz="2"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2" w:space="0" w:color="000000"/>
              <w:left w:val="single" w:sz="2" w:space="0" w:color="000000"/>
              <w:bottom w:val="single" w:sz="2"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заявление об установлении публичного сервитута подано в ненадлежащий орган</w:t>
            </w:r>
          </w:p>
        </w:tc>
      </w:tr>
      <w:tr w:rsidR="00420492" w:rsidRPr="00CA790F">
        <w:tc>
          <w:tcPr>
            <w:tcW w:w="623" w:type="dxa"/>
            <w:tcBorders>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к заявлению об установлении публичного сервитута не приложены сведения, предусмотренные подпунктом 2.6.1.4 административного регламента предоставления муниципальной услуги «Установление публичного сервитута»</w:t>
            </w:r>
          </w:p>
        </w:tc>
      </w:tr>
      <w:tr w:rsidR="00420492" w:rsidRPr="00CA790F">
        <w:tc>
          <w:tcPr>
            <w:tcW w:w="623" w:type="dxa"/>
            <w:tcBorders>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 xml:space="preserve">представленные заявителем документы составлены на иностранном языке, </w:t>
            </w:r>
            <w:proofErr w:type="gramStart"/>
            <w:r w:rsidRPr="00CA790F">
              <w:rPr>
                <w:rFonts w:cs="Times New Roman"/>
                <w:sz w:val="24"/>
                <w:szCs w:val="24"/>
              </w:rPr>
              <w:t>без</w:t>
            </w:r>
            <w:proofErr w:type="gramEnd"/>
            <w:r w:rsidRPr="00CA790F">
              <w:rPr>
                <w:rFonts w:cs="Times New Roman"/>
                <w:sz w:val="24"/>
                <w:szCs w:val="24"/>
              </w:rPr>
              <w:t xml:space="preserve"> </w:t>
            </w:r>
            <w:proofErr w:type="gramStart"/>
            <w:r w:rsidRPr="00CA790F">
              <w:rPr>
                <w:rFonts w:cs="Times New Roman"/>
                <w:sz w:val="24"/>
                <w:szCs w:val="24"/>
              </w:rPr>
              <w:t>надлежащим</w:t>
            </w:r>
            <w:proofErr w:type="gramEnd"/>
            <w:r w:rsidRPr="00CA790F">
              <w:rPr>
                <w:rFonts w:cs="Times New Roman"/>
                <w:sz w:val="24"/>
                <w:szCs w:val="24"/>
              </w:rPr>
              <w:t xml:space="preserve"> образом заверенного перевода на русский язык, имеют повреждения, не позволяющие однозначно истолковывать их содержание</w:t>
            </w:r>
          </w:p>
        </w:tc>
      </w:tr>
      <w:tr w:rsidR="00420492" w:rsidRPr="00CA790F">
        <w:tc>
          <w:tcPr>
            <w:tcW w:w="623" w:type="dxa"/>
            <w:tcBorders>
              <w:top w:val="single" w:sz="4" w:space="0" w:color="000000"/>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4" w:space="0" w:color="000000"/>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электронная подпись, с использованием которой подписаны заявление об установлении публичного сервитута и документы, необходимые для предоставления муниципальной услуги, признана недействительной (в случае представления заявителем заявления и документов в электронной форме)</w:t>
            </w:r>
          </w:p>
        </w:tc>
      </w:tr>
    </w:tbl>
    <w:p w:rsidR="00420492" w:rsidRPr="00CA790F" w:rsidRDefault="00420492">
      <w:pPr>
        <w:pStyle w:val="ConsPlusNonformat"/>
        <w:jc w:val="both"/>
        <w:rPr>
          <w:rFonts w:ascii="Times New Roman" w:hAnsi="Times New Roman" w:cs="Times New Roman"/>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Уполномоченное должностное лицо</w:t>
      </w: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Администрации                                 _____________                          ______________</w:t>
      </w: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i/>
          <w:sz w:val="24"/>
          <w:szCs w:val="24"/>
        </w:rPr>
        <w:t xml:space="preserve">                                                                              (должность, Ф.И.О.)                                          (подпись)</w:t>
      </w: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М.П.</w:t>
      </w:r>
    </w:p>
    <w:p w:rsidR="00420492" w:rsidRPr="00CA790F" w:rsidRDefault="00420492">
      <w:pPr>
        <w:rPr>
          <w:rFonts w:cs="Times New Roman"/>
          <w:sz w:val="24"/>
          <w:szCs w:val="24"/>
          <w:lang w:val="en-US"/>
        </w:rPr>
      </w:pPr>
    </w:p>
    <w:p w:rsidR="00420492" w:rsidRPr="00CA790F" w:rsidRDefault="00420492">
      <w:pPr>
        <w:rPr>
          <w:rFonts w:cs="Times New Roman"/>
          <w:sz w:val="24"/>
          <w:szCs w:val="24"/>
        </w:rPr>
      </w:pPr>
    </w:p>
    <w:p w:rsidR="00420492" w:rsidRPr="00CA790F" w:rsidRDefault="00420492">
      <w:pPr>
        <w:rPr>
          <w:rFonts w:cs="Times New Roman"/>
          <w:sz w:val="24"/>
          <w:szCs w:val="24"/>
        </w:rPr>
      </w:pPr>
    </w:p>
    <w:p w:rsidR="00420492" w:rsidRPr="00CA790F" w:rsidRDefault="00420492">
      <w:pPr>
        <w:rPr>
          <w:rFonts w:cs="Times New Roman"/>
          <w:sz w:val="24"/>
          <w:szCs w:val="24"/>
        </w:rPr>
      </w:pPr>
    </w:p>
    <w:tbl>
      <w:tblPr>
        <w:tblW w:w="9423" w:type="dxa"/>
        <w:tblInd w:w="113" w:type="dxa"/>
        <w:tblLook w:val="0000"/>
      </w:tblPr>
      <w:tblGrid>
        <w:gridCol w:w="4064"/>
        <w:gridCol w:w="5359"/>
      </w:tblGrid>
      <w:tr w:rsidR="00420492" w:rsidRPr="00CA790F">
        <w:tc>
          <w:tcPr>
            <w:tcW w:w="4064" w:type="dxa"/>
            <w:shd w:val="clear" w:color="auto" w:fill="auto"/>
          </w:tcPr>
          <w:p w:rsidR="00420492" w:rsidRPr="00CA790F" w:rsidRDefault="00420492">
            <w:pPr>
              <w:widowControl w:val="0"/>
              <w:snapToGrid w:val="0"/>
              <w:jc w:val="both"/>
              <w:rPr>
                <w:sz w:val="24"/>
                <w:szCs w:val="24"/>
                <w:highlight w:val="yellow"/>
              </w:rPr>
            </w:pPr>
          </w:p>
          <w:p w:rsidR="00420492" w:rsidRPr="00CA790F" w:rsidRDefault="00420492">
            <w:pPr>
              <w:widowControl w:val="0"/>
              <w:snapToGrid w:val="0"/>
              <w:jc w:val="both"/>
              <w:rPr>
                <w:sz w:val="24"/>
                <w:szCs w:val="24"/>
                <w:highlight w:val="yellow"/>
              </w:rPr>
            </w:pPr>
          </w:p>
          <w:p w:rsidR="00420492" w:rsidRPr="00CA790F" w:rsidRDefault="00420492">
            <w:pPr>
              <w:widowControl w:val="0"/>
              <w:snapToGrid w:val="0"/>
              <w:jc w:val="both"/>
              <w:rPr>
                <w:sz w:val="24"/>
                <w:szCs w:val="24"/>
                <w:highlight w:val="yellow"/>
              </w:rPr>
            </w:pPr>
          </w:p>
          <w:p w:rsidR="00420492" w:rsidRPr="00CA790F" w:rsidRDefault="00420492">
            <w:pPr>
              <w:widowControl w:val="0"/>
              <w:snapToGrid w:val="0"/>
              <w:jc w:val="both"/>
              <w:rPr>
                <w:sz w:val="24"/>
                <w:szCs w:val="24"/>
                <w:highlight w:val="yellow"/>
              </w:rPr>
            </w:pPr>
          </w:p>
        </w:tc>
        <w:tc>
          <w:tcPr>
            <w:tcW w:w="5358" w:type="dxa"/>
            <w:shd w:val="clear" w:color="auto" w:fill="auto"/>
          </w:tcPr>
          <w:p w:rsidR="00420492" w:rsidRPr="00CA790F" w:rsidRDefault="00CA790F">
            <w:pPr>
              <w:widowControl w:val="0"/>
              <w:contextualSpacing/>
              <w:jc w:val="right"/>
              <w:rPr>
                <w:sz w:val="24"/>
                <w:szCs w:val="24"/>
              </w:rPr>
            </w:pPr>
            <w:r w:rsidRPr="00CA790F">
              <w:rPr>
                <w:sz w:val="24"/>
                <w:szCs w:val="24"/>
              </w:rPr>
              <w:lastRenderedPageBreak/>
              <w:t>Приложение № 3</w:t>
            </w:r>
          </w:p>
          <w:p w:rsidR="00420492" w:rsidRPr="00CA790F" w:rsidRDefault="00CA790F">
            <w:pPr>
              <w:widowControl w:val="0"/>
              <w:contextualSpacing/>
              <w:jc w:val="right"/>
              <w:rPr>
                <w:sz w:val="24"/>
                <w:szCs w:val="24"/>
              </w:rPr>
            </w:pPr>
            <w:r w:rsidRPr="00CA790F">
              <w:rPr>
                <w:sz w:val="24"/>
                <w:szCs w:val="24"/>
              </w:rPr>
              <w:t>к административному регламенту</w:t>
            </w:r>
          </w:p>
          <w:p w:rsidR="00420492" w:rsidRPr="00CA790F" w:rsidRDefault="00CA790F">
            <w:pPr>
              <w:widowControl w:val="0"/>
              <w:contextualSpacing/>
              <w:jc w:val="right"/>
              <w:rPr>
                <w:sz w:val="24"/>
                <w:szCs w:val="24"/>
              </w:rPr>
            </w:pPr>
            <w:r w:rsidRPr="00CA790F">
              <w:rPr>
                <w:sz w:val="24"/>
                <w:szCs w:val="24"/>
              </w:rPr>
              <w:lastRenderedPageBreak/>
              <w:t>предоставления муниципальной услуги</w:t>
            </w:r>
          </w:p>
          <w:p w:rsidR="00420492" w:rsidRPr="00CA790F" w:rsidRDefault="00CA790F">
            <w:pPr>
              <w:widowControl w:val="0"/>
              <w:contextualSpacing/>
              <w:jc w:val="right"/>
              <w:rPr>
                <w:sz w:val="24"/>
                <w:szCs w:val="24"/>
              </w:rPr>
            </w:pPr>
            <w:r w:rsidRPr="00CA790F">
              <w:rPr>
                <w:sz w:val="24"/>
                <w:szCs w:val="24"/>
              </w:rPr>
              <w:t>«Установление публичного сервитута»</w:t>
            </w:r>
          </w:p>
        </w:tc>
      </w:tr>
    </w:tbl>
    <w:p w:rsidR="00420492" w:rsidRPr="00CA790F" w:rsidRDefault="00420492">
      <w:pPr>
        <w:jc w:val="center"/>
        <w:rPr>
          <w:b/>
          <w:sz w:val="24"/>
          <w:szCs w:val="24"/>
        </w:rPr>
      </w:pPr>
    </w:p>
    <w:p w:rsidR="00420492" w:rsidRPr="00CA790F" w:rsidRDefault="00CA790F">
      <w:pPr>
        <w:jc w:val="right"/>
        <w:rPr>
          <w:sz w:val="24"/>
          <w:szCs w:val="24"/>
        </w:rPr>
      </w:pPr>
      <w:r w:rsidRPr="00CA790F">
        <w:rPr>
          <w:b/>
          <w:i/>
          <w:iCs/>
          <w:sz w:val="24"/>
          <w:szCs w:val="24"/>
        </w:rPr>
        <w:t>Форма уведомления</w:t>
      </w:r>
    </w:p>
    <w:p w:rsidR="00420492" w:rsidRPr="00CA790F" w:rsidRDefault="00CA790F">
      <w:pPr>
        <w:pStyle w:val="af"/>
        <w:spacing w:before="280" w:beforeAutospacing="0" w:after="0"/>
        <w:jc w:val="right"/>
      </w:pPr>
      <w:r w:rsidRPr="00CA790F">
        <w:t>_____________________________________________</w:t>
      </w:r>
    </w:p>
    <w:p w:rsidR="00420492" w:rsidRPr="00CA790F" w:rsidRDefault="00CA790F">
      <w:pPr>
        <w:pStyle w:val="af"/>
        <w:spacing w:before="280" w:beforeAutospacing="0" w:after="0"/>
        <w:jc w:val="right"/>
      </w:pPr>
      <w:r w:rsidRPr="00CA790F">
        <w:t>(Фамилия, Имя, Отчество (при наличии))</w:t>
      </w:r>
    </w:p>
    <w:p w:rsidR="00420492" w:rsidRPr="00CA790F" w:rsidRDefault="00420492">
      <w:pPr>
        <w:pStyle w:val="af"/>
        <w:spacing w:before="280" w:beforeAutospacing="0" w:after="0"/>
        <w:jc w:val="right"/>
      </w:pPr>
    </w:p>
    <w:p w:rsidR="00420492" w:rsidRPr="00CA790F" w:rsidRDefault="00CA790F">
      <w:pPr>
        <w:pStyle w:val="af"/>
        <w:spacing w:before="280" w:after="0"/>
        <w:jc w:val="right"/>
      </w:pPr>
      <w:r w:rsidRPr="00CA790F">
        <w:t>Почтовый индекс и адрес места жительства ___________________________________________</w:t>
      </w:r>
    </w:p>
    <w:p w:rsidR="00420492" w:rsidRPr="00CA790F" w:rsidRDefault="00420492">
      <w:pPr>
        <w:pStyle w:val="af"/>
        <w:spacing w:before="280" w:after="0"/>
        <w:jc w:val="right"/>
      </w:pPr>
    </w:p>
    <w:p w:rsidR="00420492" w:rsidRPr="00CA790F" w:rsidRDefault="00CA790F">
      <w:pPr>
        <w:jc w:val="center"/>
        <w:rPr>
          <w:rFonts w:cs="Times New Roman"/>
          <w:sz w:val="24"/>
          <w:szCs w:val="24"/>
        </w:rPr>
      </w:pPr>
      <w:r w:rsidRPr="00CA790F">
        <w:rPr>
          <w:rFonts w:cs="Times New Roman"/>
          <w:b/>
          <w:sz w:val="24"/>
          <w:szCs w:val="24"/>
        </w:rPr>
        <w:t>Уведомление</w:t>
      </w:r>
    </w:p>
    <w:p w:rsidR="00420492" w:rsidRPr="00CA790F" w:rsidRDefault="00CA790F">
      <w:pPr>
        <w:jc w:val="center"/>
        <w:rPr>
          <w:rFonts w:cs="Times New Roman"/>
          <w:sz w:val="24"/>
          <w:szCs w:val="24"/>
        </w:rPr>
      </w:pPr>
      <w:r w:rsidRPr="00CA790F">
        <w:rPr>
          <w:rFonts w:cs="Times New Roman"/>
          <w:b/>
          <w:sz w:val="24"/>
          <w:szCs w:val="24"/>
        </w:rPr>
        <w:t>об отказе в приеме документов</w:t>
      </w:r>
    </w:p>
    <w:p w:rsidR="00420492" w:rsidRPr="00CA790F" w:rsidRDefault="00420492">
      <w:pPr>
        <w:jc w:val="center"/>
        <w:rPr>
          <w:rFonts w:cs="Times New Roman"/>
          <w:b/>
          <w:sz w:val="24"/>
          <w:szCs w:val="24"/>
        </w:rPr>
      </w:pPr>
    </w:p>
    <w:p w:rsidR="00420492" w:rsidRPr="00CA790F" w:rsidRDefault="00CA790F">
      <w:pPr>
        <w:pStyle w:val="ConsPlusNonformat"/>
        <w:rPr>
          <w:rFonts w:ascii="Times New Roman" w:hAnsi="Times New Roman" w:cs="Times New Roman"/>
          <w:sz w:val="24"/>
          <w:szCs w:val="24"/>
        </w:rPr>
      </w:pPr>
      <w:r w:rsidRPr="00CA790F">
        <w:rPr>
          <w:rFonts w:ascii="Times New Roman" w:hAnsi="Times New Roman" w:cs="Times New Roman"/>
          <w:sz w:val="24"/>
          <w:szCs w:val="24"/>
        </w:rPr>
        <w:t>от «___» ______________ 20__ г.</w:t>
      </w:r>
    </w:p>
    <w:p w:rsidR="00420492" w:rsidRPr="00CA790F" w:rsidRDefault="00CA790F">
      <w:pPr>
        <w:pStyle w:val="ConsPlusNonformat"/>
        <w:rPr>
          <w:rFonts w:ascii="Times New Roman" w:hAnsi="Times New Roman" w:cs="Times New Roman"/>
          <w:i/>
          <w:sz w:val="24"/>
          <w:szCs w:val="24"/>
        </w:rPr>
      </w:pPr>
      <w:r w:rsidRPr="00CA790F">
        <w:rPr>
          <w:rFonts w:ascii="Times New Roman" w:hAnsi="Times New Roman" w:cs="Times New Roman"/>
          <w:i/>
          <w:sz w:val="24"/>
          <w:szCs w:val="24"/>
        </w:rPr>
        <w:t xml:space="preserve">              (дата принятия решения)</w:t>
      </w:r>
    </w:p>
    <w:p w:rsidR="00420492" w:rsidRPr="00CA790F" w:rsidRDefault="00420492">
      <w:pPr>
        <w:pStyle w:val="ConsPlusNonformat"/>
        <w:rPr>
          <w:rFonts w:ascii="Times New Roman" w:hAnsi="Times New Roman" w:cs="Times New Roman"/>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 xml:space="preserve">Администрация Мичуринского района </w:t>
      </w:r>
      <w:r w:rsidRPr="00CA790F">
        <w:rPr>
          <w:rFonts w:ascii="Times New Roman" w:eastAsia="Times New Roman" w:hAnsi="Times New Roman" w:cs="Times New Roman"/>
          <w:sz w:val="24"/>
          <w:szCs w:val="24"/>
          <w:lang w:eastAsia="ru-RU"/>
        </w:rPr>
        <w:t xml:space="preserve">отказывает в приеме </w:t>
      </w:r>
      <w:r w:rsidRPr="00CA790F">
        <w:rPr>
          <w:rFonts w:ascii="Times New Roman" w:eastAsia="Times New Roman" w:hAnsi="Times New Roman" w:cs="Times New Roman"/>
          <w:iCs/>
          <w:sz w:val="24"/>
          <w:szCs w:val="24"/>
          <w:lang w:eastAsia="ru-RU"/>
        </w:rPr>
        <w:t>ходатайства</w:t>
      </w:r>
      <w:r w:rsidRPr="00CA790F">
        <w:rPr>
          <w:rFonts w:ascii="Times New Roman" w:eastAsia="Times New Roman" w:hAnsi="Times New Roman" w:cs="Times New Roman"/>
          <w:sz w:val="24"/>
          <w:szCs w:val="24"/>
          <w:lang w:eastAsia="ru-RU"/>
        </w:rPr>
        <w:t xml:space="preserve"> об установлении публичного сервитута и приложенных к нему документов.</w:t>
      </w:r>
    </w:p>
    <w:p w:rsidR="00420492" w:rsidRPr="00CA790F" w:rsidRDefault="00420492">
      <w:pPr>
        <w:pStyle w:val="ConsPlusNonformat"/>
        <w:jc w:val="both"/>
        <w:rPr>
          <w:rFonts w:ascii="Times New Roman" w:hAnsi="Times New Roman" w:cs="Times New Roman"/>
          <w:i/>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ab/>
        <w:t xml:space="preserve">Причинами, послужившими основанием для отказа в приеме </w:t>
      </w:r>
      <w:r w:rsidRPr="00CA790F">
        <w:rPr>
          <w:rFonts w:ascii="Times New Roman" w:hAnsi="Times New Roman" w:cs="Times New Roman"/>
          <w:iCs/>
          <w:sz w:val="24"/>
          <w:szCs w:val="24"/>
        </w:rPr>
        <w:t>ходатайства</w:t>
      </w:r>
      <w:r w:rsidRPr="00CA790F">
        <w:rPr>
          <w:rFonts w:ascii="Times New Roman" w:hAnsi="Times New Roman" w:cs="Times New Roman"/>
          <w:sz w:val="24"/>
          <w:szCs w:val="24"/>
        </w:rPr>
        <w:t xml:space="preserve"> и документов, явились следующие обстоятельства:</w:t>
      </w:r>
    </w:p>
    <w:p w:rsidR="00420492" w:rsidRPr="00CA790F" w:rsidRDefault="00420492">
      <w:pPr>
        <w:pStyle w:val="ConsPlusNonformat"/>
        <w:jc w:val="both"/>
        <w:rPr>
          <w:rFonts w:ascii="Times New Roman" w:hAnsi="Times New Roman" w:cs="Times New Roman"/>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i/>
          <w:sz w:val="24"/>
          <w:szCs w:val="24"/>
        </w:rPr>
        <w:t>(</w:t>
      </w:r>
      <w:proofErr w:type="gramStart"/>
      <w:r w:rsidRPr="00CA790F">
        <w:rPr>
          <w:rFonts w:ascii="Times New Roman" w:hAnsi="Times New Roman" w:cs="Times New Roman"/>
          <w:i/>
          <w:sz w:val="24"/>
          <w:szCs w:val="24"/>
        </w:rPr>
        <w:t>нужное</w:t>
      </w:r>
      <w:proofErr w:type="gramEnd"/>
      <w:r w:rsidRPr="00CA790F">
        <w:rPr>
          <w:rFonts w:ascii="Times New Roman" w:hAnsi="Times New Roman" w:cs="Times New Roman"/>
          <w:i/>
          <w:sz w:val="24"/>
          <w:szCs w:val="24"/>
        </w:rPr>
        <w:t xml:space="preserve"> отметить в квадрате)</w:t>
      </w:r>
    </w:p>
    <w:tbl>
      <w:tblPr>
        <w:tblW w:w="9355" w:type="dxa"/>
        <w:tblInd w:w="55" w:type="dxa"/>
        <w:tblCellMar>
          <w:top w:w="55" w:type="dxa"/>
          <w:left w:w="55" w:type="dxa"/>
          <w:bottom w:w="55" w:type="dxa"/>
          <w:right w:w="55" w:type="dxa"/>
        </w:tblCellMar>
        <w:tblLook w:val="04A0"/>
      </w:tblPr>
      <w:tblGrid>
        <w:gridCol w:w="623"/>
        <w:gridCol w:w="8732"/>
      </w:tblGrid>
      <w:tr w:rsidR="00420492" w:rsidRPr="00CA790F">
        <w:tc>
          <w:tcPr>
            <w:tcW w:w="623" w:type="dxa"/>
            <w:tcBorders>
              <w:top w:val="single" w:sz="2" w:space="0" w:color="000000"/>
              <w:left w:val="single" w:sz="2" w:space="0" w:color="000000"/>
              <w:bottom w:val="single" w:sz="2"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2" w:space="0" w:color="000000"/>
              <w:left w:val="single" w:sz="2" w:space="0" w:color="000000"/>
              <w:bottom w:val="single" w:sz="2"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в ходатайстве об установлении публичного сервитута отсутствуют сведения, предусмотренные подпунктами 2.6.2.1.1-2.6.2.1.9 подпункта 2.6.2.1       пункта 2.6.2 административного регламента,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w:t>
            </w:r>
            <w:r w:rsidRPr="00CA790F">
              <w:rPr>
                <w:rFonts w:cs="Times New Roman"/>
                <w:sz w:val="24"/>
                <w:szCs w:val="24"/>
                <w:vertAlign w:val="superscript"/>
              </w:rPr>
              <w:t>41</w:t>
            </w:r>
            <w:r w:rsidRPr="00CA790F">
              <w:rPr>
                <w:rFonts w:cs="Times New Roman"/>
                <w:sz w:val="24"/>
                <w:szCs w:val="24"/>
              </w:rPr>
              <w:t xml:space="preserve"> Земельного кодекса Российской Федерации</w:t>
            </w:r>
          </w:p>
        </w:tc>
      </w:tr>
      <w:tr w:rsidR="00420492" w:rsidRPr="00CA790F">
        <w:tc>
          <w:tcPr>
            <w:tcW w:w="623" w:type="dxa"/>
            <w:tcBorders>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не соблюдены условия установления публичного сервитута, предусмотренные статьями 23 и 39</w:t>
            </w:r>
            <w:r w:rsidRPr="00CA790F">
              <w:rPr>
                <w:rFonts w:cs="Times New Roman"/>
                <w:sz w:val="24"/>
                <w:szCs w:val="24"/>
                <w:vertAlign w:val="superscript"/>
              </w:rPr>
              <w:t>39</w:t>
            </w:r>
            <w:r w:rsidRPr="00CA790F">
              <w:rPr>
                <w:rFonts w:cs="Times New Roman"/>
                <w:sz w:val="24"/>
                <w:szCs w:val="24"/>
              </w:rPr>
              <w:t xml:space="preserve"> Земельного кодекса Российской Федерации</w:t>
            </w:r>
          </w:p>
        </w:tc>
      </w:tr>
      <w:tr w:rsidR="00420492" w:rsidRPr="00CA790F">
        <w:tc>
          <w:tcPr>
            <w:tcW w:w="623" w:type="dxa"/>
            <w:tcBorders>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r>
      <w:tr w:rsidR="00420492" w:rsidRPr="00CA790F">
        <w:tc>
          <w:tcPr>
            <w:tcW w:w="623" w:type="dxa"/>
            <w:tcBorders>
              <w:top w:val="single" w:sz="4" w:space="0" w:color="000000"/>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4" w:space="0" w:color="000000"/>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proofErr w:type="gramStart"/>
            <w:r w:rsidRPr="00CA790F">
              <w:rPr>
                <w:rFonts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месяцев в отношении земельных участков, предназначенных для жилищного строительства (в том числе индивидуального жилищного</w:t>
            </w:r>
            <w:proofErr w:type="gramEnd"/>
            <w:r w:rsidRPr="00CA790F">
              <w:rPr>
                <w:rFonts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tc>
      </w:tr>
      <w:tr w:rsidR="00420492" w:rsidRPr="00CA790F">
        <w:tc>
          <w:tcPr>
            <w:tcW w:w="623" w:type="dxa"/>
            <w:tcBorders>
              <w:top w:val="single" w:sz="4" w:space="0" w:color="000000"/>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4" w:space="0" w:color="000000"/>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proofErr w:type="gramStart"/>
            <w:r w:rsidRPr="00CA790F">
              <w:rPr>
                <w:rFonts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r>
      <w:tr w:rsidR="00420492" w:rsidRPr="00CA790F">
        <w:tc>
          <w:tcPr>
            <w:tcW w:w="623" w:type="dxa"/>
            <w:tcBorders>
              <w:top w:val="single" w:sz="4" w:space="0" w:color="000000"/>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4" w:space="0" w:color="000000"/>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w:t>
            </w:r>
            <w:r w:rsidRPr="00CA790F">
              <w:rPr>
                <w:rFonts w:cs="Times New Roman"/>
                <w:sz w:val="24"/>
                <w:szCs w:val="24"/>
                <w:vertAlign w:val="superscript"/>
              </w:rPr>
              <w:t>37</w:t>
            </w:r>
            <w:r w:rsidRPr="00CA790F">
              <w:rPr>
                <w:rFonts w:cs="Times New Roman"/>
                <w:sz w:val="24"/>
                <w:szCs w:val="24"/>
              </w:rPr>
              <w:t xml:space="preserve"> Земельного кодекса Российской Федерации</w:t>
            </w:r>
          </w:p>
        </w:tc>
      </w:tr>
      <w:tr w:rsidR="00420492" w:rsidRPr="00CA790F">
        <w:tc>
          <w:tcPr>
            <w:tcW w:w="623" w:type="dxa"/>
            <w:tcBorders>
              <w:top w:val="single" w:sz="4" w:space="0" w:color="000000"/>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4" w:space="0" w:color="000000"/>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tc>
      </w:tr>
      <w:tr w:rsidR="00420492" w:rsidRPr="00CA790F">
        <w:tc>
          <w:tcPr>
            <w:tcW w:w="623" w:type="dxa"/>
            <w:tcBorders>
              <w:top w:val="single" w:sz="4" w:space="0" w:color="000000"/>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4" w:space="0" w:color="000000"/>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r>
    </w:tbl>
    <w:p w:rsidR="00420492" w:rsidRPr="00CA790F" w:rsidRDefault="00420492">
      <w:pPr>
        <w:pStyle w:val="ConsPlusNonformat"/>
        <w:jc w:val="both"/>
        <w:rPr>
          <w:rFonts w:ascii="Times New Roman" w:hAnsi="Times New Roman" w:cs="Times New Roman"/>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Уполномоченное должностное лицо</w:t>
      </w: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Администрации                                 _____________                          ______________</w:t>
      </w: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i/>
          <w:sz w:val="24"/>
          <w:szCs w:val="24"/>
        </w:rPr>
        <w:t xml:space="preserve">                                                                              (должность, Ф.И.О.)                                          (подпись)</w:t>
      </w: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М.П.</w:t>
      </w:r>
    </w:p>
    <w:p w:rsidR="00420492" w:rsidRPr="00CA790F" w:rsidRDefault="00420492">
      <w:pPr>
        <w:rPr>
          <w:rFonts w:cs="Times New Roman"/>
          <w:sz w:val="24"/>
          <w:szCs w:val="24"/>
          <w:lang w:val="en-US"/>
        </w:rPr>
      </w:pPr>
    </w:p>
    <w:p w:rsidR="00420492" w:rsidRPr="00CA790F" w:rsidRDefault="00420492">
      <w:pPr>
        <w:rPr>
          <w:rFonts w:cs="Times New Roman"/>
          <w:sz w:val="24"/>
          <w:szCs w:val="24"/>
          <w:lang w:val="en-US"/>
        </w:rPr>
      </w:pPr>
    </w:p>
    <w:p w:rsidR="00420492" w:rsidRPr="00CA790F" w:rsidRDefault="00420492">
      <w:pPr>
        <w:rPr>
          <w:rFonts w:cs="Times New Roman"/>
          <w:sz w:val="24"/>
          <w:szCs w:val="24"/>
          <w:lang w:val="en-US"/>
        </w:rPr>
      </w:pPr>
    </w:p>
    <w:p w:rsidR="00420492" w:rsidRPr="00CA790F" w:rsidRDefault="00420492">
      <w:pPr>
        <w:rPr>
          <w:rFonts w:cs="Times New Roman"/>
          <w:sz w:val="24"/>
          <w:szCs w:val="24"/>
        </w:rPr>
      </w:pPr>
    </w:p>
    <w:p w:rsidR="00420492" w:rsidRPr="00CA790F" w:rsidRDefault="00420492">
      <w:pPr>
        <w:rPr>
          <w:rFonts w:cs="Times New Roman"/>
          <w:sz w:val="24"/>
          <w:szCs w:val="24"/>
        </w:rPr>
      </w:pPr>
    </w:p>
    <w:p w:rsidR="00420492" w:rsidRPr="00CA790F" w:rsidRDefault="00420492">
      <w:pPr>
        <w:rPr>
          <w:rFonts w:cs="Times New Roman"/>
          <w:sz w:val="24"/>
          <w:szCs w:val="24"/>
        </w:rPr>
      </w:pPr>
    </w:p>
    <w:p w:rsidR="00420492" w:rsidRPr="00CA790F" w:rsidRDefault="00420492">
      <w:pPr>
        <w:rPr>
          <w:rFonts w:cs="Times New Roman"/>
          <w:sz w:val="24"/>
          <w:szCs w:val="24"/>
        </w:rPr>
      </w:pPr>
    </w:p>
    <w:p w:rsidR="00420492" w:rsidRPr="00CA790F" w:rsidRDefault="00420492">
      <w:pPr>
        <w:rPr>
          <w:rFonts w:cs="Times New Roman"/>
          <w:sz w:val="24"/>
          <w:szCs w:val="24"/>
        </w:rPr>
      </w:pPr>
    </w:p>
    <w:p w:rsidR="00420492" w:rsidRPr="00CA790F" w:rsidRDefault="00420492">
      <w:pPr>
        <w:rPr>
          <w:rFonts w:cs="Times New Roman"/>
          <w:sz w:val="24"/>
          <w:szCs w:val="24"/>
        </w:rPr>
      </w:pPr>
    </w:p>
    <w:p w:rsidR="007D0996" w:rsidRDefault="007D0996">
      <w:r>
        <w:br w:type="page"/>
      </w:r>
    </w:p>
    <w:tbl>
      <w:tblPr>
        <w:tblW w:w="9423" w:type="dxa"/>
        <w:tblInd w:w="113" w:type="dxa"/>
        <w:tblLook w:val="0000"/>
      </w:tblPr>
      <w:tblGrid>
        <w:gridCol w:w="4064"/>
        <w:gridCol w:w="5359"/>
      </w:tblGrid>
      <w:tr w:rsidR="00420492" w:rsidRPr="00CA790F" w:rsidTr="007D0996">
        <w:tc>
          <w:tcPr>
            <w:tcW w:w="4064" w:type="dxa"/>
            <w:shd w:val="clear" w:color="auto" w:fill="auto"/>
          </w:tcPr>
          <w:p w:rsidR="00420492" w:rsidRPr="00CA790F" w:rsidRDefault="00420492">
            <w:pPr>
              <w:widowControl w:val="0"/>
              <w:snapToGrid w:val="0"/>
              <w:jc w:val="both"/>
              <w:rPr>
                <w:sz w:val="24"/>
                <w:szCs w:val="24"/>
                <w:highlight w:val="yellow"/>
              </w:rPr>
            </w:pPr>
          </w:p>
          <w:p w:rsidR="00420492" w:rsidRPr="00CA790F" w:rsidRDefault="00420492">
            <w:pPr>
              <w:widowControl w:val="0"/>
              <w:snapToGrid w:val="0"/>
              <w:jc w:val="both"/>
              <w:rPr>
                <w:sz w:val="24"/>
                <w:szCs w:val="24"/>
                <w:highlight w:val="yellow"/>
              </w:rPr>
            </w:pPr>
          </w:p>
          <w:p w:rsidR="00420492" w:rsidRPr="00CA790F" w:rsidRDefault="00420492">
            <w:pPr>
              <w:widowControl w:val="0"/>
              <w:snapToGrid w:val="0"/>
              <w:jc w:val="both"/>
              <w:rPr>
                <w:sz w:val="24"/>
                <w:szCs w:val="24"/>
                <w:highlight w:val="yellow"/>
              </w:rPr>
            </w:pPr>
          </w:p>
          <w:p w:rsidR="00420492" w:rsidRPr="00CA790F" w:rsidRDefault="00420492">
            <w:pPr>
              <w:widowControl w:val="0"/>
              <w:snapToGrid w:val="0"/>
              <w:jc w:val="both"/>
              <w:rPr>
                <w:sz w:val="24"/>
                <w:szCs w:val="24"/>
                <w:highlight w:val="yellow"/>
              </w:rPr>
            </w:pPr>
          </w:p>
        </w:tc>
        <w:tc>
          <w:tcPr>
            <w:tcW w:w="5359" w:type="dxa"/>
            <w:shd w:val="clear" w:color="auto" w:fill="auto"/>
          </w:tcPr>
          <w:p w:rsidR="00420492" w:rsidRPr="00CA790F" w:rsidRDefault="00CA790F">
            <w:pPr>
              <w:widowControl w:val="0"/>
              <w:contextualSpacing/>
              <w:jc w:val="right"/>
              <w:rPr>
                <w:sz w:val="24"/>
                <w:szCs w:val="24"/>
              </w:rPr>
            </w:pPr>
            <w:r w:rsidRPr="00CA790F">
              <w:rPr>
                <w:sz w:val="24"/>
                <w:szCs w:val="24"/>
              </w:rPr>
              <w:t>Приложение № 4</w:t>
            </w:r>
          </w:p>
          <w:p w:rsidR="00420492" w:rsidRPr="00CA790F" w:rsidRDefault="00CA790F">
            <w:pPr>
              <w:widowControl w:val="0"/>
              <w:contextualSpacing/>
              <w:jc w:val="right"/>
              <w:rPr>
                <w:sz w:val="24"/>
                <w:szCs w:val="24"/>
              </w:rPr>
            </w:pPr>
            <w:r w:rsidRPr="00CA790F">
              <w:rPr>
                <w:sz w:val="24"/>
                <w:szCs w:val="24"/>
              </w:rPr>
              <w:t>к административному регламенту</w:t>
            </w:r>
          </w:p>
          <w:p w:rsidR="00420492" w:rsidRPr="00CA790F" w:rsidRDefault="00CA790F">
            <w:pPr>
              <w:widowControl w:val="0"/>
              <w:contextualSpacing/>
              <w:jc w:val="right"/>
              <w:rPr>
                <w:sz w:val="24"/>
                <w:szCs w:val="24"/>
              </w:rPr>
            </w:pPr>
            <w:r w:rsidRPr="00CA790F">
              <w:rPr>
                <w:sz w:val="24"/>
                <w:szCs w:val="24"/>
              </w:rPr>
              <w:t>предоставления муниципальной услуги</w:t>
            </w:r>
          </w:p>
          <w:p w:rsidR="00420492" w:rsidRPr="00CA790F" w:rsidRDefault="00CA790F">
            <w:pPr>
              <w:widowControl w:val="0"/>
              <w:contextualSpacing/>
              <w:jc w:val="right"/>
              <w:rPr>
                <w:sz w:val="24"/>
                <w:szCs w:val="24"/>
              </w:rPr>
            </w:pPr>
            <w:r w:rsidRPr="00CA790F">
              <w:rPr>
                <w:sz w:val="24"/>
                <w:szCs w:val="24"/>
              </w:rPr>
              <w:t>«Установление публичного сервитута»</w:t>
            </w:r>
          </w:p>
        </w:tc>
      </w:tr>
    </w:tbl>
    <w:p w:rsidR="00420492" w:rsidRPr="00CA790F" w:rsidRDefault="00420492">
      <w:pPr>
        <w:jc w:val="center"/>
        <w:rPr>
          <w:b/>
          <w:sz w:val="24"/>
          <w:szCs w:val="24"/>
        </w:rPr>
      </w:pPr>
    </w:p>
    <w:p w:rsidR="00420492" w:rsidRPr="00CA790F" w:rsidRDefault="00CA790F">
      <w:pPr>
        <w:jc w:val="right"/>
        <w:rPr>
          <w:sz w:val="24"/>
          <w:szCs w:val="24"/>
        </w:rPr>
      </w:pPr>
      <w:r w:rsidRPr="00CA790F">
        <w:rPr>
          <w:b/>
          <w:i/>
          <w:iCs/>
          <w:sz w:val="24"/>
          <w:szCs w:val="24"/>
        </w:rPr>
        <w:t>Форма уведомления</w:t>
      </w:r>
    </w:p>
    <w:p w:rsidR="00420492" w:rsidRPr="00CA790F" w:rsidRDefault="00CA790F">
      <w:pPr>
        <w:pStyle w:val="af"/>
        <w:spacing w:before="280" w:beforeAutospacing="0" w:after="0"/>
        <w:jc w:val="right"/>
      </w:pPr>
      <w:r w:rsidRPr="00CA790F">
        <w:t>_____________________________________________</w:t>
      </w:r>
    </w:p>
    <w:p w:rsidR="00420492" w:rsidRPr="00CA790F" w:rsidRDefault="00CA790F">
      <w:pPr>
        <w:pStyle w:val="af"/>
        <w:spacing w:before="280" w:beforeAutospacing="0" w:after="0"/>
        <w:jc w:val="right"/>
      </w:pPr>
      <w:r w:rsidRPr="00CA790F">
        <w:t>(Фамилия, Имя, Отчество (при наличии))</w:t>
      </w:r>
    </w:p>
    <w:p w:rsidR="00420492" w:rsidRPr="00CA790F" w:rsidRDefault="00420492">
      <w:pPr>
        <w:pStyle w:val="af"/>
        <w:spacing w:before="280" w:beforeAutospacing="0" w:after="0"/>
        <w:jc w:val="right"/>
      </w:pPr>
    </w:p>
    <w:p w:rsidR="00420492" w:rsidRPr="00CA790F" w:rsidRDefault="00CA790F">
      <w:pPr>
        <w:pStyle w:val="af"/>
        <w:spacing w:before="280" w:beforeAutospacing="0" w:after="0"/>
        <w:jc w:val="right"/>
      </w:pPr>
      <w:r w:rsidRPr="00CA790F">
        <w:t>Почтовый индекс и адрес места жительства ___________________________________________</w:t>
      </w:r>
    </w:p>
    <w:p w:rsidR="00420492" w:rsidRPr="00CA790F" w:rsidRDefault="00420492">
      <w:pPr>
        <w:pStyle w:val="af"/>
        <w:spacing w:before="280" w:beforeAutospacing="0" w:after="0"/>
        <w:jc w:val="right"/>
      </w:pPr>
    </w:p>
    <w:p w:rsidR="00420492" w:rsidRPr="00CA790F" w:rsidRDefault="00CA790F">
      <w:pPr>
        <w:jc w:val="center"/>
        <w:rPr>
          <w:sz w:val="24"/>
          <w:szCs w:val="24"/>
        </w:rPr>
      </w:pPr>
      <w:r w:rsidRPr="00CA790F">
        <w:rPr>
          <w:b/>
          <w:sz w:val="24"/>
          <w:szCs w:val="24"/>
        </w:rPr>
        <w:t>Уведомление</w:t>
      </w:r>
    </w:p>
    <w:p w:rsidR="00420492" w:rsidRPr="00CA790F" w:rsidRDefault="00CA790F">
      <w:pPr>
        <w:jc w:val="center"/>
        <w:rPr>
          <w:sz w:val="24"/>
          <w:szCs w:val="24"/>
        </w:rPr>
      </w:pPr>
      <w:r w:rsidRPr="00CA790F">
        <w:rPr>
          <w:b/>
          <w:sz w:val="24"/>
          <w:szCs w:val="24"/>
        </w:rPr>
        <w:t>об отказе в приеме документов</w:t>
      </w:r>
    </w:p>
    <w:p w:rsidR="00420492" w:rsidRPr="00CA790F" w:rsidRDefault="00420492">
      <w:pPr>
        <w:jc w:val="center"/>
        <w:rPr>
          <w:rFonts w:cs="Times New Roman"/>
          <w:b/>
          <w:sz w:val="24"/>
          <w:szCs w:val="24"/>
        </w:rPr>
      </w:pPr>
    </w:p>
    <w:p w:rsidR="00420492" w:rsidRPr="00CA790F" w:rsidRDefault="00CA790F">
      <w:pPr>
        <w:pStyle w:val="ConsPlusNonformat"/>
        <w:rPr>
          <w:rFonts w:ascii="Times New Roman" w:hAnsi="Times New Roman" w:cs="Times New Roman"/>
          <w:sz w:val="24"/>
          <w:szCs w:val="24"/>
        </w:rPr>
      </w:pPr>
      <w:r w:rsidRPr="00CA790F">
        <w:rPr>
          <w:rFonts w:ascii="Times New Roman" w:hAnsi="Times New Roman" w:cs="Times New Roman"/>
          <w:sz w:val="24"/>
          <w:szCs w:val="24"/>
        </w:rPr>
        <w:t>от «___» ______________ 20__ г.</w:t>
      </w:r>
    </w:p>
    <w:p w:rsidR="00420492" w:rsidRPr="00CA790F" w:rsidRDefault="00CA790F">
      <w:pPr>
        <w:pStyle w:val="ConsPlusNonformat"/>
        <w:rPr>
          <w:rFonts w:ascii="Times New Roman" w:hAnsi="Times New Roman" w:cs="Times New Roman"/>
          <w:i/>
          <w:sz w:val="24"/>
          <w:szCs w:val="24"/>
        </w:rPr>
      </w:pPr>
      <w:r w:rsidRPr="00CA790F">
        <w:rPr>
          <w:rFonts w:ascii="Times New Roman" w:hAnsi="Times New Roman" w:cs="Times New Roman"/>
          <w:i/>
          <w:sz w:val="24"/>
          <w:szCs w:val="24"/>
        </w:rPr>
        <w:t xml:space="preserve">              (дата принятия решения)</w:t>
      </w:r>
    </w:p>
    <w:p w:rsidR="00420492" w:rsidRPr="00CA790F" w:rsidRDefault="00420492">
      <w:pPr>
        <w:pStyle w:val="ConsPlusNonformat"/>
        <w:rPr>
          <w:rFonts w:ascii="Times New Roman" w:hAnsi="Times New Roman" w:cs="Times New Roman"/>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Администрация _______________________________________________________</w:t>
      </w:r>
    </w:p>
    <w:p w:rsidR="00420492" w:rsidRPr="00CA790F" w:rsidRDefault="00CA790F">
      <w:pPr>
        <w:pStyle w:val="ConsPlusNonformat"/>
        <w:jc w:val="center"/>
        <w:rPr>
          <w:rFonts w:ascii="Times New Roman" w:hAnsi="Times New Roman" w:cs="Times New Roman"/>
          <w:sz w:val="24"/>
          <w:szCs w:val="24"/>
        </w:rPr>
      </w:pPr>
      <w:r w:rsidRPr="00CA790F">
        <w:rPr>
          <w:rFonts w:ascii="Times New Roman" w:hAnsi="Times New Roman" w:cs="Times New Roman"/>
          <w:i/>
          <w:sz w:val="24"/>
          <w:szCs w:val="24"/>
        </w:rPr>
        <w:t xml:space="preserve">                    (наименование муниципального образования)</w:t>
      </w:r>
    </w:p>
    <w:p w:rsidR="00420492" w:rsidRPr="00CA790F" w:rsidRDefault="00CA790F">
      <w:pPr>
        <w:pStyle w:val="ConsPlusNonformat"/>
        <w:jc w:val="both"/>
        <w:rPr>
          <w:rFonts w:ascii="Times New Roman" w:hAnsi="Times New Roman" w:cs="Times New Roman"/>
          <w:sz w:val="24"/>
          <w:szCs w:val="24"/>
        </w:rPr>
      </w:pPr>
      <w:r w:rsidRPr="00CA790F">
        <w:rPr>
          <w:rFonts w:ascii="Times New Roman" w:eastAsia="Times New Roman" w:hAnsi="Times New Roman" w:cs="Times New Roman"/>
          <w:sz w:val="24"/>
          <w:szCs w:val="24"/>
          <w:lang w:eastAsia="ru-RU"/>
        </w:rPr>
        <w:t>отказывает в приеме заявления об установлении публичного сервитута и приложенных к нему документов.</w:t>
      </w:r>
    </w:p>
    <w:p w:rsidR="00420492" w:rsidRPr="00CA790F" w:rsidRDefault="00420492">
      <w:pPr>
        <w:pStyle w:val="ConsPlusNonformat"/>
        <w:jc w:val="both"/>
        <w:rPr>
          <w:rFonts w:ascii="Times New Roman" w:hAnsi="Times New Roman" w:cs="Times New Roman"/>
          <w:i/>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ab/>
        <w:t>Причинами, послужившими основанием для отказа в приеме заявления и документов, явились следующие обстоятельства:</w:t>
      </w:r>
    </w:p>
    <w:p w:rsidR="00420492" w:rsidRPr="00CA790F" w:rsidRDefault="00420492">
      <w:pPr>
        <w:pStyle w:val="ConsPlusNonformat"/>
        <w:jc w:val="both"/>
        <w:rPr>
          <w:rFonts w:ascii="Times New Roman" w:hAnsi="Times New Roman" w:cs="Times New Roman"/>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i/>
          <w:sz w:val="24"/>
          <w:szCs w:val="24"/>
        </w:rPr>
        <w:t>(</w:t>
      </w:r>
      <w:proofErr w:type="gramStart"/>
      <w:r w:rsidRPr="00CA790F">
        <w:rPr>
          <w:rFonts w:ascii="Times New Roman" w:hAnsi="Times New Roman" w:cs="Times New Roman"/>
          <w:i/>
          <w:sz w:val="24"/>
          <w:szCs w:val="24"/>
        </w:rPr>
        <w:t>нужное</w:t>
      </w:r>
      <w:proofErr w:type="gramEnd"/>
      <w:r w:rsidRPr="00CA790F">
        <w:rPr>
          <w:rFonts w:ascii="Times New Roman" w:hAnsi="Times New Roman" w:cs="Times New Roman"/>
          <w:i/>
          <w:sz w:val="24"/>
          <w:szCs w:val="24"/>
        </w:rPr>
        <w:t xml:space="preserve"> отметить в квадрате)</w:t>
      </w:r>
    </w:p>
    <w:tbl>
      <w:tblPr>
        <w:tblW w:w="9355" w:type="dxa"/>
        <w:tblInd w:w="55" w:type="dxa"/>
        <w:tblCellMar>
          <w:top w:w="55" w:type="dxa"/>
          <w:left w:w="55" w:type="dxa"/>
          <w:bottom w:w="55" w:type="dxa"/>
          <w:right w:w="55" w:type="dxa"/>
        </w:tblCellMar>
        <w:tblLook w:val="04A0"/>
      </w:tblPr>
      <w:tblGrid>
        <w:gridCol w:w="623"/>
        <w:gridCol w:w="8732"/>
      </w:tblGrid>
      <w:tr w:rsidR="00420492" w:rsidRPr="00CA790F">
        <w:tc>
          <w:tcPr>
            <w:tcW w:w="623" w:type="dxa"/>
            <w:tcBorders>
              <w:top w:val="single" w:sz="2" w:space="0" w:color="000000"/>
              <w:left w:val="single" w:sz="2" w:space="0" w:color="000000"/>
              <w:bottom w:val="single" w:sz="2"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2" w:space="0" w:color="000000"/>
              <w:left w:val="single" w:sz="2" w:space="0" w:color="000000"/>
              <w:bottom w:val="single" w:sz="2"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заявление об установлении публичного сервитута подано в ненадлежащий орган</w:t>
            </w:r>
          </w:p>
        </w:tc>
      </w:tr>
      <w:tr w:rsidR="00420492" w:rsidRPr="00CA790F">
        <w:tc>
          <w:tcPr>
            <w:tcW w:w="623" w:type="dxa"/>
            <w:tcBorders>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заявитель не является владельцем инженерных коммуникаций или его уполномоченным представителем</w:t>
            </w:r>
          </w:p>
        </w:tc>
      </w:tr>
      <w:tr w:rsidR="00420492" w:rsidRPr="00CA790F">
        <w:tc>
          <w:tcPr>
            <w:tcW w:w="623" w:type="dxa"/>
            <w:tcBorders>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подано заявление об установлении публичного сервитута в целях, не предусмотренных пунктом 9 раздела 1 настоящего административного регламента</w:t>
            </w:r>
          </w:p>
        </w:tc>
      </w:tr>
      <w:tr w:rsidR="00420492" w:rsidRPr="00CA790F">
        <w:tc>
          <w:tcPr>
            <w:tcW w:w="623" w:type="dxa"/>
            <w:tcBorders>
              <w:top w:val="single" w:sz="4" w:space="0" w:color="000000"/>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4" w:space="0" w:color="000000"/>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к заявлению об установлении публичного сервитута не приложены документы, предусмотренные подпунктами 2.6.3.2-2.6.3.6 настоящего административного регламента</w:t>
            </w:r>
          </w:p>
        </w:tc>
      </w:tr>
      <w:tr w:rsidR="00420492" w:rsidRPr="00CA790F">
        <w:tc>
          <w:tcPr>
            <w:tcW w:w="623" w:type="dxa"/>
            <w:tcBorders>
              <w:top w:val="single" w:sz="4" w:space="0" w:color="000000"/>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4" w:space="0" w:color="000000"/>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proofErr w:type="gramStart"/>
            <w:r w:rsidRPr="00CA790F">
              <w:rPr>
                <w:rFonts w:cs="Times New Roman"/>
                <w:sz w:val="24"/>
                <w:szCs w:val="24"/>
              </w:rPr>
              <w:t>заявление об установлении публичного сервитута не соответствует требованиям, установленным в соответствии с пунктом 2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w:t>
            </w:r>
            <w:proofErr w:type="gramEnd"/>
            <w:r w:rsidRPr="00CA790F">
              <w:rPr>
                <w:rFonts w:cs="Times New Roman"/>
                <w:sz w:val="24"/>
                <w:szCs w:val="24"/>
              </w:rPr>
              <w:t xml:space="preserve"> публичного сервитута, и требования к содержанию решения об установлении такого публичного сервитута, утвержденного приказом Минтранса России от 10.08.2020 № 297</w:t>
            </w:r>
          </w:p>
        </w:tc>
      </w:tr>
      <w:tr w:rsidR="00420492" w:rsidRPr="00CA790F">
        <w:tc>
          <w:tcPr>
            <w:tcW w:w="623" w:type="dxa"/>
            <w:tcBorders>
              <w:top w:val="single" w:sz="4" w:space="0" w:color="000000"/>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4" w:space="0" w:color="000000"/>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 xml:space="preserve">представленные заявителем документы составлены на иностранном языке, </w:t>
            </w:r>
            <w:proofErr w:type="gramStart"/>
            <w:r w:rsidRPr="00CA790F">
              <w:rPr>
                <w:rFonts w:cs="Times New Roman"/>
                <w:sz w:val="24"/>
                <w:szCs w:val="24"/>
              </w:rPr>
              <w:t>без</w:t>
            </w:r>
            <w:proofErr w:type="gramEnd"/>
            <w:r w:rsidRPr="00CA790F">
              <w:rPr>
                <w:rFonts w:cs="Times New Roman"/>
                <w:sz w:val="24"/>
                <w:szCs w:val="24"/>
              </w:rPr>
              <w:t xml:space="preserve"> </w:t>
            </w:r>
            <w:proofErr w:type="gramStart"/>
            <w:r w:rsidRPr="00CA790F">
              <w:rPr>
                <w:rFonts w:cs="Times New Roman"/>
                <w:sz w:val="24"/>
                <w:szCs w:val="24"/>
              </w:rPr>
              <w:t>надлежащим</w:t>
            </w:r>
            <w:proofErr w:type="gramEnd"/>
            <w:r w:rsidRPr="00CA790F">
              <w:rPr>
                <w:rFonts w:cs="Times New Roman"/>
                <w:sz w:val="24"/>
                <w:szCs w:val="24"/>
              </w:rPr>
              <w:t xml:space="preserve"> образом заверенного перевода на русский язык, имеют повреждения, не позволяющие однозначно истолковывать их содержание</w:t>
            </w:r>
          </w:p>
        </w:tc>
      </w:tr>
      <w:tr w:rsidR="00420492" w:rsidRPr="00CA790F">
        <w:tc>
          <w:tcPr>
            <w:tcW w:w="623" w:type="dxa"/>
            <w:tcBorders>
              <w:top w:val="single" w:sz="4" w:space="0" w:color="000000"/>
              <w:left w:val="single" w:sz="2" w:space="0" w:color="000000"/>
              <w:bottom w:val="single" w:sz="4" w:space="0" w:color="000000"/>
            </w:tcBorders>
          </w:tcPr>
          <w:p w:rsidR="00420492" w:rsidRPr="00CA790F" w:rsidRDefault="00420492">
            <w:pPr>
              <w:pStyle w:val="ae"/>
              <w:widowControl w:val="0"/>
              <w:jc w:val="both"/>
              <w:rPr>
                <w:rFonts w:cs="Times New Roman"/>
                <w:sz w:val="24"/>
                <w:szCs w:val="24"/>
              </w:rPr>
            </w:pPr>
          </w:p>
        </w:tc>
        <w:tc>
          <w:tcPr>
            <w:tcW w:w="8731" w:type="dxa"/>
            <w:tcBorders>
              <w:top w:val="single" w:sz="4" w:space="0" w:color="000000"/>
              <w:left w:val="single" w:sz="2" w:space="0" w:color="000000"/>
              <w:bottom w:val="single" w:sz="4" w:space="0" w:color="000000"/>
              <w:right w:val="single" w:sz="2" w:space="0" w:color="000000"/>
            </w:tcBorders>
          </w:tcPr>
          <w:p w:rsidR="00420492" w:rsidRPr="00CA790F" w:rsidRDefault="00CA790F">
            <w:pPr>
              <w:widowControl w:val="0"/>
              <w:jc w:val="both"/>
              <w:rPr>
                <w:rFonts w:cs="Times New Roman"/>
                <w:sz w:val="24"/>
                <w:szCs w:val="24"/>
              </w:rPr>
            </w:pPr>
            <w:r w:rsidRPr="00CA790F">
              <w:rPr>
                <w:rFonts w:cs="Times New Roman"/>
                <w:sz w:val="24"/>
                <w:szCs w:val="24"/>
              </w:rPr>
              <w:t>электронная подпись, с использованием которой подписаны заявление об установлении публичного сервитута и документы, необходимые для предоставления муниципальной услуги, признана недействительной (в случае представления заявителем заявления и документов в электронной форме)</w:t>
            </w:r>
          </w:p>
        </w:tc>
      </w:tr>
    </w:tbl>
    <w:p w:rsidR="00420492" w:rsidRPr="00CA790F" w:rsidRDefault="00420492">
      <w:pPr>
        <w:pStyle w:val="ConsPlusNonformat"/>
        <w:jc w:val="both"/>
        <w:rPr>
          <w:rFonts w:ascii="Times New Roman" w:hAnsi="Times New Roman" w:cs="Times New Roman"/>
          <w:sz w:val="24"/>
          <w:szCs w:val="24"/>
        </w:rPr>
      </w:pPr>
    </w:p>
    <w:p w:rsidR="00420492" w:rsidRPr="00CA790F" w:rsidRDefault="00420492">
      <w:pPr>
        <w:pStyle w:val="ConsPlusNonformat"/>
        <w:jc w:val="both"/>
        <w:rPr>
          <w:rFonts w:ascii="Times New Roman" w:hAnsi="Times New Roman" w:cs="Times New Roman"/>
          <w:sz w:val="24"/>
          <w:szCs w:val="24"/>
        </w:rPr>
      </w:pP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Уполномоченное должностное лицо</w:t>
      </w: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Администрации                                 _____________                          ______________</w:t>
      </w: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i/>
          <w:sz w:val="24"/>
          <w:szCs w:val="24"/>
        </w:rPr>
        <w:t xml:space="preserve">                                                                              (должность, Ф.И.О.)                                          (подпись)</w:t>
      </w:r>
    </w:p>
    <w:p w:rsidR="00420492" w:rsidRPr="00CA790F" w:rsidRDefault="00CA790F">
      <w:pPr>
        <w:pStyle w:val="ConsPlusNonformat"/>
        <w:jc w:val="both"/>
        <w:rPr>
          <w:rFonts w:ascii="Times New Roman" w:hAnsi="Times New Roman" w:cs="Times New Roman"/>
          <w:sz w:val="24"/>
          <w:szCs w:val="24"/>
        </w:rPr>
      </w:pPr>
      <w:r w:rsidRPr="00CA790F">
        <w:rPr>
          <w:rFonts w:ascii="Times New Roman" w:hAnsi="Times New Roman" w:cs="Times New Roman"/>
          <w:sz w:val="24"/>
          <w:szCs w:val="24"/>
        </w:rPr>
        <w:t>М.П.</w:t>
      </w:r>
    </w:p>
    <w:p w:rsidR="00420492" w:rsidRPr="00CA790F" w:rsidRDefault="00420492">
      <w:pPr>
        <w:rPr>
          <w:rFonts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rFonts w:ascii="Times New Roman" w:hAnsi="Times New Roman" w:cs="Times New Roman"/>
          <w:sz w:val="24"/>
          <w:szCs w:val="24"/>
          <w:lang w:val="en-US"/>
        </w:rPr>
      </w:pPr>
    </w:p>
    <w:p w:rsidR="00420492" w:rsidRPr="00CA790F" w:rsidRDefault="00420492">
      <w:pPr>
        <w:pStyle w:val="ConsPlusNonformat"/>
        <w:jc w:val="both"/>
        <w:rPr>
          <w:sz w:val="24"/>
          <w:szCs w:val="24"/>
          <w:lang w:val="en-US"/>
        </w:rPr>
      </w:pPr>
    </w:p>
    <w:p w:rsidR="00420492" w:rsidRPr="00CA790F" w:rsidRDefault="00420492">
      <w:pPr>
        <w:pStyle w:val="ConsPlusNonformat"/>
        <w:jc w:val="both"/>
        <w:rPr>
          <w:sz w:val="24"/>
          <w:szCs w:val="24"/>
          <w:lang w:val="en-US"/>
        </w:rPr>
      </w:pPr>
    </w:p>
    <w:p w:rsidR="00420492" w:rsidRPr="00CA790F" w:rsidRDefault="00420492">
      <w:pPr>
        <w:pStyle w:val="ConsPlusNonformat"/>
        <w:jc w:val="both"/>
        <w:rPr>
          <w:sz w:val="24"/>
          <w:szCs w:val="24"/>
          <w:lang w:val="en-US"/>
        </w:rPr>
      </w:pPr>
    </w:p>
    <w:p w:rsidR="00420492" w:rsidRPr="00CA790F" w:rsidRDefault="00420492">
      <w:pPr>
        <w:pStyle w:val="ConsPlusNonformat"/>
        <w:jc w:val="both"/>
        <w:rPr>
          <w:sz w:val="24"/>
          <w:szCs w:val="24"/>
          <w:lang w:val="en-US"/>
        </w:rPr>
      </w:pPr>
    </w:p>
    <w:p w:rsidR="00420492" w:rsidRPr="00CA790F" w:rsidRDefault="00420492">
      <w:pPr>
        <w:pStyle w:val="ConsPlusNonformat"/>
        <w:jc w:val="both"/>
        <w:rPr>
          <w:sz w:val="24"/>
          <w:szCs w:val="24"/>
          <w:lang w:val="en-US"/>
        </w:rPr>
      </w:pPr>
    </w:p>
    <w:p w:rsidR="007D0996" w:rsidRDefault="007D0996">
      <w:r>
        <w:lastRenderedPageBreak/>
        <w:br w:type="page"/>
      </w:r>
    </w:p>
    <w:tbl>
      <w:tblPr>
        <w:tblW w:w="9423" w:type="dxa"/>
        <w:tblInd w:w="113" w:type="dxa"/>
        <w:tblLook w:val="0000"/>
      </w:tblPr>
      <w:tblGrid>
        <w:gridCol w:w="9423"/>
      </w:tblGrid>
      <w:tr w:rsidR="00420492" w:rsidRPr="00CA790F">
        <w:tc>
          <w:tcPr>
            <w:tcW w:w="9423" w:type="dxa"/>
            <w:shd w:val="clear" w:color="auto" w:fill="auto"/>
          </w:tcPr>
          <w:p w:rsidR="00420492" w:rsidRPr="00CA790F" w:rsidRDefault="00CA790F">
            <w:pPr>
              <w:widowControl w:val="0"/>
              <w:contextualSpacing/>
              <w:jc w:val="right"/>
              <w:rPr>
                <w:rFonts w:cs="Times New Roman"/>
                <w:sz w:val="24"/>
                <w:szCs w:val="24"/>
              </w:rPr>
            </w:pPr>
            <w:r w:rsidRPr="00CA790F">
              <w:rPr>
                <w:rFonts w:cs="Times New Roman"/>
                <w:sz w:val="24"/>
                <w:szCs w:val="24"/>
              </w:rPr>
              <w:lastRenderedPageBreak/>
              <w:t>Приложение № 5</w:t>
            </w:r>
          </w:p>
          <w:p w:rsidR="00420492" w:rsidRPr="00CA790F" w:rsidRDefault="00CA790F">
            <w:pPr>
              <w:widowControl w:val="0"/>
              <w:contextualSpacing/>
              <w:jc w:val="right"/>
              <w:rPr>
                <w:rFonts w:cs="Times New Roman"/>
                <w:sz w:val="24"/>
                <w:szCs w:val="24"/>
              </w:rPr>
            </w:pPr>
            <w:r w:rsidRPr="00CA790F">
              <w:rPr>
                <w:rFonts w:cs="Times New Roman"/>
                <w:sz w:val="24"/>
                <w:szCs w:val="24"/>
              </w:rPr>
              <w:t>к административному регламенту</w:t>
            </w:r>
          </w:p>
          <w:p w:rsidR="00420492" w:rsidRPr="00CA790F" w:rsidRDefault="00CA790F">
            <w:pPr>
              <w:widowControl w:val="0"/>
              <w:contextualSpacing/>
              <w:jc w:val="right"/>
              <w:rPr>
                <w:rFonts w:cs="Times New Roman"/>
                <w:sz w:val="24"/>
                <w:szCs w:val="24"/>
              </w:rPr>
            </w:pPr>
            <w:r w:rsidRPr="00CA790F">
              <w:rPr>
                <w:rFonts w:cs="Times New Roman"/>
                <w:sz w:val="24"/>
                <w:szCs w:val="24"/>
              </w:rPr>
              <w:t>предоставления муниципальной услуги</w:t>
            </w:r>
          </w:p>
          <w:p w:rsidR="00420492" w:rsidRPr="00CA790F" w:rsidRDefault="00CA790F">
            <w:pPr>
              <w:widowControl w:val="0"/>
              <w:contextualSpacing/>
              <w:jc w:val="right"/>
              <w:rPr>
                <w:rFonts w:cs="Times New Roman"/>
                <w:sz w:val="24"/>
                <w:szCs w:val="24"/>
              </w:rPr>
            </w:pPr>
            <w:r w:rsidRPr="00CA790F">
              <w:rPr>
                <w:rFonts w:cs="Times New Roman"/>
                <w:sz w:val="24"/>
                <w:szCs w:val="24"/>
              </w:rPr>
              <w:t>«Установление публичного сервитута»</w:t>
            </w:r>
          </w:p>
        </w:tc>
      </w:tr>
    </w:tbl>
    <w:p w:rsidR="00420492" w:rsidRPr="00CA790F" w:rsidRDefault="00420492">
      <w:pPr>
        <w:jc w:val="both"/>
        <w:rPr>
          <w:rFonts w:cs="Times New Roman"/>
          <w:sz w:val="24"/>
          <w:szCs w:val="24"/>
        </w:rPr>
      </w:pPr>
    </w:p>
    <w:p w:rsidR="00420492" w:rsidRPr="00CA790F" w:rsidRDefault="00420492">
      <w:pPr>
        <w:jc w:val="both"/>
        <w:rPr>
          <w:rFonts w:cs="Times New Roman"/>
          <w:sz w:val="24"/>
          <w:szCs w:val="24"/>
        </w:rPr>
      </w:pPr>
    </w:p>
    <w:p w:rsidR="00420492" w:rsidRPr="00CA790F" w:rsidRDefault="00CA790F">
      <w:pPr>
        <w:pStyle w:val="ConsPlusNonformat"/>
        <w:jc w:val="center"/>
        <w:rPr>
          <w:rFonts w:ascii="Times New Roman" w:hAnsi="Times New Roman" w:cs="Times New Roman"/>
          <w:sz w:val="24"/>
          <w:szCs w:val="24"/>
        </w:rPr>
      </w:pPr>
      <w:r w:rsidRPr="00CA790F">
        <w:rPr>
          <w:rFonts w:ascii="Times New Roman" w:hAnsi="Times New Roman" w:cs="Times New Roman"/>
          <w:sz w:val="24"/>
          <w:szCs w:val="24"/>
        </w:rPr>
        <w:t>РАСПИСКА</w:t>
      </w:r>
    </w:p>
    <w:p w:rsidR="00420492" w:rsidRPr="00CA790F" w:rsidRDefault="00CA790F">
      <w:pPr>
        <w:pStyle w:val="ConsPlusNonformat"/>
        <w:jc w:val="center"/>
        <w:rPr>
          <w:rFonts w:ascii="Times New Roman" w:hAnsi="Times New Roman" w:cs="Times New Roman"/>
          <w:sz w:val="24"/>
          <w:szCs w:val="24"/>
        </w:rPr>
      </w:pPr>
      <w:r w:rsidRPr="00CA790F">
        <w:rPr>
          <w:rFonts w:ascii="Times New Roman" w:hAnsi="Times New Roman" w:cs="Times New Roman"/>
          <w:sz w:val="24"/>
          <w:szCs w:val="24"/>
        </w:rPr>
        <w:t>в получении документов</w:t>
      </w:r>
    </w:p>
    <w:p w:rsidR="00420492" w:rsidRPr="00CA790F" w:rsidRDefault="00420492">
      <w:pPr>
        <w:pStyle w:val="ConsPlusNonformat"/>
        <w:jc w:val="center"/>
        <w:rPr>
          <w:sz w:val="24"/>
          <w:szCs w:val="24"/>
        </w:rPr>
      </w:pPr>
    </w:p>
    <w:p w:rsidR="00420492" w:rsidRPr="00CA790F" w:rsidRDefault="00420492">
      <w:pPr>
        <w:pStyle w:val="ConsPlusNonformat"/>
        <w:rPr>
          <w:b/>
          <w:sz w:val="24"/>
          <w:szCs w:val="24"/>
        </w:rPr>
      </w:pPr>
    </w:p>
    <w:p w:rsidR="00420492" w:rsidRPr="00CA790F" w:rsidRDefault="00CA790F">
      <w:pPr>
        <w:jc w:val="both"/>
        <w:rPr>
          <w:sz w:val="24"/>
          <w:szCs w:val="24"/>
        </w:rPr>
      </w:pPr>
      <w:r w:rsidRPr="00CA790F">
        <w:rPr>
          <w:i/>
          <w:sz w:val="24"/>
          <w:szCs w:val="24"/>
        </w:rPr>
        <w:t>____________________________________________________________________________</w:t>
      </w:r>
    </w:p>
    <w:p w:rsidR="00420492" w:rsidRPr="00CA790F" w:rsidRDefault="00CA790F">
      <w:pPr>
        <w:jc w:val="center"/>
        <w:rPr>
          <w:sz w:val="24"/>
          <w:szCs w:val="24"/>
        </w:rPr>
      </w:pPr>
      <w:r w:rsidRPr="00CA790F">
        <w:rPr>
          <w:sz w:val="24"/>
          <w:szCs w:val="24"/>
        </w:rPr>
        <w:t>(наименование администрации муниципального образования)</w:t>
      </w:r>
    </w:p>
    <w:p w:rsidR="00420492" w:rsidRPr="00CA790F" w:rsidRDefault="00CA790F">
      <w:pPr>
        <w:rPr>
          <w:sz w:val="24"/>
          <w:szCs w:val="24"/>
        </w:rPr>
      </w:pPr>
      <w:r w:rsidRPr="00CA790F">
        <w:rPr>
          <w:sz w:val="24"/>
          <w:szCs w:val="24"/>
        </w:rPr>
        <w:t>Мною, ______________________________________________________________________</w:t>
      </w:r>
    </w:p>
    <w:p w:rsidR="00420492" w:rsidRPr="00CA790F" w:rsidRDefault="00CA790F">
      <w:pPr>
        <w:rPr>
          <w:sz w:val="24"/>
          <w:szCs w:val="24"/>
        </w:rPr>
      </w:pPr>
      <w:r w:rsidRPr="00CA790F">
        <w:rPr>
          <w:sz w:val="24"/>
          <w:szCs w:val="24"/>
        </w:rPr>
        <w:t>_____________________________________________________________________________</w:t>
      </w:r>
    </w:p>
    <w:p w:rsidR="00420492" w:rsidRPr="00CA790F" w:rsidRDefault="00CA790F">
      <w:pPr>
        <w:jc w:val="center"/>
        <w:rPr>
          <w:sz w:val="24"/>
          <w:szCs w:val="24"/>
        </w:rPr>
      </w:pPr>
      <w:r w:rsidRPr="00CA790F">
        <w:rPr>
          <w:sz w:val="24"/>
          <w:szCs w:val="24"/>
        </w:rPr>
        <w:t>(должность сотрудника, принявшего документы, Ф.И.О. (последнее при наличии))</w:t>
      </w:r>
    </w:p>
    <w:p w:rsidR="00420492" w:rsidRPr="00CA790F" w:rsidRDefault="00CA790F">
      <w:pPr>
        <w:rPr>
          <w:sz w:val="24"/>
          <w:szCs w:val="24"/>
        </w:rPr>
      </w:pPr>
      <w:proofErr w:type="gramStart"/>
      <w:r w:rsidRPr="00CA790F">
        <w:rPr>
          <w:sz w:val="24"/>
          <w:szCs w:val="24"/>
        </w:rPr>
        <w:t>приняты</w:t>
      </w:r>
      <w:proofErr w:type="gramEnd"/>
      <w:r w:rsidRPr="00CA790F">
        <w:rPr>
          <w:sz w:val="24"/>
          <w:szCs w:val="24"/>
        </w:rPr>
        <w:t xml:space="preserve"> от</w:t>
      </w:r>
    </w:p>
    <w:p w:rsidR="00420492" w:rsidRPr="00CA790F" w:rsidRDefault="00CA790F">
      <w:pPr>
        <w:rPr>
          <w:sz w:val="24"/>
          <w:szCs w:val="24"/>
        </w:rPr>
      </w:pPr>
      <w:r w:rsidRPr="00CA790F">
        <w:rPr>
          <w:sz w:val="24"/>
          <w:szCs w:val="24"/>
        </w:rPr>
        <w:t>Ф.И.О. (последнее при наличии) заявителя________________________________________</w:t>
      </w:r>
    </w:p>
    <w:p w:rsidR="00420492" w:rsidRPr="00CA790F" w:rsidRDefault="00CA790F">
      <w:pPr>
        <w:rPr>
          <w:sz w:val="24"/>
          <w:szCs w:val="24"/>
        </w:rPr>
      </w:pPr>
      <w:r w:rsidRPr="00CA790F">
        <w:rPr>
          <w:sz w:val="24"/>
          <w:szCs w:val="24"/>
        </w:rPr>
        <w:t xml:space="preserve">Ф.И.О. (последнее при наличии) представителя </w:t>
      </w:r>
      <w:proofErr w:type="spellStart"/>
      <w:r w:rsidRPr="00CA790F">
        <w:rPr>
          <w:sz w:val="24"/>
          <w:szCs w:val="24"/>
        </w:rPr>
        <w:t>заявителя___________________________</w:t>
      </w:r>
      <w:proofErr w:type="spellEnd"/>
      <w:r w:rsidRPr="00CA790F">
        <w:rPr>
          <w:sz w:val="24"/>
          <w:szCs w:val="24"/>
        </w:rPr>
        <w:t>,</w:t>
      </w:r>
    </w:p>
    <w:p w:rsidR="00420492" w:rsidRPr="00CA790F" w:rsidRDefault="00CA790F">
      <w:pPr>
        <w:rPr>
          <w:sz w:val="24"/>
          <w:szCs w:val="24"/>
        </w:rPr>
      </w:pPr>
      <w:proofErr w:type="gramStart"/>
      <w:r w:rsidRPr="00CA790F">
        <w:rPr>
          <w:sz w:val="24"/>
          <w:szCs w:val="24"/>
        </w:rPr>
        <w:t>действующего</w:t>
      </w:r>
      <w:proofErr w:type="gramEnd"/>
      <w:r w:rsidRPr="00CA790F">
        <w:rPr>
          <w:sz w:val="24"/>
          <w:szCs w:val="24"/>
        </w:rPr>
        <w:t xml:space="preserve"> на основании ____________________________________________________,</w:t>
      </w:r>
    </w:p>
    <w:p w:rsidR="00420492" w:rsidRPr="00CA790F" w:rsidRDefault="00CA790F">
      <w:pPr>
        <w:rPr>
          <w:sz w:val="24"/>
          <w:szCs w:val="24"/>
        </w:rPr>
      </w:pPr>
      <w:r w:rsidRPr="00CA790F">
        <w:rPr>
          <w:sz w:val="24"/>
          <w:szCs w:val="24"/>
        </w:rPr>
        <w:t>тел:____________________________</w:t>
      </w:r>
    </w:p>
    <w:p w:rsidR="00420492" w:rsidRPr="00CA790F" w:rsidRDefault="00CA790F">
      <w:pPr>
        <w:rPr>
          <w:sz w:val="24"/>
          <w:szCs w:val="24"/>
        </w:rPr>
      </w:pPr>
      <w:r w:rsidRPr="00CA790F">
        <w:rPr>
          <w:sz w:val="24"/>
          <w:szCs w:val="24"/>
        </w:rPr>
        <w:t>следующие документы:</w:t>
      </w:r>
    </w:p>
    <w:p w:rsidR="00420492" w:rsidRPr="00CA790F" w:rsidRDefault="00420492">
      <w:pPr>
        <w:rPr>
          <w:sz w:val="24"/>
          <w:szCs w:val="24"/>
        </w:rPr>
      </w:pPr>
    </w:p>
    <w:tbl>
      <w:tblPr>
        <w:tblW w:w="9463" w:type="dxa"/>
        <w:tblInd w:w="109" w:type="dxa"/>
        <w:tblCellMar>
          <w:left w:w="103" w:type="dxa"/>
        </w:tblCellMar>
        <w:tblLook w:val="04A0"/>
      </w:tblPr>
      <w:tblGrid>
        <w:gridCol w:w="564"/>
        <w:gridCol w:w="4541"/>
        <w:gridCol w:w="2125"/>
        <w:gridCol w:w="2233"/>
      </w:tblGrid>
      <w:tr w:rsidR="00420492" w:rsidRPr="00CA790F">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CA790F">
            <w:pPr>
              <w:widowControl w:val="0"/>
              <w:rPr>
                <w:sz w:val="24"/>
                <w:szCs w:val="24"/>
              </w:rPr>
            </w:pPr>
            <w:r w:rsidRPr="00CA790F">
              <w:rPr>
                <w:sz w:val="24"/>
                <w:szCs w:val="24"/>
              </w:rPr>
              <w:t>№</w:t>
            </w:r>
          </w:p>
          <w:p w:rsidR="00420492" w:rsidRPr="00CA790F" w:rsidRDefault="00CA790F">
            <w:pPr>
              <w:widowControl w:val="0"/>
              <w:jc w:val="center"/>
              <w:rPr>
                <w:sz w:val="24"/>
                <w:szCs w:val="24"/>
              </w:rPr>
            </w:pPr>
            <w:proofErr w:type="spellStart"/>
            <w:proofErr w:type="gramStart"/>
            <w:r w:rsidRPr="00CA790F">
              <w:rPr>
                <w:sz w:val="24"/>
                <w:szCs w:val="24"/>
              </w:rPr>
              <w:t>п</w:t>
            </w:r>
            <w:proofErr w:type="spellEnd"/>
            <w:proofErr w:type="gramEnd"/>
            <w:r w:rsidRPr="00CA790F">
              <w:rPr>
                <w:sz w:val="24"/>
                <w:szCs w:val="24"/>
              </w:rPr>
              <w:t>/</w:t>
            </w:r>
            <w:proofErr w:type="spellStart"/>
            <w:r w:rsidRPr="00CA790F">
              <w:rPr>
                <w:sz w:val="24"/>
                <w:szCs w:val="24"/>
              </w:rPr>
              <w:t>п</w:t>
            </w:r>
            <w:proofErr w:type="spellEnd"/>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CA790F">
            <w:pPr>
              <w:widowControl w:val="0"/>
              <w:jc w:val="center"/>
              <w:rPr>
                <w:sz w:val="24"/>
                <w:szCs w:val="24"/>
              </w:rPr>
            </w:pPr>
            <w:r w:rsidRPr="00CA790F">
              <w:rPr>
                <w:sz w:val="24"/>
                <w:szCs w:val="24"/>
              </w:rPr>
              <w:t>Наименование и реквизиты документов</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CA790F">
            <w:pPr>
              <w:pStyle w:val="ConsPlusCell"/>
              <w:widowControl w:val="0"/>
              <w:jc w:val="center"/>
              <w:rPr>
                <w:sz w:val="24"/>
                <w:szCs w:val="24"/>
              </w:rPr>
            </w:pPr>
            <w:r w:rsidRPr="00CA790F">
              <w:rPr>
                <w:sz w:val="24"/>
                <w:szCs w:val="24"/>
              </w:rPr>
              <w:t>Оригинал</w:t>
            </w:r>
          </w:p>
          <w:p w:rsidR="00420492" w:rsidRPr="00CA790F" w:rsidRDefault="00CA790F">
            <w:pPr>
              <w:widowControl w:val="0"/>
              <w:rPr>
                <w:sz w:val="24"/>
                <w:szCs w:val="24"/>
              </w:rPr>
            </w:pPr>
            <w:r w:rsidRPr="00CA790F">
              <w:rPr>
                <w:sz w:val="24"/>
                <w:szCs w:val="24"/>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CA790F">
            <w:pPr>
              <w:pStyle w:val="ConsPlusCell"/>
              <w:widowControl w:val="0"/>
              <w:jc w:val="center"/>
              <w:rPr>
                <w:sz w:val="24"/>
                <w:szCs w:val="24"/>
              </w:rPr>
            </w:pPr>
            <w:r w:rsidRPr="00CA790F">
              <w:rPr>
                <w:sz w:val="24"/>
                <w:szCs w:val="24"/>
              </w:rPr>
              <w:t>Копия</w:t>
            </w:r>
          </w:p>
          <w:p w:rsidR="00420492" w:rsidRPr="00CA790F" w:rsidRDefault="00CA790F">
            <w:pPr>
              <w:widowControl w:val="0"/>
              <w:rPr>
                <w:sz w:val="24"/>
                <w:szCs w:val="24"/>
              </w:rPr>
            </w:pPr>
            <w:r w:rsidRPr="00CA790F">
              <w:rPr>
                <w:sz w:val="24"/>
                <w:szCs w:val="24"/>
              </w:rPr>
              <w:t>(количество листов)</w:t>
            </w:r>
          </w:p>
        </w:tc>
      </w:tr>
      <w:tr w:rsidR="00420492" w:rsidRPr="00CA790F">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r>
      <w:tr w:rsidR="00420492" w:rsidRPr="00CA790F">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r>
    </w:tbl>
    <w:p w:rsidR="00420492" w:rsidRPr="00CA790F" w:rsidRDefault="00420492">
      <w:pPr>
        <w:rPr>
          <w:sz w:val="24"/>
          <w:szCs w:val="24"/>
        </w:rPr>
      </w:pPr>
    </w:p>
    <w:p w:rsidR="00420492" w:rsidRPr="00CA790F" w:rsidRDefault="00CA790F">
      <w:pPr>
        <w:rPr>
          <w:sz w:val="24"/>
          <w:szCs w:val="24"/>
        </w:rPr>
      </w:pPr>
      <w:r w:rsidRPr="00CA790F">
        <w:rPr>
          <w:sz w:val="24"/>
          <w:szCs w:val="24"/>
        </w:rPr>
        <w:t>По межведомственным запросам будут получены следующие документы:</w:t>
      </w:r>
    </w:p>
    <w:p w:rsidR="00420492" w:rsidRPr="00CA790F" w:rsidRDefault="00420492">
      <w:pPr>
        <w:rPr>
          <w:sz w:val="24"/>
          <w:szCs w:val="24"/>
        </w:rPr>
      </w:pPr>
    </w:p>
    <w:tbl>
      <w:tblPr>
        <w:tblW w:w="9463" w:type="dxa"/>
        <w:tblInd w:w="109" w:type="dxa"/>
        <w:tblCellMar>
          <w:left w:w="103" w:type="dxa"/>
        </w:tblCellMar>
        <w:tblLook w:val="04A0"/>
      </w:tblPr>
      <w:tblGrid>
        <w:gridCol w:w="564"/>
        <w:gridCol w:w="4541"/>
        <w:gridCol w:w="2125"/>
        <w:gridCol w:w="2233"/>
      </w:tblGrid>
      <w:tr w:rsidR="00420492" w:rsidRPr="00CA790F">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CA790F">
            <w:pPr>
              <w:widowControl w:val="0"/>
              <w:rPr>
                <w:sz w:val="24"/>
                <w:szCs w:val="24"/>
              </w:rPr>
            </w:pPr>
            <w:r w:rsidRPr="00CA790F">
              <w:rPr>
                <w:sz w:val="24"/>
                <w:szCs w:val="24"/>
              </w:rPr>
              <w:t>№</w:t>
            </w:r>
          </w:p>
          <w:p w:rsidR="00420492" w:rsidRPr="00CA790F" w:rsidRDefault="00CA790F">
            <w:pPr>
              <w:widowControl w:val="0"/>
              <w:jc w:val="center"/>
              <w:rPr>
                <w:sz w:val="24"/>
                <w:szCs w:val="24"/>
              </w:rPr>
            </w:pPr>
            <w:proofErr w:type="spellStart"/>
            <w:proofErr w:type="gramStart"/>
            <w:r w:rsidRPr="00CA790F">
              <w:rPr>
                <w:sz w:val="24"/>
                <w:szCs w:val="24"/>
              </w:rPr>
              <w:t>п</w:t>
            </w:r>
            <w:proofErr w:type="spellEnd"/>
            <w:proofErr w:type="gramEnd"/>
            <w:r w:rsidRPr="00CA790F">
              <w:rPr>
                <w:sz w:val="24"/>
                <w:szCs w:val="24"/>
              </w:rPr>
              <w:t>/</w:t>
            </w:r>
            <w:proofErr w:type="spellStart"/>
            <w:r w:rsidRPr="00CA790F">
              <w:rPr>
                <w:sz w:val="24"/>
                <w:szCs w:val="24"/>
              </w:rPr>
              <w:t>п</w:t>
            </w:r>
            <w:proofErr w:type="spellEnd"/>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CA790F">
            <w:pPr>
              <w:widowControl w:val="0"/>
              <w:jc w:val="center"/>
              <w:rPr>
                <w:sz w:val="24"/>
                <w:szCs w:val="24"/>
              </w:rPr>
            </w:pPr>
            <w:r w:rsidRPr="00CA790F">
              <w:rPr>
                <w:sz w:val="24"/>
                <w:szCs w:val="24"/>
              </w:rPr>
              <w:t>Наименование и реквизиты документов</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CA790F">
            <w:pPr>
              <w:pStyle w:val="ConsPlusCell"/>
              <w:widowControl w:val="0"/>
              <w:jc w:val="center"/>
              <w:rPr>
                <w:sz w:val="24"/>
                <w:szCs w:val="24"/>
              </w:rPr>
            </w:pPr>
            <w:r w:rsidRPr="00CA790F">
              <w:rPr>
                <w:sz w:val="24"/>
                <w:szCs w:val="24"/>
              </w:rPr>
              <w:t>Оригинал</w:t>
            </w:r>
          </w:p>
          <w:p w:rsidR="00420492" w:rsidRPr="00CA790F" w:rsidRDefault="00CA790F">
            <w:pPr>
              <w:widowControl w:val="0"/>
              <w:rPr>
                <w:sz w:val="24"/>
                <w:szCs w:val="24"/>
              </w:rPr>
            </w:pPr>
            <w:r w:rsidRPr="00CA790F">
              <w:rPr>
                <w:sz w:val="24"/>
                <w:szCs w:val="24"/>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CA790F">
            <w:pPr>
              <w:pStyle w:val="ConsPlusCell"/>
              <w:widowControl w:val="0"/>
              <w:jc w:val="center"/>
              <w:rPr>
                <w:sz w:val="24"/>
                <w:szCs w:val="24"/>
              </w:rPr>
            </w:pPr>
            <w:r w:rsidRPr="00CA790F">
              <w:rPr>
                <w:sz w:val="24"/>
                <w:szCs w:val="24"/>
              </w:rPr>
              <w:t>Копия</w:t>
            </w:r>
          </w:p>
          <w:p w:rsidR="00420492" w:rsidRPr="00CA790F" w:rsidRDefault="00CA790F">
            <w:pPr>
              <w:widowControl w:val="0"/>
              <w:rPr>
                <w:sz w:val="24"/>
                <w:szCs w:val="24"/>
              </w:rPr>
            </w:pPr>
            <w:r w:rsidRPr="00CA790F">
              <w:rPr>
                <w:sz w:val="24"/>
                <w:szCs w:val="24"/>
              </w:rPr>
              <w:t>(количество листов)</w:t>
            </w:r>
          </w:p>
        </w:tc>
      </w:tr>
      <w:tr w:rsidR="00420492" w:rsidRPr="00CA790F">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r>
      <w:tr w:rsidR="00420492" w:rsidRPr="00CA790F">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420492" w:rsidRPr="00CA790F" w:rsidRDefault="00420492">
            <w:pPr>
              <w:widowControl w:val="0"/>
              <w:rPr>
                <w:sz w:val="24"/>
                <w:szCs w:val="24"/>
              </w:rPr>
            </w:pPr>
          </w:p>
        </w:tc>
      </w:tr>
    </w:tbl>
    <w:p w:rsidR="00420492" w:rsidRPr="00CA790F" w:rsidRDefault="00420492">
      <w:pPr>
        <w:rPr>
          <w:sz w:val="24"/>
          <w:szCs w:val="24"/>
        </w:rPr>
      </w:pPr>
    </w:p>
    <w:p w:rsidR="00420492" w:rsidRPr="00CA790F" w:rsidRDefault="00CA790F">
      <w:pPr>
        <w:rPr>
          <w:sz w:val="24"/>
          <w:szCs w:val="24"/>
        </w:rPr>
      </w:pPr>
      <w:r w:rsidRPr="00CA790F">
        <w:rPr>
          <w:sz w:val="24"/>
          <w:szCs w:val="24"/>
        </w:rPr>
        <w:t>Ваш документ о предоставлении муниципальной услуги будет готов</w:t>
      </w:r>
    </w:p>
    <w:p w:rsidR="00420492" w:rsidRPr="00CA790F" w:rsidRDefault="00CA790F">
      <w:pPr>
        <w:rPr>
          <w:sz w:val="24"/>
          <w:szCs w:val="24"/>
        </w:rPr>
      </w:pPr>
      <w:r w:rsidRPr="00CA790F">
        <w:rPr>
          <w:sz w:val="24"/>
          <w:szCs w:val="24"/>
        </w:rPr>
        <w:t>к выдаче: «___» _____________ 20__ г.</w:t>
      </w:r>
    </w:p>
    <w:p w:rsidR="00420492" w:rsidRPr="00CA790F" w:rsidRDefault="00420492">
      <w:pPr>
        <w:rPr>
          <w:sz w:val="24"/>
          <w:szCs w:val="24"/>
        </w:rPr>
      </w:pPr>
    </w:p>
    <w:p w:rsidR="00420492" w:rsidRPr="00CA790F" w:rsidRDefault="00CA790F">
      <w:pPr>
        <w:rPr>
          <w:sz w:val="24"/>
          <w:szCs w:val="24"/>
        </w:rPr>
      </w:pPr>
      <w:r w:rsidRPr="00CA790F">
        <w:rPr>
          <w:sz w:val="24"/>
          <w:szCs w:val="24"/>
        </w:rPr>
        <w:t>Документы сдал:</w:t>
      </w:r>
    </w:p>
    <w:p w:rsidR="00420492" w:rsidRPr="00CA790F" w:rsidRDefault="00CA790F">
      <w:pPr>
        <w:rPr>
          <w:sz w:val="24"/>
          <w:szCs w:val="24"/>
        </w:rPr>
      </w:pPr>
      <w:r w:rsidRPr="00CA790F">
        <w:rPr>
          <w:sz w:val="24"/>
          <w:szCs w:val="24"/>
        </w:rPr>
        <w:t>Заявитель</w:t>
      </w:r>
    </w:p>
    <w:p w:rsidR="00420492" w:rsidRPr="00CA790F" w:rsidRDefault="00CA790F">
      <w:pPr>
        <w:rPr>
          <w:sz w:val="24"/>
          <w:szCs w:val="24"/>
        </w:rPr>
      </w:pPr>
      <w:r w:rsidRPr="00CA790F">
        <w:rPr>
          <w:sz w:val="24"/>
          <w:szCs w:val="24"/>
        </w:rPr>
        <w:t>_____________________________________________________________________________</w:t>
      </w:r>
    </w:p>
    <w:p w:rsidR="00420492" w:rsidRPr="00CA790F" w:rsidRDefault="00CA790F">
      <w:pPr>
        <w:jc w:val="center"/>
        <w:rPr>
          <w:sz w:val="24"/>
          <w:szCs w:val="24"/>
        </w:rPr>
      </w:pPr>
      <w:r w:rsidRPr="00CA790F">
        <w:rPr>
          <w:sz w:val="24"/>
          <w:szCs w:val="24"/>
        </w:rPr>
        <w:t>(Ф.И.О. (последнее при наличии) заявителя, подпись - если заявление подано лично в Администрацию)</w:t>
      </w:r>
    </w:p>
    <w:p w:rsidR="00420492" w:rsidRPr="00CA790F" w:rsidRDefault="00CA790F">
      <w:pPr>
        <w:rPr>
          <w:sz w:val="24"/>
          <w:szCs w:val="24"/>
        </w:rPr>
      </w:pPr>
      <w:r w:rsidRPr="00CA790F">
        <w:rPr>
          <w:sz w:val="24"/>
          <w:szCs w:val="24"/>
        </w:rPr>
        <w:t>«____» ________________ 20 ___ г.</w:t>
      </w:r>
    </w:p>
    <w:p w:rsidR="00420492" w:rsidRPr="00CA790F" w:rsidRDefault="00420492">
      <w:pPr>
        <w:rPr>
          <w:sz w:val="24"/>
          <w:szCs w:val="24"/>
        </w:rPr>
      </w:pPr>
    </w:p>
    <w:p w:rsidR="00420492" w:rsidRPr="00CA790F" w:rsidRDefault="00420492">
      <w:pPr>
        <w:rPr>
          <w:sz w:val="24"/>
          <w:szCs w:val="24"/>
        </w:rPr>
      </w:pPr>
    </w:p>
    <w:p w:rsidR="00420492" w:rsidRPr="00CA790F" w:rsidRDefault="00CA790F">
      <w:pPr>
        <w:rPr>
          <w:sz w:val="24"/>
          <w:szCs w:val="24"/>
        </w:rPr>
      </w:pPr>
      <w:r w:rsidRPr="00CA790F">
        <w:rPr>
          <w:sz w:val="24"/>
          <w:szCs w:val="24"/>
        </w:rPr>
        <w:t>Документы принял: _____________________________________________________________________________</w:t>
      </w:r>
    </w:p>
    <w:p w:rsidR="00420492" w:rsidRPr="00CA790F" w:rsidRDefault="00CA790F">
      <w:pPr>
        <w:jc w:val="center"/>
        <w:rPr>
          <w:sz w:val="24"/>
          <w:szCs w:val="24"/>
        </w:rPr>
      </w:pPr>
      <w:r w:rsidRPr="00CA790F">
        <w:rPr>
          <w:sz w:val="24"/>
          <w:szCs w:val="24"/>
        </w:rPr>
        <w:t>(подпись, Ф.И.О. (последнее при наличии) специалиста, принявшего документы)</w:t>
      </w:r>
    </w:p>
    <w:p w:rsidR="00420492" w:rsidRPr="00CA790F" w:rsidRDefault="00420492">
      <w:pPr>
        <w:rPr>
          <w:sz w:val="24"/>
          <w:szCs w:val="24"/>
        </w:rPr>
      </w:pPr>
    </w:p>
    <w:p w:rsidR="00420492" w:rsidRPr="00CA790F" w:rsidRDefault="00CA790F">
      <w:pPr>
        <w:rPr>
          <w:sz w:val="24"/>
          <w:szCs w:val="24"/>
        </w:rPr>
      </w:pPr>
      <w:r w:rsidRPr="00CA790F">
        <w:rPr>
          <w:sz w:val="24"/>
          <w:szCs w:val="24"/>
        </w:rPr>
        <w:t>«____» ________________ 20 ___ г.</w:t>
      </w:r>
    </w:p>
    <w:p w:rsidR="00420492" w:rsidRPr="00CA790F" w:rsidRDefault="00420492">
      <w:pPr>
        <w:pStyle w:val="ConsPlusNonformat"/>
        <w:jc w:val="both"/>
        <w:rPr>
          <w:sz w:val="24"/>
          <w:szCs w:val="24"/>
          <w:lang w:val="en-US"/>
        </w:rPr>
      </w:pPr>
    </w:p>
    <w:sectPr w:rsidR="00420492" w:rsidRPr="00CA790F" w:rsidSect="00420492">
      <w:pgSz w:w="11906" w:h="16838"/>
      <w:pgMar w:top="1134" w:right="707" w:bottom="568"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420492"/>
    <w:rsid w:val="00094073"/>
    <w:rsid w:val="000C2C58"/>
    <w:rsid w:val="001B11CA"/>
    <w:rsid w:val="002604E7"/>
    <w:rsid w:val="002B1D93"/>
    <w:rsid w:val="002F2F2E"/>
    <w:rsid w:val="00420492"/>
    <w:rsid w:val="00446E27"/>
    <w:rsid w:val="004A6EEA"/>
    <w:rsid w:val="00764E2A"/>
    <w:rsid w:val="00793879"/>
    <w:rsid w:val="007D0996"/>
    <w:rsid w:val="008D4181"/>
    <w:rsid w:val="00954E43"/>
    <w:rsid w:val="00A13A8C"/>
    <w:rsid w:val="00B47F05"/>
    <w:rsid w:val="00C904F0"/>
    <w:rsid w:val="00C97F28"/>
    <w:rsid w:val="00CA790F"/>
    <w:rsid w:val="00DB0D0C"/>
    <w:rsid w:val="00F15892"/>
    <w:rsid w:val="00F248EE"/>
    <w:rsid w:val="00FC5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A2B"/>
    <w:rPr>
      <w:rFonts w:ascii="Times New Roman" w:eastAsia="SimSun" w:hAnsi="Times New Roman" w:cs="Mangal"/>
      <w:color w:val="000000"/>
      <w:kern w:val="2"/>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D30A2B"/>
  </w:style>
  <w:style w:type="character" w:customStyle="1" w:styleId="a4">
    <w:name w:val="Привязка сноски"/>
    <w:rsid w:val="00D30A2B"/>
    <w:rPr>
      <w:vertAlign w:val="superscript"/>
    </w:rPr>
  </w:style>
  <w:style w:type="character" w:customStyle="1" w:styleId="a5">
    <w:name w:val="Гипертекстовая ссылка"/>
    <w:qFormat/>
    <w:rsid w:val="00FB7026"/>
    <w:rPr>
      <w:color w:val="106BBE"/>
    </w:rPr>
  </w:style>
  <w:style w:type="character" w:customStyle="1" w:styleId="a6">
    <w:name w:val="Цветовое выделение для Текст"/>
    <w:qFormat/>
    <w:rsid w:val="00FB7026"/>
    <w:rPr>
      <w:sz w:val="24"/>
    </w:rPr>
  </w:style>
  <w:style w:type="character" w:customStyle="1" w:styleId="a7">
    <w:name w:val="Основной текст Знак"/>
    <w:basedOn w:val="a0"/>
    <w:qFormat/>
    <w:rsid w:val="00FB7026"/>
    <w:rPr>
      <w:rFonts w:ascii="Times New Roman" w:eastAsia="SimSun" w:hAnsi="Times New Roman" w:cs="Times New Roman"/>
      <w:color w:val="000000"/>
      <w:kern w:val="2"/>
      <w:sz w:val="28"/>
      <w:szCs w:val="20"/>
      <w:lang w:eastAsia="zh-CN" w:bidi="hi-IN"/>
    </w:rPr>
  </w:style>
  <w:style w:type="character" w:customStyle="1" w:styleId="a8">
    <w:name w:val="Текст сноски Знак"/>
    <w:basedOn w:val="a0"/>
    <w:qFormat/>
    <w:rsid w:val="00FB7026"/>
    <w:rPr>
      <w:rFonts w:ascii="Times New Roman" w:eastAsia="SimSun" w:hAnsi="Times New Roman" w:cs="Mangal"/>
      <w:color w:val="000000"/>
      <w:kern w:val="2"/>
      <w:sz w:val="28"/>
      <w:szCs w:val="20"/>
      <w:lang w:eastAsia="zh-CN" w:bidi="hi-IN"/>
    </w:rPr>
  </w:style>
  <w:style w:type="character" w:customStyle="1" w:styleId="-">
    <w:name w:val="Интернет-ссылка"/>
    <w:qFormat/>
    <w:rsid w:val="00A90C0C"/>
    <w:rPr>
      <w:color w:val="000080"/>
      <w:u w:val="single"/>
    </w:rPr>
  </w:style>
  <w:style w:type="character" w:customStyle="1" w:styleId="a9">
    <w:name w:val="Подзаголовок Знак"/>
    <w:basedOn w:val="a0"/>
    <w:uiPriority w:val="11"/>
    <w:qFormat/>
    <w:rsid w:val="00A90C0C"/>
    <w:rPr>
      <w:rFonts w:asciiTheme="majorHAnsi" w:eastAsiaTheme="majorEastAsia" w:hAnsiTheme="majorHAnsi" w:cs="Mangal"/>
      <w:i/>
      <w:iCs/>
      <w:color w:val="4F81BD" w:themeColor="accent1"/>
      <w:spacing w:val="15"/>
      <w:kern w:val="2"/>
      <w:sz w:val="24"/>
      <w:szCs w:val="21"/>
      <w:lang w:eastAsia="zh-CN" w:bidi="hi-IN"/>
    </w:rPr>
  </w:style>
  <w:style w:type="paragraph" w:customStyle="1" w:styleId="aa">
    <w:name w:val="Заголовок"/>
    <w:basedOn w:val="a"/>
    <w:next w:val="ab"/>
    <w:qFormat/>
    <w:rsid w:val="00420492"/>
    <w:pPr>
      <w:keepNext/>
      <w:spacing w:before="240" w:after="120"/>
    </w:pPr>
    <w:rPr>
      <w:rFonts w:ascii="Liberation Sans" w:eastAsia="Microsoft YaHei" w:hAnsi="Liberation Sans"/>
      <w:szCs w:val="28"/>
    </w:rPr>
  </w:style>
  <w:style w:type="paragraph" w:styleId="ab">
    <w:name w:val="Body Text"/>
    <w:basedOn w:val="a"/>
    <w:rsid w:val="00FB7026"/>
    <w:pPr>
      <w:spacing w:after="120"/>
    </w:pPr>
    <w:rPr>
      <w:rFonts w:cs="Times New Roman"/>
    </w:rPr>
  </w:style>
  <w:style w:type="paragraph" w:styleId="ac">
    <w:name w:val="List"/>
    <w:basedOn w:val="ab"/>
    <w:rsid w:val="00420492"/>
    <w:rPr>
      <w:rFonts w:cs="Mangal"/>
    </w:rPr>
  </w:style>
  <w:style w:type="paragraph" w:customStyle="1" w:styleId="Caption">
    <w:name w:val="Caption"/>
    <w:basedOn w:val="a"/>
    <w:qFormat/>
    <w:rsid w:val="00420492"/>
    <w:pPr>
      <w:suppressLineNumbers/>
      <w:spacing w:before="120" w:after="120"/>
    </w:pPr>
    <w:rPr>
      <w:i/>
      <w:iCs/>
      <w:sz w:val="24"/>
      <w:szCs w:val="24"/>
    </w:rPr>
  </w:style>
  <w:style w:type="paragraph" w:styleId="ad">
    <w:name w:val="index heading"/>
    <w:basedOn w:val="a"/>
    <w:qFormat/>
    <w:rsid w:val="00420492"/>
    <w:pPr>
      <w:suppressLineNumbers/>
    </w:pPr>
  </w:style>
  <w:style w:type="paragraph" w:customStyle="1" w:styleId="Standard">
    <w:name w:val="Standard"/>
    <w:qFormat/>
    <w:rsid w:val="00D30A2B"/>
    <w:pPr>
      <w:widowControl w:val="0"/>
      <w:textAlignment w:val="baseline"/>
    </w:pPr>
    <w:rPr>
      <w:rFonts w:ascii="Times New Roman" w:eastAsia="SimSun" w:hAnsi="Times New Roman" w:cs="Mangal"/>
      <w:kern w:val="2"/>
      <w:sz w:val="24"/>
      <w:szCs w:val="24"/>
      <w:lang w:eastAsia="zh-CN" w:bidi="hi-IN"/>
    </w:rPr>
  </w:style>
  <w:style w:type="paragraph" w:customStyle="1" w:styleId="1">
    <w:name w:val="Текст сноски1"/>
    <w:basedOn w:val="a"/>
    <w:qFormat/>
    <w:rsid w:val="00D30A2B"/>
    <w:pPr>
      <w:suppressLineNumbers/>
      <w:ind w:left="339" w:hanging="339"/>
    </w:pPr>
    <w:rPr>
      <w:sz w:val="20"/>
    </w:rPr>
  </w:style>
  <w:style w:type="paragraph" w:customStyle="1" w:styleId="ConsPlusNormal">
    <w:name w:val="ConsPlusNormal"/>
    <w:qFormat/>
    <w:rsid w:val="00FB7026"/>
    <w:pPr>
      <w:ind w:firstLine="720"/>
    </w:pPr>
    <w:rPr>
      <w:rFonts w:ascii="Arial" w:eastAsia="SimSun" w:hAnsi="Arial" w:cs="Mangal"/>
      <w:color w:val="000000"/>
      <w:kern w:val="2"/>
      <w:szCs w:val="20"/>
      <w:lang w:eastAsia="zh-CN" w:bidi="hi-IN"/>
    </w:rPr>
  </w:style>
  <w:style w:type="paragraph" w:customStyle="1" w:styleId="10">
    <w:name w:val="нум список 1"/>
    <w:qFormat/>
    <w:rsid w:val="00FB7026"/>
    <w:pPr>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FootnoteText">
    <w:name w:val="Footnote Text"/>
    <w:basedOn w:val="a"/>
    <w:rsid w:val="00FB7026"/>
  </w:style>
  <w:style w:type="paragraph" w:customStyle="1" w:styleId="western">
    <w:name w:val="western"/>
    <w:basedOn w:val="a"/>
    <w:qFormat/>
    <w:rsid w:val="00FB7026"/>
    <w:pPr>
      <w:suppressAutoHyphens w:val="0"/>
      <w:spacing w:beforeAutospacing="1" w:after="119"/>
    </w:pPr>
    <w:rPr>
      <w:rFonts w:eastAsia="Times New Roman" w:cs="Times New Roman"/>
      <w:kern w:val="0"/>
      <w:szCs w:val="28"/>
      <w:lang w:eastAsia="ru-RU" w:bidi="ar-SA"/>
    </w:rPr>
  </w:style>
  <w:style w:type="paragraph" w:customStyle="1" w:styleId="ae">
    <w:name w:val="Содержимое таблицы"/>
    <w:basedOn w:val="a"/>
    <w:qFormat/>
    <w:rsid w:val="005169B3"/>
    <w:pPr>
      <w:suppressLineNumbers/>
    </w:pPr>
  </w:style>
  <w:style w:type="paragraph" w:customStyle="1" w:styleId="11">
    <w:name w:val="Обычный (веб)1"/>
    <w:basedOn w:val="a"/>
    <w:qFormat/>
    <w:rsid w:val="00FB7026"/>
    <w:pPr>
      <w:spacing w:before="280" w:after="142"/>
    </w:pPr>
    <w:rPr>
      <w:rFonts w:eastAsia="Times New Roman" w:cs="Times New Roman"/>
      <w:color w:val="auto"/>
      <w:sz w:val="24"/>
      <w:szCs w:val="24"/>
    </w:rPr>
  </w:style>
  <w:style w:type="paragraph" w:customStyle="1" w:styleId="ConsPlusNonformat">
    <w:name w:val="ConsPlusNonformat"/>
    <w:qFormat/>
    <w:rsid w:val="00FB7026"/>
    <w:pPr>
      <w:widowControl w:val="0"/>
    </w:pPr>
    <w:rPr>
      <w:rFonts w:ascii="Courier New" w:hAnsi="Courier New" w:cs="Courier New"/>
      <w:kern w:val="2"/>
      <w:szCs w:val="20"/>
      <w:lang w:eastAsia="zh-CN"/>
    </w:rPr>
  </w:style>
  <w:style w:type="paragraph" w:styleId="af">
    <w:name w:val="Normal (Web)"/>
    <w:basedOn w:val="a"/>
    <w:qFormat/>
    <w:rsid w:val="005169B3"/>
    <w:pPr>
      <w:spacing w:beforeAutospacing="1" w:after="142"/>
    </w:pPr>
    <w:rPr>
      <w:rFonts w:cs="Times New Roman"/>
      <w:sz w:val="24"/>
      <w:szCs w:val="24"/>
      <w:lang w:eastAsia="ru-RU"/>
    </w:rPr>
  </w:style>
  <w:style w:type="paragraph" w:customStyle="1" w:styleId="ConsPlusCell">
    <w:name w:val="ConsPlusCell"/>
    <w:qFormat/>
    <w:rsid w:val="009C350E"/>
    <w:rPr>
      <w:rFonts w:ascii="Times New Roman" w:eastAsia="SimSun" w:hAnsi="Times New Roman" w:cs="Mangal"/>
      <w:color w:val="000000"/>
      <w:kern w:val="2"/>
      <w:sz w:val="28"/>
      <w:szCs w:val="20"/>
      <w:lang w:eastAsia="zh-CN" w:bidi="hi-IN"/>
    </w:rPr>
  </w:style>
  <w:style w:type="paragraph" w:customStyle="1" w:styleId="3">
    <w:name w:val="Название3"/>
    <w:basedOn w:val="a"/>
    <w:next w:val="af0"/>
    <w:qFormat/>
    <w:rsid w:val="00A90C0C"/>
    <w:pPr>
      <w:widowControl w:val="0"/>
      <w:jc w:val="center"/>
    </w:pPr>
    <w:rPr>
      <w:rFonts w:eastAsia="Andale Sans UI" w:cs="Times New Roman"/>
      <w:color w:val="auto"/>
      <w:szCs w:val="24"/>
      <w:lang w:eastAsia="ar-SA" w:bidi="ar-SA"/>
    </w:rPr>
  </w:style>
  <w:style w:type="paragraph" w:styleId="af0">
    <w:name w:val="Subtitle"/>
    <w:basedOn w:val="a"/>
    <w:next w:val="a"/>
    <w:uiPriority w:val="11"/>
    <w:qFormat/>
    <w:rsid w:val="00A90C0C"/>
    <w:rPr>
      <w:rFonts w:asciiTheme="majorHAnsi" w:eastAsiaTheme="majorEastAsia" w:hAnsiTheme="majorHAnsi"/>
      <w:i/>
      <w:iCs/>
      <w:color w:val="4F81BD" w:themeColor="accent1"/>
      <w:spacing w:val="15"/>
      <w:sz w:val="24"/>
      <w:szCs w:val="21"/>
    </w:rPr>
  </w:style>
  <w:style w:type="character" w:styleId="af1">
    <w:name w:val="Hyperlink"/>
    <w:basedOn w:val="a0"/>
    <w:uiPriority w:val="99"/>
    <w:semiHidden/>
    <w:unhideWhenUsed/>
    <w:rsid w:val="00C97F28"/>
    <w:rPr>
      <w:color w:val="0000FF"/>
      <w:u w:val="single"/>
    </w:rPr>
  </w:style>
</w:styles>
</file>

<file path=word/webSettings.xml><?xml version="1.0" encoding="utf-8"?>
<w:webSettings xmlns:r="http://schemas.openxmlformats.org/officeDocument/2006/relationships" xmlns:w="http://schemas.openxmlformats.org/wordprocessingml/2006/main">
  <w:divs>
    <w:div w:id="1756391741">
      <w:bodyDiv w:val="1"/>
      <w:marLeft w:val="0"/>
      <w:marRight w:val="0"/>
      <w:marTop w:val="0"/>
      <w:marBottom w:val="0"/>
      <w:divBdr>
        <w:top w:val="none" w:sz="0" w:space="0" w:color="auto"/>
        <w:left w:val="none" w:sz="0" w:space="0" w:color="auto"/>
        <w:bottom w:val="none" w:sz="0" w:space="0" w:color="auto"/>
        <w:right w:val="none" w:sz="0" w:space="0" w:color="auto"/>
      </w:divBdr>
      <w:divsChild>
        <w:div w:id="129786586">
          <w:marLeft w:val="0"/>
          <w:marRight w:val="0"/>
          <w:marTop w:val="0"/>
          <w:marBottom w:val="0"/>
          <w:divBdr>
            <w:top w:val="none" w:sz="0" w:space="0" w:color="auto"/>
            <w:left w:val="none" w:sz="0" w:space="0" w:color="auto"/>
            <w:bottom w:val="none" w:sz="0" w:space="0" w:color="auto"/>
            <w:right w:val="none" w:sz="0" w:space="0" w:color="auto"/>
          </w:divBdr>
          <w:divsChild>
            <w:div w:id="1807162360">
              <w:marLeft w:val="0"/>
              <w:marRight w:val="0"/>
              <w:marTop w:val="0"/>
              <w:marBottom w:val="0"/>
              <w:divBdr>
                <w:top w:val="none" w:sz="0" w:space="0" w:color="auto"/>
                <w:left w:val="none" w:sz="0" w:space="0" w:color="auto"/>
                <w:bottom w:val="none" w:sz="0" w:space="0" w:color="auto"/>
                <w:right w:val="none" w:sz="0" w:space="0" w:color="auto"/>
              </w:divBdr>
              <w:divsChild>
                <w:div w:id="9996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tel:88002222222" TargetMode="External"/><Relationship Id="rId3" Type="http://schemas.openxmlformats.org/officeDocument/2006/relationships/webSettings" Target="webSettings.xml"/><Relationship Id="rId7" Type="http://schemas.openxmlformats.org/officeDocument/2006/relationships/hyperlink" Target="https://link.2gis.ru/4.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%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73912215227" TargetMode="External"/><Relationship Id="rId11" Type="http://schemas.openxmlformats.org/officeDocument/2006/relationships/theme" Target="theme/theme1.xml"/><Relationship Id="rId5" Type="http://schemas.openxmlformats.org/officeDocument/2006/relationships/hyperlink" Target="tel:88001003434"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ink.2gis.ru/4.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37</Pages>
  <Words>15838</Words>
  <Characters>90282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105909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Летнев Сергей Анатольевич</dc:creator>
  <dc:description/>
  <cp:lastModifiedBy>User</cp:lastModifiedBy>
  <cp:revision>13</cp:revision>
  <cp:lastPrinted>2023-09-05T08:00:00Z</cp:lastPrinted>
  <dcterms:created xsi:type="dcterms:W3CDTF">2022-05-16T05:56:00Z</dcterms:created>
  <dcterms:modified xsi:type="dcterms:W3CDTF">2023-09-05T08:00:00Z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Администрация Тамбовской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