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3E7" w:rsidRPr="00547C0D" w:rsidRDefault="005203E7" w:rsidP="005203E7">
      <w:pPr>
        <w:tabs>
          <w:tab w:val="left" w:pos="709"/>
          <w:tab w:val="left" w:pos="851"/>
        </w:tabs>
        <w:spacing w:after="0"/>
        <w:jc w:val="center"/>
        <w:rPr>
          <w:rFonts w:cs="Times New Roman"/>
          <w:b/>
          <w:sz w:val="24"/>
          <w:szCs w:val="24"/>
        </w:rPr>
      </w:pPr>
      <w:r w:rsidRPr="00547C0D">
        <w:rPr>
          <w:rFonts w:cs="Times New Roman"/>
          <w:b/>
          <w:sz w:val="24"/>
          <w:szCs w:val="24"/>
        </w:rPr>
        <w:t>Извещение</w:t>
      </w:r>
    </w:p>
    <w:p w:rsidR="005203E7" w:rsidRDefault="008A1BAD" w:rsidP="005203E7">
      <w:pPr>
        <w:tabs>
          <w:tab w:val="left" w:pos="709"/>
          <w:tab w:val="left" w:pos="851"/>
        </w:tabs>
        <w:spacing w:after="0"/>
        <w:jc w:val="center"/>
        <w:rPr>
          <w:rFonts w:cs="Times New Roman"/>
          <w:b/>
          <w:sz w:val="24"/>
          <w:szCs w:val="24"/>
        </w:rPr>
      </w:pPr>
      <w:r>
        <w:rPr>
          <w:rFonts w:cs="Times New Roman"/>
          <w:b/>
          <w:sz w:val="24"/>
          <w:szCs w:val="24"/>
        </w:rPr>
        <w:t>О</w:t>
      </w:r>
      <w:r w:rsidR="005203E7" w:rsidRPr="00547C0D">
        <w:rPr>
          <w:rFonts w:cs="Times New Roman"/>
          <w:b/>
          <w:sz w:val="24"/>
          <w:szCs w:val="24"/>
        </w:rPr>
        <w:t xml:space="preserve"> проведен</w:t>
      </w:r>
      <w:proofErr w:type="gramStart"/>
      <w:r w:rsidR="005203E7" w:rsidRPr="00547C0D">
        <w:rPr>
          <w:rFonts w:cs="Times New Roman"/>
          <w:b/>
          <w:sz w:val="24"/>
          <w:szCs w:val="24"/>
        </w:rPr>
        <w:t>ии  ау</w:t>
      </w:r>
      <w:proofErr w:type="gramEnd"/>
      <w:r w:rsidR="005203E7" w:rsidRPr="00547C0D">
        <w:rPr>
          <w:rFonts w:cs="Times New Roman"/>
          <w:b/>
          <w:sz w:val="24"/>
          <w:szCs w:val="24"/>
        </w:rPr>
        <w:t>кциона по продаже  земельного участка,</w:t>
      </w:r>
      <w:r w:rsidR="005203E7">
        <w:rPr>
          <w:rFonts w:cs="Times New Roman"/>
          <w:b/>
          <w:sz w:val="24"/>
          <w:szCs w:val="24"/>
        </w:rPr>
        <w:t xml:space="preserve"> находящегося в муниципальной </w:t>
      </w:r>
      <w:r w:rsidR="005203E7" w:rsidRPr="00547C0D">
        <w:rPr>
          <w:rFonts w:cs="Times New Roman"/>
          <w:b/>
          <w:sz w:val="24"/>
          <w:szCs w:val="24"/>
        </w:rPr>
        <w:t>собственности</w:t>
      </w:r>
    </w:p>
    <w:p w:rsidR="005D69EF" w:rsidRPr="003A2E86" w:rsidRDefault="003A2E86" w:rsidP="003A2E86">
      <w:pPr>
        <w:tabs>
          <w:tab w:val="left" w:pos="405"/>
          <w:tab w:val="left" w:pos="709"/>
          <w:tab w:val="left" w:pos="851"/>
        </w:tabs>
        <w:spacing w:after="0"/>
        <w:rPr>
          <w:rFonts w:cs="Times New Roman"/>
          <w:sz w:val="24"/>
          <w:szCs w:val="24"/>
        </w:rPr>
      </w:pPr>
      <w:r>
        <w:rPr>
          <w:rFonts w:cs="Times New Roman"/>
          <w:sz w:val="24"/>
          <w:szCs w:val="24"/>
        </w:rPr>
        <w:t>о</w:t>
      </w:r>
      <w:r w:rsidRPr="003A2E86">
        <w:rPr>
          <w:rFonts w:cs="Times New Roman"/>
          <w:sz w:val="24"/>
          <w:szCs w:val="24"/>
        </w:rPr>
        <w:t>т</w:t>
      </w:r>
      <w:r>
        <w:rPr>
          <w:rFonts w:cs="Times New Roman"/>
          <w:sz w:val="24"/>
          <w:szCs w:val="24"/>
        </w:rPr>
        <w:t xml:space="preserve"> </w:t>
      </w:r>
      <w:r w:rsidRPr="003A2E86">
        <w:rPr>
          <w:rFonts w:cs="Times New Roman"/>
          <w:sz w:val="24"/>
          <w:szCs w:val="24"/>
        </w:rPr>
        <w:t>11 июня 2024 г</w:t>
      </w:r>
      <w:r w:rsidRPr="003A2E86">
        <w:rPr>
          <w:rFonts w:cs="Times New Roman"/>
          <w:sz w:val="24"/>
          <w:szCs w:val="24"/>
        </w:rPr>
        <w:tab/>
      </w:r>
      <w:r w:rsidRPr="003A2E86">
        <w:rPr>
          <w:rFonts w:cs="Times New Roman"/>
          <w:sz w:val="24"/>
          <w:szCs w:val="24"/>
        </w:rPr>
        <w:tab/>
      </w:r>
    </w:p>
    <w:p w:rsidR="005203E7" w:rsidRPr="00547C0D" w:rsidRDefault="005203E7" w:rsidP="005203E7">
      <w:pPr>
        <w:tabs>
          <w:tab w:val="left" w:pos="709"/>
          <w:tab w:val="left" w:pos="851"/>
        </w:tabs>
        <w:spacing w:after="0"/>
        <w:ind w:firstLine="600"/>
        <w:jc w:val="both"/>
        <w:rPr>
          <w:rFonts w:cs="Times New Roman"/>
          <w:i/>
          <w:sz w:val="24"/>
          <w:szCs w:val="24"/>
        </w:rPr>
      </w:pPr>
      <w:proofErr w:type="gramStart"/>
      <w:r>
        <w:rPr>
          <w:rFonts w:cs="Times New Roman"/>
          <w:sz w:val="24"/>
          <w:szCs w:val="24"/>
        </w:rPr>
        <w:t xml:space="preserve">Администрация </w:t>
      </w:r>
      <w:proofErr w:type="spellStart"/>
      <w:r>
        <w:rPr>
          <w:rFonts w:cs="Times New Roman"/>
          <w:sz w:val="24"/>
          <w:szCs w:val="24"/>
        </w:rPr>
        <w:t>Зыковского</w:t>
      </w:r>
      <w:proofErr w:type="spellEnd"/>
      <w:r>
        <w:rPr>
          <w:rFonts w:cs="Times New Roman"/>
          <w:sz w:val="24"/>
          <w:szCs w:val="24"/>
        </w:rPr>
        <w:t xml:space="preserve"> сельсовета Березовского района Красноярского края в лице Комиссии</w:t>
      </w:r>
      <w:r w:rsidRPr="00547C0D">
        <w:rPr>
          <w:rFonts w:cs="Times New Roman"/>
          <w:sz w:val="24"/>
          <w:szCs w:val="24"/>
        </w:rPr>
        <w:t xml:space="preserve"> по организации и проведению торгов по продаже находящихся в государственной и муниципальной собственности земельных участков или права на заключение договоров аренды таких земельных участков на территории муниципального образования </w:t>
      </w:r>
      <w:proofErr w:type="spellStart"/>
      <w:r>
        <w:rPr>
          <w:rFonts w:cs="Times New Roman"/>
          <w:sz w:val="24"/>
          <w:szCs w:val="24"/>
        </w:rPr>
        <w:t>Зыковский</w:t>
      </w:r>
      <w:proofErr w:type="spellEnd"/>
      <w:r>
        <w:rPr>
          <w:rFonts w:cs="Times New Roman"/>
          <w:sz w:val="24"/>
          <w:szCs w:val="24"/>
        </w:rPr>
        <w:t xml:space="preserve"> сельсовет Березовского</w:t>
      </w:r>
      <w:r w:rsidRPr="00547C0D">
        <w:rPr>
          <w:rFonts w:cs="Times New Roman"/>
          <w:sz w:val="24"/>
          <w:szCs w:val="24"/>
        </w:rPr>
        <w:t xml:space="preserve"> район</w:t>
      </w:r>
      <w:r>
        <w:rPr>
          <w:rFonts w:cs="Times New Roman"/>
          <w:sz w:val="24"/>
          <w:szCs w:val="24"/>
        </w:rPr>
        <w:t xml:space="preserve">а Красноярского края, информирует о проведении </w:t>
      </w:r>
      <w:r w:rsidRPr="00547C0D">
        <w:rPr>
          <w:rFonts w:cs="Times New Roman"/>
          <w:sz w:val="24"/>
          <w:szCs w:val="24"/>
        </w:rPr>
        <w:t>аукциона по продаже земельного  участка.</w:t>
      </w:r>
      <w:proofErr w:type="gramEnd"/>
    </w:p>
    <w:p w:rsidR="00EB0535" w:rsidRDefault="005203E7" w:rsidP="006A6C99">
      <w:pPr>
        <w:tabs>
          <w:tab w:val="left" w:pos="709"/>
          <w:tab w:val="left" w:pos="851"/>
        </w:tabs>
        <w:spacing w:after="0"/>
        <w:jc w:val="both"/>
        <w:rPr>
          <w:rFonts w:cs="Times New Roman"/>
          <w:sz w:val="24"/>
          <w:szCs w:val="24"/>
        </w:rPr>
      </w:pPr>
      <w:r w:rsidRPr="00895009">
        <w:rPr>
          <w:rFonts w:cs="Times New Roman"/>
          <w:b/>
          <w:i/>
          <w:sz w:val="24"/>
          <w:szCs w:val="24"/>
        </w:rPr>
        <w:t>Основание проведения торгов</w:t>
      </w:r>
      <w:r w:rsidRPr="00547C0D">
        <w:rPr>
          <w:rFonts w:cs="Times New Roman"/>
          <w:i/>
          <w:sz w:val="24"/>
          <w:szCs w:val="24"/>
        </w:rPr>
        <w:t>:</w:t>
      </w:r>
      <w:r w:rsidRPr="00547C0D">
        <w:rPr>
          <w:rFonts w:cs="Times New Roman"/>
          <w:sz w:val="24"/>
          <w:szCs w:val="24"/>
        </w:rPr>
        <w:t xml:space="preserve"> </w:t>
      </w:r>
    </w:p>
    <w:p w:rsidR="00EB0535" w:rsidRPr="00547C0D" w:rsidRDefault="006A6C99" w:rsidP="006A6C99">
      <w:pPr>
        <w:tabs>
          <w:tab w:val="left" w:pos="709"/>
          <w:tab w:val="left" w:pos="851"/>
        </w:tabs>
        <w:spacing w:after="0"/>
        <w:ind w:firstLine="600"/>
        <w:jc w:val="both"/>
        <w:rPr>
          <w:rFonts w:cs="Times New Roman"/>
          <w:sz w:val="24"/>
          <w:szCs w:val="24"/>
        </w:rPr>
      </w:pPr>
      <w:r w:rsidRPr="00547C0D">
        <w:rPr>
          <w:rFonts w:cs="Times New Roman"/>
          <w:b/>
          <w:bCs/>
          <w:i/>
          <w:sz w:val="24"/>
          <w:szCs w:val="24"/>
        </w:rPr>
        <w:t>Лот № 1</w:t>
      </w:r>
      <w:r>
        <w:rPr>
          <w:rFonts w:cs="Times New Roman"/>
          <w:b/>
          <w:bCs/>
          <w:i/>
          <w:sz w:val="24"/>
          <w:szCs w:val="24"/>
        </w:rPr>
        <w:t>:</w:t>
      </w:r>
      <w:r>
        <w:rPr>
          <w:rFonts w:cs="Times New Roman"/>
          <w:sz w:val="24"/>
          <w:szCs w:val="24"/>
        </w:rPr>
        <w:t xml:space="preserve"> </w:t>
      </w:r>
      <w:r w:rsidR="00C42704">
        <w:rPr>
          <w:rFonts w:cs="Times New Roman"/>
          <w:sz w:val="24"/>
          <w:szCs w:val="24"/>
        </w:rPr>
        <w:t xml:space="preserve">на основании </w:t>
      </w:r>
      <w:r w:rsidR="00EB0535">
        <w:rPr>
          <w:rFonts w:cs="Times New Roman"/>
          <w:sz w:val="24"/>
          <w:szCs w:val="24"/>
        </w:rPr>
        <w:t>П</w:t>
      </w:r>
      <w:r w:rsidR="00C42704">
        <w:rPr>
          <w:rFonts w:cs="Times New Roman"/>
          <w:sz w:val="24"/>
          <w:szCs w:val="24"/>
        </w:rPr>
        <w:t>остановления</w:t>
      </w:r>
      <w:r w:rsidR="00EB0535" w:rsidRPr="00547C0D">
        <w:rPr>
          <w:rFonts w:cs="Times New Roman"/>
          <w:sz w:val="24"/>
          <w:szCs w:val="24"/>
        </w:rPr>
        <w:t xml:space="preserve"> администрации </w:t>
      </w:r>
      <w:proofErr w:type="spellStart"/>
      <w:r w:rsidR="00EB0535">
        <w:rPr>
          <w:rFonts w:cs="Times New Roman"/>
          <w:sz w:val="24"/>
          <w:szCs w:val="24"/>
        </w:rPr>
        <w:t>Зыковского</w:t>
      </w:r>
      <w:proofErr w:type="spellEnd"/>
      <w:r w:rsidR="00EB0535">
        <w:rPr>
          <w:rFonts w:cs="Times New Roman"/>
          <w:sz w:val="24"/>
          <w:szCs w:val="24"/>
        </w:rPr>
        <w:t xml:space="preserve"> сельсовета </w:t>
      </w:r>
      <w:r w:rsidR="00EB0535" w:rsidRPr="00547C0D">
        <w:rPr>
          <w:rFonts w:cs="Times New Roman"/>
          <w:sz w:val="24"/>
          <w:szCs w:val="24"/>
        </w:rPr>
        <w:t xml:space="preserve">Березовского района Красноярского края от </w:t>
      </w:r>
      <w:r w:rsidR="00C42704">
        <w:rPr>
          <w:rFonts w:cs="Times New Roman"/>
          <w:sz w:val="24"/>
          <w:szCs w:val="24"/>
        </w:rPr>
        <w:t>27.05.2024 г. № 175</w:t>
      </w:r>
      <w:r w:rsidR="00EB0535">
        <w:rPr>
          <w:rFonts w:cs="Times New Roman"/>
          <w:sz w:val="24"/>
          <w:szCs w:val="24"/>
        </w:rPr>
        <w:t xml:space="preserve">, </w:t>
      </w:r>
      <w:r w:rsidR="00EB0535" w:rsidRPr="00547C0D">
        <w:rPr>
          <w:rFonts w:cs="Times New Roman"/>
          <w:sz w:val="24"/>
          <w:szCs w:val="24"/>
        </w:rPr>
        <w:t>«О проведен</w:t>
      </w:r>
      <w:proofErr w:type="gramStart"/>
      <w:r w:rsidR="00EB0535">
        <w:rPr>
          <w:rFonts w:cs="Times New Roman"/>
          <w:sz w:val="24"/>
          <w:szCs w:val="24"/>
        </w:rPr>
        <w:t>ии ау</w:t>
      </w:r>
      <w:proofErr w:type="gramEnd"/>
      <w:r w:rsidR="00EB0535">
        <w:rPr>
          <w:rFonts w:cs="Times New Roman"/>
          <w:sz w:val="24"/>
          <w:szCs w:val="24"/>
        </w:rPr>
        <w:t xml:space="preserve">кциона по продаже земельного участка, находящегося в </w:t>
      </w:r>
      <w:r w:rsidR="00EB0535" w:rsidRPr="00547C0D">
        <w:rPr>
          <w:rFonts w:cs="Times New Roman"/>
          <w:sz w:val="24"/>
          <w:szCs w:val="24"/>
        </w:rPr>
        <w:t>муниципальной собственности»</w:t>
      </w:r>
      <w:r w:rsidR="00EB0535">
        <w:rPr>
          <w:rFonts w:cs="Times New Roman"/>
          <w:sz w:val="24"/>
          <w:szCs w:val="24"/>
        </w:rPr>
        <w:t>, расположенного по адресу</w:t>
      </w:r>
      <w:r w:rsidR="00EB0535" w:rsidRPr="00547C0D">
        <w:rPr>
          <w:rFonts w:cs="Times New Roman"/>
          <w:sz w:val="24"/>
          <w:szCs w:val="24"/>
        </w:rPr>
        <w:t>:</w:t>
      </w:r>
      <w:r w:rsidR="00EB0535" w:rsidRPr="00547C0D">
        <w:rPr>
          <w:rFonts w:cs="Times New Roman"/>
          <w:bCs/>
          <w:sz w:val="24"/>
          <w:szCs w:val="24"/>
        </w:rPr>
        <w:t xml:space="preserve"> </w:t>
      </w:r>
      <w:r w:rsidR="00EB0535" w:rsidRPr="00547C0D">
        <w:rPr>
          <w:rFonts w:cs="Times New Roman"/>
          <w:sz w:val="24"/>
          <w:szCs w:val="24"/>
        </w:rPr>
        <w:t xml:space="preserve">Красноярский край, Березовский район, </w:t>
      </w:r>
      <w:proofErr w:type="spellStart"/>
      <w:r w:rsidR="00EB0535">
        <w:rPr>
          <w:rFonts w:cs="Times New Roman"/>
          <w:sz w:val="24"/>
          <w:szCs w:val="24"/>
        </w:rPr>
        <w:t>Зыко</w:t>
      </w:r>
      <w:r w:rsidR="00A42B67">
        <w:rPr>
          <w:rFonts w:cs="Times New Roman"/>
          <w:sz w:val="24"/>
          <w:szCs w:val="24"/>
        </w:rPr>
        <w:t>вский</w:t>
      </w:r>
      <w:proofErr w:type="spellEnd"/>
      <w:r w:rsidR="00A42B67">
        <w:rPr>
          <w:rFonts w:cs="Times New Roman"/>
          <w:sz w:val="24"/>
          <w:szCs w:val="24"/>
        </w:rPr>
        <w:t xml:space="preserve"> сельсовет, д</w:t>
      </w:r>
      <w:proofErr w:type="gramStart"/>
      <w:r w:rsidR="00A42B67">
        <w:rPr>
          <w:rFonts w:cs="Times New Roman"/>
          <w:sz w:val="24"/>
          <w:szCs w:val="24"/>
        </w:rPr>
        <w:t>.К</w:t>
      </w:r>
      <w:proofErr w:type="gramEnd"/>
      <w:r w:rsidR="00A42B67">
        <w:rPr>
          <w:rFonts w:cs="Times New Roman"/>
          <w:sz w:val="24"/>
          <w:szCs w:val="24"/>
        </w:rPr>
        <w:t>узнецово</w:t>
      </w:r>
      <w:r w:rsidR="007161FC">
        <w:rPr>
          <w:rFonts w:cs="Times New Roman"/>
          <w:sz w:val="24"/>
          <w:szCs w:val="24"/>
        </w:rPr>
        <w:t>, ул.С</w:t>
      </w:r>
      <w:r w:rsidR="00E040E6">
        <w:rPr>
          <w:rFonts w:cs="Times New Roman"/>
          <w:sz w:val="24"/>
          <w:szCs w:val="24"/>
        </w:rPr>
        <w:t xml:space="preserve">олнечная, </w:t>
      </w:r>
      <w:proofErr w:type="spellStart"/>
      <w:r w:rsidR="00E040E6">
        <w:rPr>
          <w:rFonts w:cs="Times New Roman"/>
          <w:sz w:val="24"/>
          <w:szCs w:val="24"/>
        </w:rPr>
        <w:t>з</w:t>
      </w:r>
      <w:proofErr w:type="spellEnd"/>
      <w:r w:rsidR="00E040E6">
        <w:rPr>
          <w:rFonts w:cs="Times New Roman"/>
          <w:sz w:val="24"/>
          <w:szCs w:val="24"/>
        </w:rPr>
        <w:t>/у 1</w:t>
      </w:r>
      <w:r w:rsidR="00C42704">
        <w:rPr>
          <w:rFonts w:cs="Times New Roman"/>
          <w:sz w:val="24"/>
          <w:szCs w:val="24"/>
        </w:rPr>
        <w:t>А</w:t>
      </w:r>
      <w:r w:rsidR="00E040E6">
        <w:rPr>
          <w:rFonts w:cs="Times New Roman"/>
          <w:sz w:val="24"/>
          <w:szCs w:val="24"/>
        </w:rPr>
        <w:t>,</w:t>
      </w:r>
      <w:r w:rsidR="00EB0535" w:rsidRPr="00547C0D">
        <w:rPr>
          <w:rFonts w:cs="Times New Roman"/>
          <w:sz w:val="24"/>
          <w:szCs w:val="24"/>
        </w:rPr>
        <w:t xml:space="preserve"> общей площадью </w:t>
      </w:r>
      <w:r w:rsidR="00A42B67">
        <w:rPr>
          <w:rFonts w:cs="Times New Roman"/>
          <w:sz w:val="24"/>
          <w:szCs w:val="24"/>
        </w:rPr>
        <w:t>2484</w:t>
      </w:r>
      <w:r w:rsidR="00EB0535" w:rsidRPr="00547C0D">
        <w:rPr>
          <w:rFonts w:cs="Times New Roman"/>
          <w:sz w:val="24"/>
          <w:szCs w:val="24"/>
        </w:rPr>
        <w:t xml:space="preserve"> кв.м., с к</w:t>
      </w:r>
      <w:r w:rsidR="00A42B67">
        <w:rPr>
          <w:rFonts w:cs="Times New Roman"/>
          <w:sz w:val="24"/>
          <w:szCs w:val="24"/>
        </w:rPr>
        <w:t>адастровым номером 24:04:6503003:182</w:t>
      </w:r>
      <w:r w:rsidR="00EB0535" w:rsidRPr="00547C0D">
        <w:rPr>
          <w:rFonts w:cs="Times New Roman"/>
          <w:sz w:val="24"/>
          <w:szCs w:val="24"/>
        </w:rPr>
        <w:t>;</w:t>
      </w:r>
    </w:p>
    <w:p w:rsidR="005203E7" w:rsidRPr="008B115D" w:rsidRDefault="005203E7" w:rsidP="005203E7">
      <w:pPr>
        <w:tabs>
          <w:tab w:val="left" w:pos="709"/>
          <w:tab w:val="left" w:pos="851"/>
        </w:tabs>
        <w:spacing w:after="0"/>
        <w:ind w:firstLine="480"/>
        <w:jc w:val="both"/>
        <w:textAlignment w:val="baseline"/>
        <w:rPr>
          <w:rFonts w:cs="Times New Roman"/>
          <w:sz w:val="24"/>
          <w:szCs w:val="24"/>
        </w:rPr>
      </w:pPr>
      <w:r>
        <w:rPr>
          <w:rFonts w:cs="Times New Roman"/>
          <w:sz w:val="24"/>
          <w:szCs w:val="24"/>
        </w:rPr>
        <w:t xml:space="preserve"> </w:t>
      </w:r>
      <w:r w:rsidRPr="00547C0D">
        <w:rPr>
          <w:rFonts w:cs="Times New Roman"/>
          <w:i/>
          <w:sz w:val="24"/>
          <w:szCs w:val="24"/>
        </w:rPr>
        <w:t>Торги проводятся в соответствии</w:t>
      </w:r>
      <w:r w:rsidRPr="00547C0D">
        <w:rPr>
          <w:rFonts w:cs="Times New Roman"/>
          <w:sz w:val="24"/>
          <w:szCs w:val="24"/>
        </w:rPr>
        <w:t xml:space="preserve"> с Земельным кодексом Российской Федерации, </w:t>
      </w:r>
    </w:p>
    <w:p w:rsidR="005203E7" w:rsidRPr="00547C0D" w:rsidRDefault="005203E7" w:rsidP="005203E7">
      <w:pPr>
        <w:tabs>
          <w:tab w:val="left" w:pos="709"/>
          <w:tab w:val="left" w:pos="851"/>
        </w:tabs>
        <w:spacing w:after="0"/>
        <w:ind w:firstLine="600"/>
        <w:jc w:val="both"/>
        <w:rPr>
          <w:rFonts w:cs="Times New Roman"/>
          <w:sz w:val="24"/>
          <w:szCs w:val="24"/>
        </w:rPr>
      </w:pPr>
      <w:r w:rsidRPr="00547C0D">
        <w:rPr>
          <w:rFonts w:cs="Times New Roman"/>
          <w:i/>
          <w:sz w:val="24"/>
          <w:szCs w:val="24"/>
        </w:rPr>
        <w:t xml:space="preserve">Организатор торгов: </w:t>
      </w:r>
      <w:r>
        <w:rPr>
          <w:rFonts w:cs="Times New Roman"/>
          <w:i/>
          <w:sz w:val="24"/>
          <w:szCs w:val="24"/>
        </w:rPr>
        <w:t xml:space="preserve"> </w:t>
      </w:r>
      <w:r>
        <w:rPr>
          <w:rFonts w:cs="Times New Roman"/>
          <w:sz w:val="24"/>
          <w:szCs w:val="24"/>
        </w:rPr>
        <w:t xml:space="preserve">Администрация </w:t>
      </w:r>
      <w:proofErr w:type="spellStart"/>
      <w:r>
        <w:rPr>
          <w:rFonts w:cs="Times New Roman"/>
          <w:sz w:val="24"/>
          <w:szCs w:val="24"/>
        </w:rPr>
        <w:t>Зыковского</w:t>
      </w:r>
      <w:proofErr w:type="spellEnd"/>
      <w:r>
        <w:rPr>
          <w:rFonts w:cs="Times New Roman"/>
          <w:sz w:val="24"/>
          <w:szCs w:val="24"/>
        </w:rPr>
        <w:t xml:space="preserve"> сельсовета Березовского района Красноярского края в лице Комиссии </w:t>
      </w:r>
      <w:r w:rsidRPr="00547C0D">
        <w:rPr>
          <w:rFonts w:cs="Times New Roman"/>
          <w:sz w:val="24"/>
          <w:szCs w:val="24"/>
        </w:rPr>
        <w:t xml:space="preserve">по организации и проведению торгов по продаже находящихся в государственной и муниципальной собственности земельных участков или права на заключение договоров аренды таких земельных участков на территории муниципального образования </w:t>
      </w:r>
      <w:proofErr w:type="spellStart"/>
      <w:r>
        <w:rPr>
          <w:rFonts w:cs="Times New Roman"/>
          <w:sz w:val="24"/>
          <w:szCs w:val="24"/>
        </w:rPr>
        <w:t>Зыковский</w:t>
      </w:r>
      <w:proofErr w:type="spellEnd"/>
      <w:r>
        <w:rPr>
          <w:rFonts w:cs="Times New Roman"/>
          <w:sz w:val="24"/>
          <w:szCs w:val="24"/>
        </w:rPr>
        <w:t xml:space="preserve"> сельсовет Березовского </w:t>
      </w:r>
      <w:r w:rsidRPr="00547C0D">
        <w:rPr>
          <w:rFonts w:cs="Times New Roman"/>
          <w:sz w:val="24"/>
          <w:szCs w:val="24"/>
        </w:rPr>
        <w:t>район</w:t>
      </w:r>
      <w:r>
        <w:rPr>
          <w:rFonts w:cs="Times New Roman"/>
          <w:sz w:val="24"/>
          <w:szCs w:val="24"/>
        </w:rPr>
        <w:t>а Красноярского края.</w:t>
      </w:r>
      <w:r w:rsidRPr="00547C0D">
        <w:rPr>
          <w:rFonts w:cs="Times New Roman"/>
          <w:sz w:val="24"/>
          <w:szCs w:val="24"/>
        </w:rPr>
        <w:t xml:space="preserve"> </w:t>
      </w:r>
    </w:p>
    <w:p w:rsidR="005203E7" w:rsidRPr="00547C0D" w:rsidRDefault="005203E7" w:rsidP="005203E7">
      <w:pPr>
        <w:tabs>
          <w:tab w:val="left" w:pos="709"/>
          <w:tab w:val="left" w:pos="851"/>
        </w:tabs>
        <w:spacing w:after="0"/>
        <w:ind w:firstLine="600"/>
        <w:jc w:val="both"/>
        <w:rPr>
          <w:rFonts w:cs="Times New Roman"/>
          <w:i/>
          <w:sz w:val="24"/>
          <w:szCs w:val="24"/>
        </w:rPr>
      </w:pPr>
      <w:r w:rsidRPr="00547C0D">
        <w:rPr>
          <w:rFonts w:cs="Times New Roman"/>
          <w:i/>
          <w:sz w:val="24"/>
          <w:szCs w:val="24"/>
        </w:rPr>
        <w:t xml:space="preserve">Уполномоченный орган: </w:t>
      </w:r>
      <w:r>
        <w:rPr>
          <w:rFonts w:cs="Times New Roman"/>
          <w:sz w:val="24"/>
          <w:szCs w:val="24"/>
        </w:rPr>
        <w:t xml:space="preserve"> Администрация </w:t>
      </w:r>
      <w:proofErr w:type="spellStart"/>
      <w:r>
        <w:rPr>
          <w:rFonts w:cs="Times New Roman"/>
          <w:sz w:val="24"/>
          <w:szCs w:val="24"/>
        </w:rPr>
        <w:t>Зыковского</w:t>
      </w:r>
      <w:proofErr w:type="spellEnd"/>
      <w:r>
        <w:rPr>
          <w:rFonts w:cs="Times New Roman"/>
          <w:sz w:val="24"/>
          <w:szCs w:val="24"/>
        </w:rPr>
        <w:t xml:space="preserve"> сельсовета</w:t>
      </w:r>
      <w:r w:rsidRPr="00547C0D">
        <w:rPr>
          <w:rFonts w:cs="Times New Roman"/>
          <w:sz w:val="24"/>
          <w:szCs w:val="24"/>
        </w:rPr>
        <w:t xml:space="preserve"> Березовского района Красноярского края.</w:t>
      </w:r>
    </w:p>
    <w:p w:rsidR="005203E7" w:rsidRPr="00547C0D" w:rsidRDefault="005203E7" w:rsidP="005203E7">
      <w:pPr>
        <w:tabs>
          <w:tab w:val="left" w:pos="709"/>
          <w:tab w:val="left" w:pos="851"/>
        </w:tabs>
        <w:spacing w:after="0"/>
        <w:ind w:firstLine="600"/>
        <w:jc w:val="both"/>
        <w:rPr>
          <w:rFonts w:cs="Times New Roman"/>
          <w:i/>
          <w:sz w:val="24"/>
          <w:szCs w:val="24"/>
        </w:rPr>
      </w:pPr>
      <w:r w:rsidRPr="00547C0D">
        <w:rPr>
          <w:rFonts w:cs="Times New Roman"/>
          <w:i/>
          <w:sz w:val="24"/>
          <w:szCs w:val="24"/>
        </w:rPr>
        <w:t xml:space="preserve">Орган, принявший решение о проведении торгов: </w:t>
      </w:r>
      <w:r>
        <w:rPr>
          <w:rFonts w:cs="Times New Roman"/>
          <w:sz w:val="24"/>
          <w:szCs w:val="24"/>
        </w:rPr>
        <w:t>А</w:t>
      </w:r>
      <w:r w:rsidRPr="00547C0D">
        <w:rPr>
          <w:rFonts w:cs="Times New Roman"/>
          <w:sz w:val="24"/>
          <w:szCs w:val="24"/>
        </w:rPr>
        <w:t xml:space="preserve">дминистрация </w:t>
      </w:r>
      <w:proofErr w:type="spellStart"/>
      <w:r>
        <w:rPr>
          <w:rFonts w:cs="Times New Roman"/>
          <w:sz w:val="24"/>
          <w:szCs w:val="24"/>
        </w:rPr>
        <w:t>Зыковского</w:t>
      </w:r>
      <w:proofErr w:type="spellEnd"/>
      <w:r>
        <w:rPr>
          <w:rFonts w:cs="Times New Roman"/>
          <w:sz w:val="24"/>
          <w:szCs w:val="24"/>
        </w:rPr>
        <w:t xml:space="preserve"> сельсовета </w:t>
      </w:r>
      <w:r w:rsidRPr="00547C0D">
        <w:rPr>
          <w:rFonts w:cs="Times New Roman"/>
          <w:sz w:val="24"/>
          <w:szCs w:val="24"/>
        </w:rPr>
        <w:t xml:space="preserve">Березовского района Красноярского края. </w:t>
      </w:r>
    </w:p>
    <w:p w:rsidR="005203E7" w:rsidRPr="00547C0D" w:rsidRDefault="005203E7" w:rsidP="005203E7">
      <w:pPr>
        <w:tabs>
          <w:tab w:val="left" w:pos="709"/>
          <w:tab w:val="left" w:pos="851"/>
        </w:tabs>
        <w:spacing w:after="0"/>
        <w:ind w:firstLine="600"/>
        <w:jc w:val="both"/>
        <w:rPr>
          <w:rFonts w:cs="Times New Roman"/>
          <w:i/>
          <w:sz w:val="24"/>
          <w:szCs w:val="24"/>
        </w:rPr>
      </w:pPr>
      <w:r w:rsidRPr="00547C0D">
        <w:rPr>
          <w:rFonts w:cs="Times New Roman"/>
          <w:i/>
          <w:sz w:val="24"/>
          <w:szCs w:val="24"/>
        </w:rPr>
        <w:t xml:space="preserve">Форма торгов: </w:t>
      </w:r>
      <w:r w:rsidRPr="00547C0D">
        <w:rPr>
          <w:rFonts w:cs="Times New Roman"/>
          <w:sz w:val="24"/>
          <w:szCs w:val="24"/>
        </w:rPr>
        <w:t>аукцион, открытый по составу участников, форме подачи заявок и форме подачи предложений о цене земельного участка.</w:t>
      </w:r>
    </w:p>
    <w:p w:rsidR="005203E7" w:rsidRPr="00547C0D" w:rsidRDefault="005203E7" w:rsidP="005203E7">
      <w:pPr>
        <w:tabs>
          <w:tab w:val="left" w:pos="709"/>
          <w:tab w:val="left" w:pos="851"/>
        </w:tabs>
        <w:spacing w:after="0"/>
        <w:ind w:firstLine="600"/>
        <w:jc w:val="both"/>
        <w:rPr>
          <w:rFonts w:cs="Times New Roman"/>
          <w:b/>
          <w:sz w:val="24"/>
          <w:szCs w:val="24"/>
        </w:rPr>
      </w:pPr>
      <w:r w:rsidRPr="00547C0D">
        <w:rPr>
          <w:rFonts w:cs="Times New Roman"/>
          <w:i/>
          <w:sz w:val="24"/>
          <w:szCs w:val="24"/>
        </w:rPr>
        <w:t xml:space="preserve">Место, дата, время проведения торгов: </w:t>
      </w:r>
      <w:r w:rsidRPr="00547C0D">
        <w:rPr>
          <w:rFonts w:cs="Times New Roman"/>
          <w:sz w:val="24"/>
          <w:szCs w:val="24"/>
        </w:rPr>
        <w:t xml:space="preserve">Торги проводятся в здании администрации </w:t>
      </w:r>
      <w:proofErr w:type="spellStart"/>
      <w:r>
        <w:rPr>
          <w:rFonts w:cs="Times New Roman"/>
          <w:sz w:val="24"/>
          <w:szCs w:val="24"/>
        </w:rPr>
        <w:t>Зыковского</w:t>
      </w:r>
      <w:proofErr w:type="spellEnd"/>
      <w:r>
        <w:rPr>
          <w:rFonts w:cs="Times New Roman"/>
          <w:sz w:val="24"/>
          <w:szCs w:val="24"/>
        </w:rPr>
        <w:t xml:space="preserve"> сельсовета </w:t>
      </w:r>
      <w:r w:rsidRPr="00547C0D">
        <w:rPr>
          <w:rFonts w:cs="Times New Roman"/>
          <w:sz w:val="24"/>
          <w:szCs w:val="24"/>
        </w:rPr>
        <w:t>Березовского района</w:t>
      </w:r>
      <w:r>
        <w:rPr>
          <w:rFonts w:cs="Times New Roman"/>
          <w:sz w:val="24"/>
          <w:szCs w:val="24"/>
        </w:rPr>
        <w:t xml:space="preserve"> Красноярского края, расположенном по адресу: 66251</w:t>
      </w:r>
      <w:r w:rsidRPr="00547C0D">
        <w:rPr>
          <w:rFonts w:cs="Times New Roman"/>
          <w:sz w:val="24"/>
          <w:szCs w:val="24"/>
        </w:rPr>
        <w:t>0, Красноярский край,</w:t>
      </w:r>
      <w:r>
        <w:rPr>
          <w:rFonts w:cs="Times New Roman"/>
          <w:sz w:val="24"/>
          <w:szCs w:val="24"/>
        </w:rPr>
        <w:t xml:space="preserve"> Березовский район, с. </w:t>
      </w:r>
      <w:proofErr w:type="spellStart"/>
      <w:r>
        <w:rPr>
          <w:rFonts w:cs="Times New Roman"/>
          <w:sz w:val="24"/>
          <w:szCs w:val="24"/>
        </w:rPr>
        <w:t>Зыково</w:t>
      </w:r>
      <w:proofErr w:type="spellEnd"/>
      <w:r>
        <w:rPr>
          <w:rFonts w:cs="Times New Roman"/>
          <w:sz w:val="24"/>
          <w:szCs w:val="24"/>
        </w:rPr>
        <w:t xml:space="preserve">, ул. </w:t>
      </w:r>
      <w:proofErr w:type="gramStart"/>
      <w:r>
        <w:rPr>
          <w:rFonts w:cs="Times New Roman"/>
          <w:sz w:val="24"/>
          <w:szCs w:val="24"/>
        </w:rPr>
        <w:t>Советская</w:t>
      </w:r>
      <w:proofErr w:type="gramEnd"/>
      <w:r>
        <w:rPr>
          <w:rFonts w:cs="Times New Roman"/>
          <w:sz w:val="24"/>
          <w:szCs w:val="24"/>
        </w:rPr>
        <w:t>, 27</w:t>
      </w:r>
      <w:r w:rsidRPr="00547C0D">
        <w:rPr>
          <w:rFonts w:cs="Times New Roman"/>
          <w:sz w:val="24"/>
          <w:szCs w:val="24"/>
        </w:rPr>
        <w:t xml:space="preserve">, большой зал, </w:t>
      </w:r>
      <w:r w:rsidR="00D52642">
        <w:rPr>
          <w:rFonts w:cs="Times New Roman"/>
          <w:b/>
          <w:sz w:val="24"/>
          <w:szCs w:val="24"/>
        </w:rPr>
        <w:t>18.07</w:t>
      </w:r>
      <w:r w:rsidR="005D69EF" w:rsidRPr="005D69EF">
        <w:rPr>
          <w:rFonts w:cs="Times New Roman"/>
          <w:b/>
          <w:sz w:val="24"/>
          <w:szCs w:val="24"/>
        </w:rPr>
        <w:t>.2024</w:t>
      </w:r>
      <w:r w:rsidRPr="00547C0D">
        <w:rPr>
          <w:rFonts w:cs="Times New Roman"/>
          <w:b/>
          <w:sz w:val="24"/>
          <w:szCs w:val="24"/>
        </w:rPr>
        <w:t xml:space="preserve"> года в 10 часов 00 минут.</w:t>
      </w:r>
    </w:p>
    <w:p w:rsidR="005203E7" w:rsidRPr="00547C0D" w:rsidRDefault="005203E7" w:rsidP="005203E7">
      <w:pPr>
        <w:tabs>
          <w:tab w:val="left" w:pos="709"/>
          <w:tab w:val="left" w:pos="851"/>
        </w:tabs>
        <w:spacing w:after="0"/>
        <w:ind w:firstLine="480"/>
        <w:jc w:val="both"/>
        <w:rPr>
          <w:rFonts w:cs="Times New Roman"/>
          <w:color w:val="000000"/>
          <w:sz w:val="24"/>
          <w:szCs w:val="24"/>
        </w:rPr>
      </w:pPr>
      <w:r w:rsidRPr="00547C0D">
        <w:rPr>
          <w:rFonts w:cs="Times New Roman"/>
          <w:i/>
          <w:sz w:val="24"/>
          <w:szCs w:val="24"/>
        </w:rPr>
        <w:t xml:space="preserve">Дата, время и порядок осмотра земельных участков на местности: </w:t>
      </w:r>
      <w:r w:rsidRPr="00547C0D">
        <w:rPr>
          <w:rFonts w:cs="Times New Roman"/>
          <w:sz w:val="24"/>
          <w:szCs w:val="24"/>
        </w:rPr>
        <w:t xml:space="preserve">для осмотра земельных участков обращаться </w:t>
      </w:r>
      <w:r w:rsidRPr="00547C0D">
        <w:rPr>
          <w:rFonts w:cs="Times New Roman"/>
          <w:b/>
          <w:sz w:val="24"/>
          <w:szCs w:val="24"/>
        </w:rPr>
        <w:t xml:space="preserve">с 09 часов 00 минут до 11 часов 30 минут в течение периода приема заявок, </w:t>
      </w:r>
      <w:r w:rsidRPr="00547C0D">
        <w:rPr>
          <w:rFonts w:cs="Times New Roman"/>
          <w:sz w:val="24"/>
          <w:szCs w:val="24"/>
        </w:rPr>
        <w:t>по адресу: Красноярский край,</w:t>
      </w:r>
      <w:r>
        <w:rPr>
          <w:rFonts w:cs="Times New Roman"/>
          <w:sz w:val="24"/>
          <w:szCs w:val="24"/>
        </w:rPr>
        <w:t xml:space="preserve"> Березовский район, с. </w:t>
      </w:r>
      <w:proofErr w:type="spellStart"/>
      <w:r>
        <w:rPr>
          <w:rFonts w:cs="Times New Roman"/>
          <w:sz w:val="24"/>
          <w:szCs w:val="24"/>
        </w:rPr>
        <w:t>Зыково</w:t>
      </w:r>
      <w:proofErr w:type="spellEnd"/>
      <w:r w:rsidRPr="00547C0D">
        <w:rPr>
          <w:rFonts w:cs="Times New Roman"/>
          <w:sz w:val="24"/>
          <w:szCs w:val="24"/>
        </w:rPr>
        <w:t xml:space="preserve">, ул. </w:t>
      </w:r>
      <w:proofErr w:type="gramStart"/>
      <w:r>
        <w:rPr>
          <w:rFonts w:cs="Times New Roman"/>
          <w:sz w:val="24"/>
          <w:szCs w:val="24"/>
        </w:rPr>
        <w:t>Советская</w:t>
      </w:r>
      <w:proofErr w:type="gramEnd"/>
      <w:r>
        <w:rPr>
          <w:rFonts w:cs="Times New Roman"/>
          <w:color w:val="000000"/>
          <w:sz w:val="24"/>
          <w:szCs w:val="24"/>
        </w:rPr>
        <w:t>, 27.</w:t>
      </w:r>
    </w:p>
    <w:p w:rsidR="008A1BAD" w:rsidRDefault="005203E7" w:rsidP="008A1BAD">
      <w:pPr>
        <w:tabs>
          <w:tab w:val="left" w:pos="709"/>
          <w:tab w:val="left" w:pos="851"/>
        </w:tabs>
        <w:spacing w:after="0"/>
        <w:ind w:firstLine="480"/>
        <w:jc w:val="both"/>
        <w:rPr>
          <w:rFonts w:cs="Times New Roman"/>
          <w:i/>
          <w:sz w:val="24"/>
          <w:szCs w:val="24"/>
        </w:rPr>
      </w:pPr>
      <w:r w:rsidRPr="00547C0D">
        <w:rPr>
          <w:rFonts w:cs="Times New Roman"/>
          <w:i/>
          <w:sz w:val="24"/>
          <w:szCs w:val="24"/>
        </w:rPr>
        <w:t>Прием заявок на участие в аукционе и документов от заявителя, а также ознакомление претендентов с информационными пакетами документов по предмету торгов производится</w:t>
      </w:r>
      <w:r w:rsidRPr="00547C0D">
        <w:rPr>
          <w:rFonts w:cs="Times New Roman"/>
          <w:sz w:val="24"/>
          <w:szCs w:val="24"/>
        </w:rPr>
        <w:t xml:space="preserve"> по рабочим дням </w:t>
      </w:r>
      <w:r w:rsidRPr="00547C0D">
        <w:rPr>
          <w:rFonts w:cs="Times New Roman"/>
          <w:b/>
          <w:sz w:val="24"/>
          <w:szCs w:val="24"/>
        </w:rPr>
        <w:t xml:space="preserve">с </w:t>
      </w:r>
      <w:r w:rsidR="00D52642">
        <w:rPr>
          <w:rFonts w:cs="Times New Roman"/>
          <w:b/>
          <w:sz w:val="24"/>
          <w:szCs w:val="24"/>
        </w:rPr>
        <w:t>13</w:t>
      </w:r>
      <w:r w:rsidR="00C42704">
        <w:rPr>
          <w:rFonts w:cs="Times New Roman"/>
          <w:b/>
          <w:sz w:val="24"/>
          <w:szCs w:val="24"/>
        </w:rPr>
        <w:t>.06.2024</w:t>
      </w:r>
      <w:r w:rsidR="00895009">
        <w:rPr>
          <w:rFonts w:cs="Times New Roman"/>
          <w:b/>
          <w:sz w:val="24"/>
          <w:szCs w:val="24"/>
        </w:rPr>
        <w:t xml:space="preserve"> </w:t>
      </w:r>
      <w:r w:rsidRPr="00547C0D">
        <w:rPr>
          <w:rFonts w:cs="Times New Roman"/>
          <w:b/>
          <w:sz w:val="24"/>
          <w:szCs w:val="24"/>
        </w:rPr>
        <w:t>г.</w:t>
      </w:r>
      <w:r w:rsidRPr="00547C0D">
        <w:rPr>
          <w:rFonts w:cs="Times New Roman"/>
          <w:b/>
          <w:color w:val="C00000"/>
          <w:sz w:val="24"/>
          <w:szCs w:val="24"/>
        </w:rPr>
        <w:t xml:space="preserve"> </w:t>
      </w:r>
      <w:r w:rsidRPr="00547C0D">
        <w:rPr>
          <w:rFonts w:cs="Times New Roman"/>
          <w:b/>
          <w:sz w:val="24"/>
          <w:szCs w:val="24"/>
        </w:rPr>
        <w:t xml:space="preserve">по </w:t>
      </w:r>
      <w:r w:rsidR="006A5B3D">
        <w:rPr>
          <w:rFonts w:cs="Times New Roman"/>
          <w:b/>
          <w:sz w:val="24"/>
          <w:szCs w:val="24"/>
        </w:rPr>
        <w:t>15</w:t>
      </w:r>
      <w:r w:rsidR="00C42704">
        <w:rPr>
          <w:rFonts w:cs="Times New Roman"/>
          <w:b/>
          <w:sz w:val="24"/>
          <w:szCs w:val="24"/>
        </w:rPr>
        <w:t>.07</w:t>
      </w:r>
      <w:r w:rsidR="00895009">
        <w:rPr>
          <w:rFonts w:cs="Times New Roman"/>
          <w:b/>
          <w:sz w:val="24"/>
          <w:szCs w:val="24"/>
        </w:rPr>
        <w:t>.202</w:t>
      </w:r>
      <w:r w:rsidR="00C42704">
        <w:rPr>
          <w:rFonts w:cs="Times New Roman"/>
          <w:b/>
          <w:sz w:val="24"/>
          <w:szCs w:val="24"/>
        </w:rPr>
        <w:t>4</w:t>
      </w:r>
      <w:r w:rsidR="00895009">
        <w:rPr>
          <w:rFonts w:cs="Times New Roman"/>
          <w:b/>
          <w:sz w:val="24"/>
          <w:szCs w:val="24"/>
        </w:rPr>
        <w:t xml:space="preserve"> </w:t>
      </w:r>
      <w:r w:rsidRPr="00547C0D">
        <w:rPr>
          <w:rFonts w:cs="Times New Roman"/>
          <w:b/>
          <w:sz w:val="24"/>
          <w:szCs w:val="24"/>
        </w:rPr>
        <w:t>г. с 09 часов 30 минут до 12 часов 00</w:t>
      </w:r>
      <w:r w:rsidRPr="00547C0D">
        <w:rPr>
          <w:rFonts w:cs="Times New Roman"/>
          <w:sz w:val="24"/>
          <w:szCs w:val="24"/>
        </w:rPr>
        <w:t xml:space="preserve"> </w:t>
      </w:r>
      <w:r w:rsidRPr="00547C0D">
        <w:rPr>
          <w:rFonts w:cs="Times New Roman"/>
          <w:b/>
          <w:sz w:val="24"/>
          <w:szCs w:val="24"/>
        </w:rPr>
        <w:t>минут</w:t>
      </w:r>
      <w:r w:rsidRPr="00547C0D">
        <w:rPr>
          <w:rFonts w:cs="Times New Roman"/>
          <w:sz w:val="24"/>
          <w:szCs w:val="24"/>
        </w:rPr>
        <w:t xml:space="preserve"> по адресу: Красноярский край,</w:t>
      </w:r>
      <w:r>
        <w:rPr>
          <w:rFonts w:cs="Times New Roman"/>
          <w:sz w:val="24"/>
          <w:szCs w:val="24"/>
        </w:rPr>
        <w:t xml:space="preserve"> Березовский район, с. </w:t>
      </w:r>
      <w:proofErr w:type="spellStart"/>
      <w:r>
        <w:rPr>
          <w:rFonts w:cs="Times New Roman"/>
          <w:sz w:val="24"/>
          <w:szCs w:val="24"/>
        </w:rPr>
        <w:t>Зыково</w:t>
      </w:r>
      <w:proofErr w:type="spellEnd"/>
      <w:r>
        <w:rPr>
          <w:rFonts w:cs="Times New Roman"/>
          <w:sz w:val="24"/>
          <w:szCs w:val="24"/>
        </w:rPr>
        <w:t xml:space="preserve">, ул. </w:t>
      </w:r>
      <w:proofErr w:type="gramStart"/>
      <w:r>
        <w:rPr>
          <w:rFonts w:cs="Times New Roman"/>
          <w:sz w:val="24"/>
          <w:szCs w:val="24"/>
        </w:rPr>
        <w:t>Советская</w:t>
      </w:r>
      <w:proofErr w:type="gramEnd"/>
      <w:r>
        <w:rPr>
          <w:rFonts w:cs="Times New Roman"/>
          <w:sz w:val="24"/>
          <w:szCs w:val="24"/>
        </w:rPr>
        <w:t>, 27</w:t>
      </w:r>
      <w:r w:rsidRPr="00547C0D">
        <w:rPr>
          <w:rFonts w:cs="Times New Roman"/>
          <w:sz w:val="24"/>
          <w:szCs w:val="24"/>
        </w:rPr>
        <w:t>.</w:t>
      </w:r>
    </w:p>
    <w:p w:rsidR="005203E7" w:rsidRPr="00547C0D" w:rsidRDefault="005203E7" w:rsidP="008A1BAD">
      <w:pPr>
        <w:tabs>
          <w:tab w:val="left" w:pos="709"/>
          <w:tab w:val="left" w:pos="851"/>
        </w:tabs>
        <w:spacing w:after="0"/>
        <w:jc w:val="both"/>
        <w:rPr>
          <w:rFonts w:cs="Times New Roman"/>
          <w:i/>
          <w:sz w:val="24"/>
          <w:szCs w:val="24"/>
        </w:rPr>
      </w:pPr>
      <w:r w:rsidRPr="00547C0D">
        <w:rPr>
          <w:rFonts w:cs="Times New Roman"/>
          <w:i/>
          <w:sz w:val="24"/>
          <w:szCs w:val="24"/>
        </w:rPr>
        <w:t xml:space="preserve"> Срок приема заявок и других документов заканчивается</w:t>
      </w:r>
      <w:r w:rsidRPr="00547C0D">
        <w:rPr>
          <w:rFonts w:cs="Times New Roman"/>
          <w:sz w:val="24"/>
          <w:szCs w:val="24"/>
        </w:rPr>
        <w:t xml:space="preserve"> </w:t>
      </w:r>
      <w:r w:rsidR="006A5B3D">
        <w:rPr>
          <w:rFonts w:cs="Times New Roman"/>
          <w:b/>
          <w:sz w:val="24"/>
          <w:szCs w:val="24"/>
        </w:rPr>
        <w:t>15</w:t>
      </w:r>
      <w:r w:rsidR="00C42704">
        <w:rPr>
          <w:rFonts w:cs="Times New Roman"/>
          <w:b/>
          <w:sz w:val="24"/>
          <w:szCs w:val="24"/>
        </w:rPr>
        <w:t>.07.2024</w:t>
      </w:r>
      <w:r w:rsidR="00895009">
        <w:rPr>
          <w:rFonts w:cs="Times New Roman"/>
          <w:b/>
          <w:sz w:val="24"/>
          <w:szCs w:val="24"/>
        </w:rPr>
        <w:t xml:space="preserve"> </w:t>
      </w:r>
      <w:r w:rsidRPr="00547C0D">
        <w:rPr>
          <w:rFonts w:cs="Times New Roman"/>
          <w:b/>
          <w:sz w:val="24"/>
          <w:szCs w:val="24"/>
        </w:rPr>
        <w:t>г. в 11 часов 30</w:t>
      </w:r>
      <w:r w:rsidR="008A1BAD">
        <w:rPr>
          <w:rFonts w:cs="Times New Roman"/>
          <w:b/>
          <w:sz w:val="24"/>
          <w:szCs w:val="24"/>
        </w:rPr>
        <w:t xml:space="preserve"> </w:t>
      </w:r>
      <w:r w:rsidR="008A1BAD">
        <w:rPr>
          <w:rFonts w:cs="Times New Roman"/>
          <w:sz w:val="24"/>
          <w:szCs w:val="24"/>
        </w:rPr>
        <w:t>мин</w:t>
      </w:r>
    </w:p>
    <w:p w:rsidR="005203E7" w:rsidRPr="00547C0D" w:rsidRDefault="005203E7" w:rsidP="008A1BAD">
      <w:pPr>
        <w:tabs>
          <w:tab w:val="left" w:pos="709"/>
          <w:tab w:val="left" w:pos="851"/>
        </w:tabs>
        <w:suppressAutoHyphens w:val="0"/>
        <w:autoSpaceDE w:val="0"/>
        <w:autoSpaceDN w:val="0"/>
        <w:adjustRightInd w:val="0"/>
        <w:spacing w:after="0"/>
        <w:jc w:val="both"/>
        <w:rPr>
          <w:rFonts w:cs="Times New Roman"/>
          <w:sz w:val="24"/>
          <w:szCs w:val="24"/>
        </w:rPr>
      </w:pPr>
      <w:r w:rsidRPr="00547C0D">
        <w:rPr>
          <w:rFonts w:cs="Times New Roman"/>
          <w:i/>
          <w:sz w:val="24"/>
          <w:szCs w:val="24"/>
        </w:rPr>
        <w:lastRenderedPageBreak/>
        <w:t>Заявка на участие в аукционе подается</w:t>
      </w:r>
      <w:r w:rsidRPr="00547C0D">
        <w:rPr>
          <w:rFonts w:cs="Times New Roman"/>
          <w:sz w:val="24"/>
          <w:szCs w:val="24"/>
        </w:rPr>
        <w:t xml:space="preserve"> по установленной форме (Приложение 1) в письменном виде и принимается одновременно с полным пакетом документов, требуемых для участия в аукционе. </w:t>
      </w:r>
    </w:p>
    <w:p w:rsidR="005203E7" w:rsidRPr="00547C0D" w:rsidRDefault="005203E7" w:rsidP="008A1BAD">
      <w:pPr>
        <w:tabs>
          <w:tab w:val="left" w:pos="709"/>
          <w:tab w:val="left" w:pos="851"/>
        </w:tabs>
        <w:suppressAutoHyphens w:val="0"/>
        <w:autoSpaceDE w:val="0"/>
        <w:autoSpaceDN w:val="0"/>
        <w:adjustRightInd w:val="0"/>
        <w:spacing w:after="0"/>
        <w:jc w:val="both"/>
        <w:rPr>
          <w:rFonts w:cs="Times New Roman"/>
          <w:sz w:val="24"/>
          <w:szCs w:val="24"/>
          <w:lang w:eastAsia="ru-RU"/>
        </w:rPr>
      </w:pPr>
      <w:r w:rsidRPr="00547C0D">
        <w:rPr>
          <w:rFonts w:cs="Times New Roman"/>
          <w:sz w:val="24"/>
          <w:szCs w:val="24"/>
          <w:lang w:eastAsia="ru-RU"/>
        </w:rPr>
        <w:t>Заявка и опись представленных документов составляются в 2 экземплярах, один из которых остается у организатора торгов, другой - у претендента.</w:t>
      </w:r>
    </w:p>
    <w:p w:rsidR="005203E7" w:rsidRPr="00547C0D" w:rsidRDefault="005203E7" w:rsidP="008A1BAD">
      <w:pPr>
        <w:tabs>
          <w:tab w:val="left" w:pos="709"/>
          <w:tab w:val="left" w:pos="851"/>
        </w:tabs>
        <w:spacing w:after="0"/>
        <w:jc w:val="both"/>
        <w:rPr>
          <w:rFonts w:eastAsia="Arial" w:cs="Times New Roman"/>
          <w:sz w:val="24"/>
          <w:szCs w:val="24"/>
        </w:rPr>
      </w:pPr>
      <w:r w:rsidRPr="00547C0D">
        <w:rPr>
          <w:rFonts w:cs="Times New Roman"/>
          <w:sz w:val="24"/>
          <w:szCs w:val="24"/>
        </w:rPr>
        <w:t xml:space="preserve">Один экземпляр заявки, удостоверенный подписью Организатора торгов, возвращается претенденту с указанием номера, даты и времени (часы, минуты) приема заявки. Заявки на участие в аукционе после регистрации хранятся у председателя Комиссии. </w:t>
      </w:r>
    </w:p>
    <w:p w:rsidR="005203E7" w:rsidRPr="00547C0D" w:rsidRDefault="005203E7" w:rsidP="008A1BAD">
      <w:pPr>
        <w:pStyle w:val="a4"/>
        <w:tabs>
          <w:tab w:val="left" w:pos="709"/>
          <w:tab w:val="left" w:pos="851"/>
        </w:tabs>
        <w:spacing w:before="0" w:after="0"/>
        <w:jc w:val="both"/>
        <w:rPr>
          <w:rFonts w:ascii="Times New Roman" w:hAnsi="Times New Roman" w:cs="Times New Roman"/>
          <w:i/>
        </w:rPr>
      </w:pPr>
      <w:r w:rsidRPr="00547C0D">
        <w:rPr>
          <w:rFonts w:ascii="Times New Roman" w:hAnsi="Times New Roman" w:cs="Times New Roman"/>
          <w:i/>
        </w:rPr>
        <w:t>Предмет торгов:</w:t>
      </w:r>
    </w:p>
    <w:p w:rsidR="005203E7" w:rsidRDefault="005203E7" w:rsidP="005203E7">
      <w:pPr>
        <w:tabs>
          <w:tab w:val="left" w:pos="709"/>
          <w:tab w:val="left" w:pos="851"/>
        </w:tabs>
        <w:spacing w:after="0"/>
        <w:ind w:firstLine="480"/>
        <w:jc w:val="both"/>
        <w:textAlignment w:val="baseline"/>
        <w:rPr>
          <w:rFonts w:cs="Times New Roman"/>
          <w:sz w:val="24"/>
          <w:szCs w:val="24"/>
        </w:rPr>
      </w:pPr>
      <w:r w:rsidRPr="00547C0D">
        <w:rPr>
          <w:rFonts w:cs="Times New Roman"/>
          <w:b/>
          <w:bCs/>
          <w:i/>
          <w:sz w:val="24"/>
          <w:szCs w:val="24"/>
        </w:rPr>
        <w:t>Лот № 1</w:t>
      </w:r>
      <w:r w:rsidRPr="00547C0D">
        <w:rPr>
          <w:rFonts w:cs="Times New Roman"/>
          <w:sz w:val="24"/>
          <w:szCs w:val="24"/>
        </w:rPr>
        <w:t>- зе</w:t>
      </w:r>
      <w:r w:rsidR="00895009">
        <w:rPr>
          <w:rFonts w:cs="Times New Roman"/>
          <w:sz w:val="24"/>
          <w:szCs w:val="24"/>
        </w:rPr>
        <w:t>мельный участок, расположенный по адресу</w:t>
      </w:r>
      <w:r w:rsidRPr="00547C0D">
        <w:rPr>
          <w:rFonts w:cs="Times New Roman"/>
          <w:sz w:val="24"/>
          <w:szCs w:val="24"/>
        </w:rPr>
        <w:t>:</w:t>
      </w:r>
      <w:r w:rsidRPr="00547C0D">
        <w:rPr>
          <w:rFonts w:cs="Times New Roman"/>
          <w:bCs/>
          <w:sz w:val="24"/>
          <w:szCs w:val="24"/>
        </w:rPr>
        <w:t xml:space="preserve"> </w:t>
      </w:r>
      <w:r w:rsidRPr="00547C0D">
        <w:rPr>
          <w:rFonts w:cs="Times New Roman"/>
          <w:sz w:val="24"/>
          <w:szCs w:val="24"/>
        </w:rPr>
        <w:t>Красно</w:t>
      </w:r>
      <w:r>
        <w:rPr>
          <w:rFonts w:cs="Times New Roman"/>
          <w:sz w:val="24"/>
          <w:szCs w:val="24"/>
        </w:rPr>
        <w:t xml:space="preserve">ярский край, </w:t>
      </w:r>
      <w:r w:rsidR="00895009">
        <w:rPr>
          <w:rFonts w:cs="Times New Roman"/>
          <w:sz w:val="24"/>
          <w:szCs w:val="24"/>
        </w:rPr>
        <w:t xml:space="preserve">Березовский район, </w:t>
      </w:r>
      <w:proofErr w:type="spellStart"/>
      <w:r w:rsidR="00895009">
        <w:rPr>
          <w:rFonts w:cs="Times New Roman"/>
          <w:sz w:val="24"/>
          <w:szCs w:val="24"/>
        </w:rPr>
        <w:t>Зыковский</w:t>
      </w:r>
      <w:proofErr w:type="spellEnd"/>
      <w:r w:rsidR="00895009">
        <w:rPr>
          <w:rFonts w:cs="Times New Roman"/>
          <w:sz w:val="24"/>
          <w:szCs w:val="24"/>
        </w:rPr>
        <w:t xml:space="preserve"> сел</w:t>
      </w:r>
      <w:r w:rsidR="00A42B67">
        <w:rPr>
          <w:rFonts w:cs="Times New Roman"/>
          <w:sz w:val="24"/>
          <w:szCs w:val="24"/>
        </w:rPr>
        <w:t>ьсовет, д</w:t>
      </w:r>
      <w:proofErr w:type="gramStart"/>
      <w:r w:rsidR="00A42B67">
        <w:rPr>
          <w:rFonts w:cs="Times New Roman"/>
          <w:sz w:val="24"/>
          <w:szCs w:val="24"/>
        </w:rPr>
        <w:t>.К</w:t>
      </w:r>
      <w:proofErr w:type="gramEnd"/>
      <w:r w:rsidR="00A42B67">
        <w:rPr>
          <w:rFonts w:cs="Times New Roman"/>
          <w:sz w:val="24"/>
          <w:szCs w:val="24"/>
        </w:rPr>
        <w:t>узнецово, ул.Солнечная</w:t>
      </w:r>
      <w:r w:rsidR="00B67DE1">
        <w:rPr>
          <w:rFonts w:cs="Times New Roman"/>
          <w:sz w:val="24"/>
          <w:szCs w:val="24"/>
        </w:rPr>
        <w:t xml:space="preserve">, </w:t>
      </w:r>
      <w:proofErr w:type="spellStart"/>
      <w:r w:rsidR="00B67DE1">
        <w:rPr>
          <w:rFonts w:cs="Times New Roman"/>
          <w:sz w:val="24"/>
          <w:szCs w:val="24"/>
        </w:rPr>
        <w:t>з</w:t>
      </w:r>
      <w:proofErr w:type="spellEnd"/>
      <w:r w:rsidR="00B67DE1">
        <w:rPr>
          <w:rFonts w:cs="Times New Roman"/>
          <w:sz w:val="24"/>
          <w:szCs w:val="24"/>
        </w:rPr>
        <w:t>/у 1</w:t>
      </w:r>
      <w:r w:rsidR="00C42704">
        <w:rPr>
          <w:rFonts w:cs="Times New Roman"/>
          <w:sz w:val="24"/>
          <w:szCs w:val="24"/>
        </w:rPr>
        <w:t>А</w:t>
      </w:r>
      <w:r w:rsidR="00B67DE1">
        <w:rPr>
          <w:rFonts w:cs="Times New Roman"/>
          <w:sz w:val="24"/>
          <w:szCs w:val="24"/>
        </w:rPr>
        <w:t xml:space="preserve"> </w:t>
      </w:r>
      <w:r w:rsidRPr="00547C0D">
        <w:rPr>
          <w:rFonts w:cs="Times New Roman"/>
          <w:sz w:val="24"/>
          <w:szCs w:val="24"/>
        </w:rPr>
        <w:t xml:space="preserve">общей площадью </w:t>
      </w:r>
      <w:r w:rsidR="00B67DE1">
        <w:rPr>
          <w:rFonts w:cs="Times New Roman"/>
          <w:sz w:val="24"/>
          <w:szCs w:val="24"/>
        </w:rPr>
        <w:t>2484</w:t>
      </w:r>
      <w:r>
        <w:rPr>
          <w:rFonts w:cs="Times New Roman"/>
          <w:sz w:val="24"/>
          <w:szCs w:val="24"/>
        </w:rPr>
        <w:t xml:space="preserve"> </w:t>
      </w:r>
      <w:r w:rsidRPr="00547C0D">
        <w:rPr>
          <w:rFonts w:cs="Times New Roman"/>
          <w:sz w:val="24"/>
          <w:szCs w:val="24"/>
        </w:rPr>
        <w:t>кв.м., с к</w:t>
      </w:r>
      <w:r w:rsidR="00B67DE1">
        <w:rPr>
          <w:rFonts w:cs="Times New Roman"/>
          <w:sz w:val="24"/>
          <w:szCs w:val="24"/>
        </w:rPr>
        <w:t>адастровым номером 24:04:6503003</w:t>
      </w:r>
      <w:r w:rsidRPr="00547C0D">
        <w:rPr>
          <w:rFonts w:cs="Times New Roman"/>
          <w:sz w:val="24"/>
          <w:szCs w:val="24"/>
        </w:rPr>
        <w:t>:</w:t>
      </w:r>
      <w:r w:rsidR="00366297">
        <w:rPr>
          <w:rFonts w:cs="Times New Roman"/>
          <w:sz w:val="24"/>
          <w:szCs w:val="24"/>
        </w:rPr>
        <w:t>182</w:t>
      </w:r>
      <w:r w:rsidRPr="00547C0D">
        <w:rPr>
          <w:rFonts w:cs="Times New Roman"/>
          <w:sz w:val="24"/>
          <w:szCs w:val="24"/>
        </w:rPr>
        <w:t xml:space="preserve">, категория </w:t>
      </w:r>
      <w:r w:rsidR="00895009">
        <w:rPr>
          <w:rFonts w:cs="Times New Roman"/>
          <w:sz w:val="24"/>
          <w:szCs w:val="24"/>
        </w:rPr>
        <w:t xml:space="preserve">земель: земли </w:t>
      </w:r>
      <w:r w:rsidR="00366297">
        <w:rPr>
          <w:rFonts w:cs="Times New Roman"/>
          <w:sz w:val="24"/>
          <w:szCs w:val="24"/>
        </w:rPr>
        <w:t>населенных пунктов</w:t>
      </w:r>
      <w:r w:rsidRPr="00547C0D">
        <w:rPr>
          <w:rFonts w:cs="Times New Roman"/>
          <w:sz w:val="24"/>
          <w:szCs w:val="24"/>
        </w:rPr>
        <w:t xml:space="preserve">, разрешенное использование: </w:t>
      </w:r>
      <w:r w:rsidR="00C42704">
        <w:rPr>
          <w:rFonts w:cs="Times New Roman"/>
          <w:sz w:val="24"/>
          <w:szCs w:val="24"/>
        </w:rPr>
        <w:t>для строительства торгового комплекса</w:t>
      </w:r>
      <w:r w:rsidRPr="00547C0D">
        <w:rPr>
          <w:rFonts w:cs="Times New Roman"/>
          <w:sz w:val="24"/>
          <w:szCs w:val="24"/>
        </w:rPr>
        <w:t>;</w:t>
      </w:r>
    </w:p>
    <w:p w:rsidR="00366297" w:rsidRDefault="00366297" w:rsidP="00366297">
      <w:pPr>
        <w:spacing w:after="0"/>
        <w:ind w:firstLine="600"/>
        <w:jc w:val="both"/>
        <w:rPr>
          <w:rFonts w:cs="Times New Roman"/>
          <w:sz w:val="24"/>
          <w:szCs w:val="24"/>
        </w:rPr>
      </w:pPr>
      <w:r w:rsidRPr="00547C0D">
        <w:rPr>
          <w:rFonts w:cs="Times New Roman"/>
          <w:sz w:val="24"/>
          <w:szCs w:val="24"/>
        </w:rPr>
        <w:t xml:space="preserve">Согласно правилам землепользования и застройки </w:t>
      </w:r>
      <w:proofErr w:type="spellStart"/>
      <w:r>
        <w:rPr>
          <w:rFonts w:cs="Times New Roman"/>
          <w:sz w:val="24"/>
          <w:szCs w:val="24"/>
        </w:rPr>
        <w:t>Зыковского</w:t>
      </w:r>
      <w:proofErr w:type="spellEnd"/>
      <w:r>
        <w:rPr>
          <w:rFonts w:cs="Times New Roman"/>
          <w:sz w:val="24"/>
          <w:szCs w:val="24"/>
        </w:rPr>
        <w:t xml:space="preserve"> сельсовета</w:t>
      </w:r>
      <w:r w:rsidRPr="00547C0D">
        <w:rPr>
          <w:rFonts w:cs="Times New Roman"/>
          <w:sz w:val="24"/>
          <w:szCs w:val="24"/>
        </w:rPr>
        <w:t>, утвержденного Решением Березовского ра</w:t>
      </w:r>
      <w:r>
        <w:rPr>
          <w:rFonts w:cs="Times New Roman"/>
          <w:sz w:val="24"/>
          <w:szCs w:val="24"/>
        </w:rPr>
        <w:t>йонного Совета депутатов № 50-349</w:t>
      </w:r>
      <w:r w:rsidRPr="00547C0D">
        <w:rPr>
          <w:rFonts w:cs="Times New Roman"/>
          <w:sz w:val="24"/>
          <w:szCs w:val="24"/>
        </w:rPr>
        <w:t xml:space="preserve">Р от </w:t>
      </w:r>
      <w:r>
        <w:rPr>
          <w:rFonts w:cs="Times New Roman"/>
          <w:sz w:val="24"/>
          <w:szCs w:val="24"/>
        </w:rPr>
        <w:t>12.11</w:t>
      </w:r>
      <w:r w:rsidRPr="00547C0D">
        <w:rPr>
          <w:rFonts w:cs="Times New Roman"/>
          <w:sz w:val="24"/>
          <w:szCs w:val="24"/>
        </w:rPr>
        <w:t>.201</w:t>
      </w:r>
      <w:r>
        <w:rPr>
          <w:rFonts w:cs="Times New Roman"/>
          <w:sz w:val="24"/>
          <w:szCs w:val="24"/>
        </w:rPr>
        <w:t>9</w:t>
      </w:r>
      <w:r w:rsidRPr="00547C0D">
        <w:rPr>
          <w:rFonts w:cs="Times New Roman"/>
          <w:sz w:val="24"/>
          <w:szCs w:val="24"/>
        </w:rPr>
        <w:t xml:space="preserve"> г., расположен в з</w:t>
      </w:r>
      <w:r>
        <w:rPr>
          <w:rFonts w:cs="Times New Roman"/>
          <w:sz w:val="24"/>
          <w:szCs w:val="24"/>
        </w:rPr>
        <w:t xml:space="preserve">оне: </w:t>
      </w:r>
      <w:r>
        <w:rPr>
          <w:rFonts w:cs="Times New Roman"/>
          <w:sz w:val="28"/>
          <w:szCs w:val="28"/>
        </w:rPr>
        <w:t xml:space="preserve"> </w:t>
      </w:r>
      <w:r>
        <w:rPr>
          <w:rFonts w:cs="Times New Roman"/>
          <w:sz w:val="24"/>
          <w:szCs w:val="24"/>
        </w:rPr>
        <w:t>(О</w:t>
      </w:r>
      <w:proofErr w:type="gramStart"/>
      <w:r>
        <w:rPr>
          <w:rFonts w:cs="Times New Roman"/>
          <w:sz w:val="24"/>
          <w:szCs w:val="24"/>
        </w:rPr>
        <w:t>1</w:t>
      </w:r>
      <w:proofErr w:type="gramEnd"/>
      <w:r>
        <w:rPr>
          <w:rFonts w:cs="Times New Roman"/>
          <w:sz w:val="24"/>
          <w:szCs w:val="24"/>
        </w:rPr>
        <w:t xml:space="preserve">) </w:t>
      </w:r>
      <w:r w:rsidRPr="00D31AF4">
        <w:rPr>
          <w:rFonts w:cs="Times New Roman"/>
          <w:sz w:val="24"/>
          <w:szCs w:val="24"/>
        </w:rPr>
        <w:t>«</w:t>
      </w:r>
      <w:r w:rsidR="00D01D54">
        <w:rPr>
          <w:rFonts w:cs="Times New Roman"/>
          <w:sz w:val="24"/>
          <w:szCs w:val="24"/>
        </w:rPr>
        <w:t xml:space="preserve">Зоне делового, общественного и </w:t>
      </w:r>
      <w:r>
        <w:rPr>
          <w:rFonts w:cs="Times New Roman"/>
          <w:sz w:val="24"/>
          <w:szCs w:val="24"/>
        </w:rPr>
        <w:t xml:space="preserve">коммерческого назначения </w:t>
      </w:r>
      <w:r w:rsidRPr="00D31AF4">
        <w:rPr>
          <w:rFonts w:cs="Times New Roman"/>
          <w:sz w:val="24"/>
          <w:szCs w:val="24"/>
        </w:rPr>
        <w:t>»</w:t>
      </w:r>
      <w:r w:rsidRPr="00547C0D">
        <w:rPr>
          <w:rFonts w:cs="Times New Roman"/>
          <w:sz w:val="24"/>
          <w:szCs w:val="24"/>
        </w:rPr>
        <w:t xml:space="preserve"> </w:t>
      </w:r>
      <w:r>
        <w:rPr>
          <w:rFonts w:cs="Times New Roman"/>
          <w:sz w:val="24"/>
          <w:szCs w:val="24"/>
        </w:rPr>
        <w:t>с видом разрешенного использования земельных участков и объектов капитального стр</w:t>
      </w:r>
      <w:r w:rsidR="00C42704">
        <w:rPr>
          <w:rFonts w:cs="Times New Roman"/>
          <w:sz w:val="24"/>
          <w:szCs w:val="24"/>
        </w:rPr>
        <w:t>оительства: для строительства торгового комплекса</w:t>
      </w:r>
      <w:r>
        <w:rPr>
          <w:rFonts w:cs="Times New Roman"/>
          <w:sz w:val="24"/>
          <w:szCs w:val="24"/>
        </w:rPr>
        <w:t xml:space="preserve">; </w:t>
      </w:r>
    </w:p>
    <w:p w:rsidR="00366297" w:rsidRDefault="00366297" w:rsidP="00366297">
      <w:pPr>
        <w:spacing w:after="0"/>
        <w:ind w:firstLine="600"/>
        <w:jc w:val="both"/>
        <w:rPr>
          <w:rFonts w:cs="Times New Roman"/>
          <w:sz w:val="24"/>
          <w:szCs w:val="24"/>
        </w:rPr>
      </w:pPr>
      <w:r>
        <w:rPr>
          <w:rFonts w:cs="Times New Roman"/>
          <w:sz w:val="24"/>
          <w:szCs w:val="24"/>
        </w:rPr>
        <w:t>Предельные (максимальные и минимальные) размеры земельных участков не подлежат установлению, определяются индивидуально на основе расчетных показателей, устанавливающих требования к земельному участку в соответствии с техническими регламентами.</w:t>
      </w:r>
    </w:p>
    <w:p w:rsidR="00366297" w:rsidRDefault="00366297" w:rsidP="00366297">
      <w:pPr>
        <w:spacing w:after="0"/>
        <w:ind w:firstLine="600"/>
        <w:jc w:val="both"/>
        <w:rPr>
          <w:rFonts w:cs="Times New Roman"/>
          <w:sz w:val="24"/>
          <w:szCs w:val="24"/>
        </w:rPr>
      </w:pPr>
      <w:r>
        <w:rPr>
          <w:rFonts w:cs="Times New Roman"/>
          <w:sz w:val="24"/>
          <w:szCs w:val="24"/>
        </w:rPr>
        <w:t xml:space="preserve"> Предельная (максимальная и минимальная) ширина земельного участка не подлежит установлению;</w:t>
      </w:r>
    </w:p>
    <w:p w:rsidR="00366297" w:rsidRDefault="00366297" w:rsidP="00366297">
      <w:pPr>
        <w:spacing w:after="0"/>
        <w:ind w:firstLine="600"/>
        <w:jc w:val="both"/>
        <w:rPr>
          <w:rFonts w:cs="Times New Roman"/>
          <w:sz w:val="24"/>
          <w:szCs w:val="24"/>
        </w:rPr>
      </w:pPr>
      <w:r>
        <w:rPr>
          <w:rFonts w:cs="Times New Roman"/>
          <w:sz w:val="24"/>
          <w:szCs w:val="24"/>
        </w:rPr>
        <w:t>Минимальные отступы от границ земельного участка в целях определения места допустимого разме</w:t>
      </w:r>
      <w:r w:rsidR="0054179F">
        <w:rPr>
          <w:rFonts w:cs="Times New Roman"/>
          <w:sz w:val="24"/>
          <w:szCs w:val="24"/>
        </w:rPr>
        <w:t>щения объекта – 3 м.</w:t>
      </w:r>
      <w:r>
        <w:rPr>
          <w:rFonts w:cs="Times New Roman"/>
          <w:sz w:val="24"/>
          <w:szCs w:val="24"/>
        </w:rPr>
        <w:t>;</w:t>
      </w:r>
    </w:p>
    <w:p w:rsidR="00366297" w:rsidRDefault="0054179F" w:rsidP="00366297">
      <w:pPr>
        <w:spacing w:after="0"/>
        <w:ind w:firstLine="600"/>
        <w:jc w:val="both"/>
        <w:rPr>
          <w:rFonts w:cs="Times New Roman"/>
          <w:sz w:val="24"/>
          <w:szCs w:val="24"/>
        </w:rPr>
      </w:pPr>
      <w:r>
        <w:rPr>
          <w:rFonts w:cs="Times New Roman"/>
          <w:sz w:val="24"/>
          <w:szCs w:val="24"/>
        </w:rPr>
        <w:t xml:space="preserve">Предельное количество </w:t>
      </w:r>
      <w:r w:rsidR="00366297">
        <w:rPr>
          <w:rFonts w:cs="Times New Roman"/>
          <w:sz w:val="24"/>
          <w:szCs w:val="24"/>
        </w:rPr>
        <w:t xml:space="preserve">этажей </w:t>
      </w:r>
      <w:r>
        <w:rPr>
          <w:rFonts w:cs="Times New Roman"/>
          <w:sz w:val="24"/>
          <w:szCs w:val="24"/>
        </w:rPr>
        <w:t>и предельная высота зданий должны соответствовать требованиям к застройке жилой зоны, для которой организуется данная общественно-деловая зона</w:t>
      </w:r>
      <w:r w:rsidR="00366297">
        <w:rPr>
          <w:rFonts w:cs="Times New Roman"/>
          <w:sz w:val="24"/>
          <w:szCs w:val="24"/>
        </w:rPr>
        <w:t>;</w:t>
      </w:r>
    </w:p>
    <w:p w:rsidR="00366297" w:rsidRDefault="00366297" w:rsidP="00366297">
      <w:pPr>
        <w:spacing w:after="0"/>
        <w:ind w:firstLine="600"/>
        <w:jc w:val="both"/>
        <w:rPr>
          <w:rFonts w:cs="Times New Roman"/>
          <w:sz w:val="24"/>
          <w:szCs w:val="24"/>
        </w:rPr>
      </w:pPr>
      <w:r>
        <w:rPr>
          <w:rFonts w:cs="Times New Roman"/>
          <w:sz w:val="24"/>
          <w:szCs w:val="24"/>
        </w:rPr>
        <w:t xml:space="preserve">Максимальный процент застройки в </w:t>
      </w:r>
      <w:r w:rsidR="0054179F">
        <w:rPr>
          <w:rFonts w:cs="Times New Roman"/>
          <w:sz w:val="24"/>
          <w:szCs w:val="24"/>
        </w:rPr>
        <w:t>границах земельного участка не подлежит установлению,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cs="Times New Roman"/>
          <w:sz w:val="24"/>
          <w:szCs w:val="24"/>
        </w:rPr>
        <w:t>;</w:t>
      </w:r>
    </w:p>
    <w:p w:rsidR="006A6C99" w:rsidRDefault="0054179F" w:rsidP="006A6C99">
      <w:pPr>
        <w:spacing w:after="0"/>
        <w:jc w:val="both"/>
        <w:rPr>
          <w:rFonts w:cs="Times New Roman"/>
          <w:sz w:val="24"/>
          <w:szCs w:val="24"/>
        </w:rPr>
      </w:pPr>
      <w:r>
        <w:rPr>
          <w:rFonts w:cs="Times New Roman"/>
          <w:sz w:val="24"/>
          <w:szCs w:val="24"/>
        </w:rPr>
        <w:t>Огр</w:t>
      </w:r>
      <w:r w:rsidR="006A6C99">
        <w:rPr>
          <w:rFonts w:cs="Times New Roman"/>
          <w:sz w:val="24"/>
          <w:szCs w:val="24"/>
        </w:rPr>
        <w:t>аничения использования земельного участка</w:t>
      </w:r>
      <w:r>
        <w:rPr>
          <w:rFonts w:cs="Times New Roman"/>
          <w:sz w:val="24"/>
          <w:szCs w:val="24"/>
        </w:rPr>
        <w:t xml:space="preserve"> и объектов капитального строительства – не установлены.</w:t>
      </w:r>
    </w:p>
    <w:p w:rsidR="000E4010" w:rsidRDefault="006A6C99" w:rsidP="006A6C99">
      <w:pPr>
        <w:spacing w:after="0"/>
        <w:jc w:val="both"/>
        <w:rPr>
          <w:rFonts w:cs="Times New Roman"/>
          <w:sz w:val="24"/>
          <w:szCs w:val="24"/>
        </w:rPr>
      </w:pPr>
      <w:r>
        <w:rPr>
          <w:rFonts w:cs="Times New Roman"/>
          <w:sz w:val="24"/>
          <w:szCs w:val="24"/>
        </w:rPr>
        <w:t xml:space="preserve">Обременения земельного </w:t>
      </w:r>
      <w:r w:rsidR="000E4010">
        <w:rPr>
          <w:rFonts w:cs="Times New Roman"/>
          <w:sz w:val="24"/>
          <w:szCs w:val="24"/>
        </w:rPr>
        <w:t>уч</w:t>
      </w:r>
      <w:r>
        <w:rPr>
          <w:rFonts w:cs="Times New Roman"/>
          <w:sz w:val="24"/>
          <w:szCs w:val="24"/>
        </w:rPr>
        <w:t>астка</w:t>
      </w:r>
      <w:r w:rsidR="000E4010">
        <w:rPr>
          <w:rFonts w:cs="Times New Roman"/>
          <w:sz w:val="24"/>
          <w:szCs w:val="24"/>
        </w:rPr>
        <w:t xml:space="preserve"> - отсутствуют.</w:t>
      </w:r>
      <w:r w:rsidR="000E4010" w:rsidRPr="00547C0D">
        <w:rPr>
          <w:rFonts w:cs="Times New Roman"/>
          <w:sz w:val="24"/>
          <w:szCs w:val="24"/>
        </w:rPr>
        <w:t xml:space="preserve"> </w:t>
      </w:r>
    </w:p>
    <w:p w:rsidR="000E4010" w:rsidRDefault="000E4010" w:rsidP="000E4010">
      <w:pPr>
        <w:spacing w:after="0"/>
        <w:jc w:val="both"/>
        <w:rPr>
          <w:rFonts w:cs="Times New Roman"/>
          <w:sz w:val="24"/>
          <w:szCs w:val="24"/>
        </w:rPr>
      </w:pPr>
      <w:r w:rsidRPr="00547C0D">
        <w:rPr>
          <w:rFonts w:cs="Times New Roman"/>
          <w:sz w:val="24"/>
          <w:szCs w:val="24"/>
        </w:rPr>
        <w:t>Государственная собст</w:t>
      </w:r>
      <w:r w:rsidR="006A6C99">
        <w:rPr>
          <w:rFonts w:cs="Times New Roman"/>
          <w:sz w:val="24"/>
          <w:szCs w:val="24"/>
        </w:rPr>
        <w:t>венность на земельный участок</w:t>
      </w:r>
      <w:r>
        <w:rPr>
          <w:rFonts w:cs="Times New Roman"/>
          <w:sz w:val="24"/>
          <w:szCs w:val="24"/>
        </w:rPr>
        <w:t xml:space="preserve"> - </w:t>
      </w:r>
      <w:r w:rsidRPr="00547C0D">
        <w:rPr>
          <w:rFonts w:cs="Times New Roman"/>
          <w:sz w:val="24"/>
          <w:szCs w:val="24"/>
        </w:rPr>
        <w:t>разграничена.</w:t>
      </w:r>
    </w:p>
    <w:p w:rsidR="000E4010" w:rsidRPr="00547C0D" w:rsidRDefault="006A6C99" w:rsidP="000E4010">
      <w:pPr>
        <w:spacing w:after="0"/>
        <w:jc w:val="both"/>
        <w:rPr>
          <w:rFonts w:cs="Times New Roman"/>
          <w:sz w:val="24"/>
          <w:szCs w:val="24"/>
        </w:rPr>
      </w:pPr>
      <w:r>
        <w:rPr>
          <w:rFonts w:cs="Times New Roman"/>
          <w:sz w:val="24"/>
          <w:szCs w:val="24"/>
        </w:rPr>
        <w:t>Права на земельный участок</w:t>
      </w:r>
      <w:r w:rsidR="000E4010">
        <w:rPr>
          <w:rFonts w:cs="Times New Roman"/>
          <w:sz w:val="24"/>
          <w:szCs w:val="24"/>
        </w:rPr>
        <w:t xml:space="preserve"> – </w:t>
      </w:r>
      <w:r w:rsidR="000E4010" w:rsidRPr="00547C0D">
        <w:rPr>
          <w:rFonts w:cs="Times New Roman"/>
          <w:sz w:val="24"/>
          <w:szCs w:val="24"/>
        </w:rPr>
        <w:t>зарегистрированы, ограничения прав – отсутствуют.</w:t>
      </w:r>
    </w:p>
    <w:p w:rsidR="005203E7" w:rsidRPr="003D07F3" w:rsidRDefault="005203E7" w:rsidP="005203E7">
      <w:pPr>
        <w:overflowPunct w:val="0"/>
        <w:autoSpaceDE w:val="0"/>
        <w:autoSpaceDN w:val="0"/>
        <w:adjustRightInd w:val="0"/>
        <w:jc w:val="both"/>
        <w:rPr>
          <w:sz w:val="28"/>
          <w:szCs w:val="28"/>
        </w:rPr>
      </w:pPr>
      <w:r w:rsidRPr="00D811A9">
        <w:rPr>
          <w:rFonts w:cs="Times New Roman"/>
          <w:sz w:val="24"/>
          <w:szCs w:val="24"/>
        </w:rPr>
        <w:t>Сведения</w:t>
      </w:r>
      <w:r w:rsidRPr="0083374D">
        <w:rPr>
          <w:rFonts w:cs="Times New Roman"/>
          <w:sz w:val="28"/>
          <w:szCs w:val="28"/>
        </w:rPr>
        <w:t xml:space="preserve"> </w:t>
      </w:r>
      <w:r w:rsidRPr="00D811A9">
        <w:rPr>
          <w:rFonts w:cs="Times New Roman"/>
          <w:sz w:val="24"/>
          <w:szCs w:val="24"/>
        </w:rPr>
        <w:t>о технических условиях подключения</w:t>
      </w:r>
      <w:r w:rsidRPr="00547C0D">
        <w:rPr>
          <w:rFonts w:cs="Times New Roman"/>
          <w:sz w:val="24"/>
          <w:szCs w:val="24"/>
        </w:rPr>
        <w:t xml:space="preserve"> (технологического присоединения) объекта к сетям инженерно-технического обеспечения и информацию о плате за подключение к сетям (источнику) водоснабжения и канализации вышеуказанного объекта (земельного участка):</w:t>
      </w:r>
      <w:r w:rsidR="00EB0535">
        <w:rPr>
          <w:sz w:val="28"/>
          <w:szCs w:val="28"/>
        </w:rPr>
        <w:t xml:space="preserve"> </w:t>
      </w:r>
      <w:proofErr w:type="gramStart"/>
      <w:r>
        <w:rPr>
          <w:rFonts w:cs="Times New Roman"/>
          <w:sz w:val="24"/>
          <w:szCs w:val="24"/>
        </w:rPr>
        <w:t>-с</w:t>
      </w:r>
      <w:proofErr w:type="gramEnd"/>
      <w:r>
        <w:rPr>
          <w:rFonts w:cs="Times New Roman"/>
          <w:sz w:val="24"/>
          <w:szCs w:val="24"/>
        </w:rPr>
        <w:t>правка</w:t>
      </w:r>
      <w:r w:rsidRPr="00547C0D">
        <w:rPr>
          <w:rFonts w:cs="Times New Roman"/>
          <w:sz w:val="24"/>
          <w:szCs w:val="24"/>
        </w:rPr>
        <w:t xml:space="preserve"> Администрации </w:t>
      </w:r>
      <w:proofErr w:type="spellStart"/>
      <w:r>
        <w:rPr>
          <w:rFonts w:cs="Times New Roman"/>
          <w:sz w:val="24"/>
          <w:szCs w:val="24"/>
        </w:rPr>
        <w:t>Зыковского</w:t>
      </w:r>
      <w:proofErr w:type="spellEnd"/>
      <w:r>
        <w:rPr>
          <w:rFonts w:cs="Times New Roman"/>
          <w:sz w:val="24"/>
          <w:szCs w:val="24"/>
        </w:rPr>
        <w:t xml:space="preserve"> сельсовета об отсутствии технологических условий</w:t>
      </w:r>
      <w:r w:rsidRPr="00547C0D">
        <w:rPr>
          <w:rFonts w:cs="Times New Roman"/>
          <w:sz w:val="24"/>
          <w:szCs w:val="24"/>
        </w:rPr>
        <w:t xml:space="preserve"> присоединении, по причине отсутствия сетей; </w:t>
      </w:r>
    </w:p>
    <w:p w:rsidR="005D69EF" w:rsidRDefault="005203E7" w:rsidP="005D69EF">
      <w:pPr>
        <w:spacing w:after="0"/>
        <w:jc w:val="both"/>
        <w:rPr>
          <w:rFonts w:cs="Times New Roman"/>
          <w:sz w:val="24"/>
          <w:szCs w:val="24"/>
        </w:rPr>
      </w:pPr>
      <w:r>
        <w:rPr>
          <w:rFonts w:cs="Times New Roman"/>
          <w:b/>
          <w:bCs/>
          <w:i/>
          <w:sz w:val="24"/>
          <w:szCs w:val="24"/>
        </w:rPr>
        <w:lastRenderedPageBreak/>
        <w:t xml:space="preserve"> </w:t>
      </w:r>
      <w:r>
        <w:rPr>
          <w:rFonts w:cs="Times New Roman"/>
          <w:sz w:val="24"/>
          <w:szCs w:val="24"/>
        </w:rPr>
        <w:t xml:space="preserve">     </w:t>
      </w:r>
      <w:r w:rsidRPr="00547C0D">
        <w:rPr>
          <w:rFonts w:cs="Times New Roman"/>
          <w:b/>
          <w:bCs/>
          <w:sz w:val="24"/>
          <w:szCs w:val="24"/>
        </w:rPr>
        <w:t>2.5.</w:t>
      </w:r>
      <w:r w:rsidRPr="00547C0D">
        <w:rPr>
          <w:rFonts w:cs="Times New Roman"/>
          <w:sz w:val="24"/>
          <w:szCs w:val="24"/>
        </w:rPr>
        <w:t xml:space="preserve"> Сумма задатка.</w:t>
      </w:r>
      <w:r w:rsidR="005D69EF">
        <w:rPr>
          <w:rFonts w:cs="Times New Roman"/>
          <w:sz w:val="24"/>
          <w:szCs w:val="24"/>
        </w:rPr>
        <w:t xml:space="preserve"> </w:t>
      </w:r>
    </w:p>
    <w:p w:rsidR="005203E7" w:rsidRDefault="005203E7" w:rsidP="005D69EF">
      <w:pPr>
        <w:spacing w:after="0"/>
        <w:jc w:val="both"/>
        <w:rPr>
          <w:rFonts w:cs="Times New Roman"/>
          <w:sz w:val="24"/>
          <w:szCs w:val="24"/>
        </w:rPr>
      </w:pPr>
      <w:r w:rsidRPr="00547C0D">
        <w:rPr>
          <w:rFonts w:cs="Times New Roman"/>
          <w:sz w:val="24"/>
          <w:szCs w:val="24"/>
        </w:rPr>
        <w:t>Сумму задатка для участия в аукционе по продаже земе</w:t>
      </w:r>
      <w:r w:rsidR="005D69EF">
        <w:rPr>
          <w:rFonts w:cs="Times New Roman"/>
          <w:sz w:val="24"/>
          <w:szCs w:val="24"/>
        </w:rPr>
        <w:t xml:space="preserve">льного участка (цена участка), </w:t>
      </w:r>
      <w:r w:rsidRPr="00547C0D">
        <w:rPr>
          <w:rFonts w:cs="Times New Roman"/>
          <w:sz w:val="24"/>
          <w:szCs w:val="24"/>
        </w:rPr>
        <w:t xml:space="preserve">установить в </w:t>
      </w:r>
      <w:r w:rsidR="005D69EF">
        <w:rPr>
          <w:rFonts w:cs="Times New Roman"/>
          <w:sz w:val="24"/>
          <w:szCs w:val="24"/>
        </w:rPr>
        <w:t xml:space="preserve">размере </w:t>
      </w:r>
      <w:r w:rsidR="00566D8D">
        <w:rPr>
          <w:rFonts w:cs="Times New Roman"/>
          <w:sz w:val="24"/>
          <w:szCs w:val="24"/>
        </w:rPr>
        <w:t xml:space="preserve">10 % от кадастровой стоимости, начальной цены аукциона </w:t>
      </w:r>
      <w:r w:rsidR="00C42704">
        <w:rPr>
          <w:rFonts w:cs="Times New Roman"/>
          <w:b/>
          <w:sz w:val="24"/>
          <w:szCs w:val="24"/>
        </w:rPr>
        <w:t>204 256.84</w:t>
      </w:r>
      <w:r w:rsidR="00C42704">
        <w:rPr>
          <w:rFonts w:cs="Times New Roman"/>
          <w:sz w:val="24"/>
          <w:szCs w:val="24"/>
        </w:rPr>
        <w:t xml:space="preserve"> (двести четыре </w:t>
      </w:r>
      <w:r w:rsidR="000E4010">
        <w:rPr>
          <w:rFonts w:cs="Times New Roman"/>
          <w:sz w:val="24"/>
          <w:szCs w:val="24"/>
        </w:rPr>
        <w:t>тыс</w:t>
      </w:r>
      <w:r w:rsidR="00C42704">
        <w:rPr>
          <w:rFonts w:cs="Times New Roman"/>
          <w:sz w:val="24"/>
          <w:szCs w:val="24"/>
        </w:rPr>
        <w:t>ячи двести пятьдесят шесть</w:t>
      </w:r>
      <w:r w:rsidRPr="00B73409">
        <w:rPr>
          <w:rFonts w:cs="Times New Roman"/>
          <w:sz w:val="24"/>
          <w:szCs w:val="24"/>
        </w:rPr>
        <w:t xml:space="preserve">) рублей </w:t>
      </w:r>
      <w:r w:rsidR="00C42704">
        <w:rPr>
          <w:rFonts w:cs="Times New Roman"/>
          <w:sz w:val="24"/>
          <w:szCs w:val="24"/>
        </w:rPr>
        <w:t>84 копейки</w:t>
      </w:r>
      <w:r w:rsidRPr="00B73409">
        <w:rPr>
          <w:rFonts w:cs="Times New Roman"/>
          <w:sz w:val="24"/>
          <w:szCs w:val="24"/>
        </w:rPr>
        <w:t>.</w:t>
      </w:r>
    </w:p>
    <w:p w:rsidR="00D811A9" w:rsidRPr="00BE7755" w:rsidRDefault="006A6C99" w:rsidP="005203E7">
      <w:pPr>
        <w:tabs>
          <w:tab w:val="left" w:pos="709"/>
          <w:tab w:val="left" w:pos="851"/>
        </w:tabs>
        <w:spacing w:after="0"/>
        <w:ind w:firstLine="900"/>
        <w:jc w:val="both"/>
        <w:rPr>
          <w:rFonts w:cs="Times New Roman"/>
          <w:sz w:val="24"/>
          <w:szCs w:val="24"/>
        </w:rPr>
      </w:pPr>
      <w:r>
        <w:rPr>
          <w:rFonts w:cs="Times New Roman"/>
          <w:b/>
          <w:i/>
          <w:sz w:val="24"/>
          <w:szCs w:val="24"/>
        </w:rPr>
        <w:t xml:space="preserve"> </w:t>
      </w:r>
    </w:p>
    <w:p w:rsidR="005203E7" w:rsidRPr="00547C0D" w:rsidRDefault="005203E7" w:rsidP="005203E7">
      <w:pPr>
        <w:tabs>
          <w:tab w:val="left" w:pos="709"/>
          <w:tab w:val="left" w:pos="851"/>
        </w:tabs>
        <w:spacing w:after="0"/>
        <w:ind w:firstLine="600"/>
        <w:jc w:val="both"/>
        <w:rPr>
          <w:rFonts w:cs="Times New Roman"/>
          <w:sz w:val="24"/>
          <w:szCs w:val="24"/>
        </w:rPr>
      </w:pPr>
      <w:r w:rsidRPr="00547C0D">
        <w:rPr>
          <w:rFonts w:cs="Times New Roman"/>
          <w:b/>
          <w:bCs/>
          <w:sz w:val="24"/>
          <w:szCs w:val="24"/>
        </w:rPr>
        <w:t xml:space="preserve">2.6. </w:t>
      </w:r>
      <w:r w:rsidRPr="00547C0D">
        <w:rPr>
          <w:rFonts w:cs="Times New Roman"/>
          <w:sz w:val="24"/>
          <w:szCs w:val="24"/>
        </w:rPr>
        <w:t>Порядок внесения и возврата задатка:</w:t>
      </w:r>
    </w:p>
    <w:p w:rsidR="00D236E8" w:rsidRDefault="005203E7" w:rsidP="00D236E8">
      <w:pPr>
        <w:tabs>
          <w:tab w:val="left" w:pos="709"/>
          <w:tab w:val="left" w:pos="851"/>
        </w:tabs>
        <w:suppressAutoHyphens w:val="0"/>
        <w:autoSpaceDE w:val="0"/>
        <w:autoSpaceDN w:val="0"/>
        <w:adjustRightInd w:val="0"/>
        <w:spacing w:after="0"/>
        <w:jc w:val="both"/>
      </w:pPr>
      <w:r w:rsidRPr="00547C0D">
        <w:rPr>
          <w:rFonts w:cs="Times New Roman"/>
          <w:sz w:val="24"/>
          <w:szCs w:val="24"/>
        </w:rPr>
        <w:t xml:space="preserve">Задаток должен поступить до дня рассмотрения заявок на участие в аукционе </w:t>
      </w:r>
      <w:r w:rsidR="006A5B3D">
        <w:rPr>
          <w:rFonts w:cs="Times New Roman"/>
          <w:b/>
          <w:sz w:val="24"/>
          <w:szCs w:val="24"/>
        </w:rPr>
        <w:t>15</w:t>
      </w:r>
      <w:r>
        <w:rPr>
          <w:rFonts w:cs="Times New Roman"/>
          <w:b/>
          <w:sz w:val="24"/>
          <w:szCs w:val="24"/>
        </w:rPr>
        <w:t>.</w:t>
      </w:r>
      <w:r w:rsidR="00D811A9">
        <w:rPr>
          <w:rFonts w:cs="Times New Roman"/>
          <w:b/>
          <w:sz w:val="24"/>
          <w:szCs w:val="24"/>
        </w:rPr>
        <w:t>0</w:t>
      </w:r>
      <w:r w:rsidR="00C42704">
        <w:rPr>
          <w:rFonts w:cs="Times New Roman"/>
          <w:b/>
          <w:sz w:val="24"/>
          <w:szCs w:val="24"/>
        </w:rPr>
        <w:t>7</w:t>
      </w:r>
      <w:r w:rsidRPr="00547C0D">
        <w:rPr>
          <w:rFonts w:cs="Times New Roman"/>
          <w:sz w:val="24"/>
          <w:szCs w:val="24"/>
        </w:rPr>
        <w:t>.</w:t>
      </w:r>
      <w:r w:rsidR="00C42704">
        <w:rPr>
          <w:rFonts w:cs="Times New Roman"/>
          <w:b/>
          <w:sz w:val="24"/>
          <w:szCs w:val="24"/>
        </w:rPr>
        <w:t>2024</w:t>
      </w:r>
      <w:r w:rsidRPr="00547C0D">
        <w:rPr>
          <w:rFonts w:cs="Times New Roman"/>
          <w:b/>
          <w:sz w:val="24"/>
          <w:szCs w:val="24"/>
        </w:rPr>
        <w:t>г.,</w:t>
      </w:r>
      <w:r w:rsidRPr="00547C0D">
        <w:rPr>
          <w:rFonts w:cs="Times New Roman"/>
          <w:sz w:val="24"/>
          <w:szCs w:val="24"/>
        </w:rPr>
        <w:t xml:space="preserve"> получатель: </w:t>
      </w:r>
      <w:r w:rsidRPr="005A3920">
        <w:t>получател</w:t>
      </w:r>
      <w:r>
        <w:t xml:space="preserve">ь: УФК по Красноярскому краю (Администрация </w:t>
      </w:r>
      <w:proofErr w:type="spellStart"/>
      <w:r>
        <w:t>Зыковского</w:t>
      </w:r>
      <w:proofErr w:type="spellEnd"/>
      <w:r>
        <w:t xml:space="preserve"> сельсовета </w:t>
      </w:r>
      <w:r w:rsidRPr="005A3920">
        <w:t>Березовского района</w:t>
      </w:r>
      <w:r>
        <w:t xml:space="preserve"> Красноярского края</w:t>
      </w:r>
      <w:r w:rsidRPr="005A3920">
        <w:t xml:space="preserve">), </w:t>
      </w:r>
      <w:proofErr w:type="gramStart"/>
      <w:r w:rsidRPr="005A3920">
        <w:t>Р</w:t>
      </w:r>
      <w:proofErr w:type="gramEnd"/>
      <w:r w:rsidRPr="005A3920">
        <w:t xml:space="preserve">/С </w:t>
      </w:r>
      <w:r w:rsidR="00D811A9">
        <w:rPr>
          <w:b/>
        </w:rPr>
        <w:t>03232643046054201900</w:t>
      </w:r>
      <w:r w:rsidRPr="005A3920">
        <w:t xml:space="preserve">, в </w:t>
      </w:r>
      <w:r>
        <w:t>ОТДЕЛЕНИЕ КРАСНОЯРСК Г.КРАСНОЯРСК, ИНН 2404000384</w:t>
      </w:r>
      <w:r w:rsidR="00D811A9">
        <w:t>, БИК 010407105</w:t>
      </w:r>
      <w:r w:rsidRPr="005A3920">
        <w:t>, КПП 240401001,</w:t>
      </w:r>
    </w:p>
    <w:p w:rsidR="005203E7" w:rsidRPr="00E869FB" w:rsidRDefault="005203E7" w:rsidP="00D236E8">
      <w:pPr>
        <w:tabs>
          <w:tab w:val="left" w:pos="709"/>
          <w:tab w:val="left" w:pos="851"/>
        </w:tabs>
        <w:suppressAutoHyphens w:val="0"/>
        <w:autoSpaceDE w:val="0"/>
        <w:autoSpaceDN w:val="0"/>
        <w:adjustRightInd w:val="0"/>
        <w:spacing w:after="0"/>
        <w:jc w:val="both"/>
      </w:pPr>
      <w:r w:rsidRPr="005A3920">
        <w:t xml:space="preserve"> </w:t>
      </w:r>
      <w:proofErr w:type="gramStart"/>
      <w:r w:rsidRPr="005A3920">
        <w:rPr>
          <w:b/>
        </w:rPr>
        <w:t>л</w:t>
      </w:r>
      <w:proofErr w:type="gramEnd"/>
      <w:r w:rsidRPr="005A3920">
        <w:rPr>
          <w:b/>
        </w:rPr>
        <w:t>/с 05193005</w:t>
      </w:r>
      <w:r>
        <w:rPr>
          <w:b/>
        </w:rPr>
        <w:t>380</w:t>
      </w:r>
      <w:r>
        <w:rPr>
          <w:rFonts w:cs="Times New Roman"/>
          <w:sz w:val="24"/>
          <w:szCs w:val="24"/>
        </w:rPr>
        <w:t>.</w:t>
      </w:r>
    </w:p>
    <w:p w:rsidR="005203E7" w:rsidRPr="00547C0D" w:rsidRDefault="005203E7" w:rsidP="005203E7">
      <w:pPr>
        <w:tabs>
          <w:tab w:val="left" w:pos="709"/>
          <w:tab w:val="left" w:pos="851"/>
        </w:tabs>
        <w:suppressAutoHyphens w:val="0"/>
        <w:autoSpaceDE w:val="0"/>
        <w:autoSpaceDN w:val="0"/>
        <w:adjustRightInd w:val="0"/>
        <w:spacing w:after="0"/>
        <w:ind w:firstLine="540"/>
        <w:jc w:val="both"/>
        <w:rPr>
          <w:rFonts w:cs="Times New Roman"/>
          <w:sz w:val="24"/>
          <w:szCs w:val="24"/>
        </w:rPr>
      </w:pPr>
      <w:r w:rsidRPr="00547C0D">
        <w:rPr>
          <w:rFonts w:cs="Times New Roman"/>
          <w:sz w:val="24"/>
          <w:szCs w:val="24"/>
        </w:rPr>
        <w:t xml:space="preserve"> Документом, подтверждающим поступление задатка на счет, является выписка со счета </w:t>
      </w:r>
      <w:r w:rsidRPr="00547C0D">
        <w:rPr>
          <w:rFonts w:cs="Times New Roman"/>
          <w:sz w:val="24"/>
          <w:szCs w:val="24"/>
          <w:lang w:eastAsia="ru-RU"/>
        </w:rPr>
        <w:t>организатора торгов</w:t>
      </w:r>
      <w:r w:rsidRPr="00547C0D">
        <w:rPr>
          <w:rFonts w:cs="Times New Roman"/>
          <w:sz w:val="24"/>
          <w:szCs w:val="24"/>
        </w:rPr>
        <w:t xml:space="preserve">. 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w:t>
      </w:r>
      <w:hyperlink r:id="rId4" w:history="1">
        <w:r w:rsidRPr="00547C0D">
          <w:rPr>
            <w:rStyle w:val="a3"/>
          </w:rPr>
          <w:t>пунктом 13</w:t>
        </w:r>
      </w:hyperlink>
      <w:r w:rsidRPr="00547C0D">
        <w:rPr>
          <w:rFonts w:cs="Times New Roman"/>
          <w:sz w:val="24"/>
          <w:szCs w:val="24"/>
        </w:rPr>
        <w:t xml:space="preserve">, </w:t>
      </w:r>
      <w:hyperlink r:id="rId5" w:history="1">
        <w:r w:rsidRPr="00547C0D">
          <w:rPr>
            <w:rStyle w:val="a3"/>
          </w:rPr>
          <w:t>14</w:t>
        </w:r>
      </w:hyperlink>
      <w:r w:rsidRPr="00547C0D">
        <w:rPr>
          <w:rFonts w:cs="Times New Roman"/>
          <w:sz w:val="24"/>
          <w:szCs w:val="24"/>
        </w:rPr>
        <w:t xml:space="preserve"> или </w:t>
      </w:r>
      <w:hyperlink r:id="rId6" w:history="1">
        <w:r w:rsidRPr="00547C0D">
          <w:rPr>
            <w:rStyle w:val="a3"/>
          </w:rPr>
          <w:t>20</w:t>
        </w:r>
      </w:hyperlink>
      <w:r w:rsidRPr="00547C0D">
        <w:rPr>
          <w:rFonts w:cs="Times New Roman"/>
          <w:sz w:val="24"/>
          <w:szCs w:val="24"/>
        </w:rPr>
        <w:t xml:space="preserve"> статьи 39.12 Земельного кодекса РФ, засчитываются в  платы за него. Задатки, внесенные этими лицами, не заключившими в установленном настоящей статьей порядке договор купли-продажи земельного участка вследствие уклонения от заключения указанного договора, не возвращаются.</w:t>
      </w:r>
    </w:p>
    <w:p w:rsidR="003B1EED" w:rsidRDefault="005203E7" w:rsidP="005203E7">
      <w:pPr>
        <w:tabs>
          <w:tab w:val="left" w:pos="709"/>
          <w:tab w:val="left" w:pos="851"/>
        </w:tabs>
        <w:spacing w:after="0"/>
        <w:jc w:val="both"/>
        <w:rPr>
          <w:rFonts w:cs="Times New Roman"/>
          <w:sz w:val="24"/>
          <w:szCs w:val="24"/>
        </w:rPr>
      </w:pPr>
      <w:r w:rsidRPr="00547C0D">
        <w:rPr>
          <w:rFonts w:cs="Times New Roman"/>
          <w:sz w:val="24"/>
          <w:szCs w:val="24"/>
        </w:rPr>
        <w:tab/>
        <w:t>При внесении задатка в графе «назначении платежа» необходимо указывать</w:t>
      </w:r>
      <w:r w:rsidR="00D236E8">
        <w:rPr>
          <w:rFonts w:cs="Times New Roman"/>
          <w:sz w:val="24"/>
          <w:szCs w:val="24"/>
        </w:rPr>
        <w:t xml:space="preserve">: </w:t>
      </w:r>
      <w:r w:rsidRPr="00547C0D">
        <w:rPr>
          <w:rFonts w:cs="Times New Roman"/>
          <w:sz w:val="24"/>
          <w:szCs w:val="24"/>
        </w:rPr>
        <w:t xml:space="preserve">«Задаток за участие в аукционе купли-продажи земельного участка </w:t>
      </w:r>
      <w:r>
        <w:rPr>
          <w:rFonts w:cs="Times New Roman"/>
          <w:sz w:val="24"/>
          <w:szCs w:val="24"/>
        </w:rPr>
        <w:t>с кадаст</w:t>
      </w:r>
      <w:r w:rsidR="00EF151F">
        <w:rPr>
          <w:rFonts w:cs="Times New Roman"/>
          <w:sz w:val="24"/>
          <w:szCs w:val="24"/>
        </w:rPr>
        <w:t>ровым номером 24:04:6503003:182</w:t>
      </w:r>
      <w:r w:rsidRPr="00547C0D">
        <w:rPr>
          <w:rFonts w:cs="Times New Roman"/>
          <w:sz w:val="24"/>
          <w:szCs w:val="24"/>
        </w:rPr>
        <w:t>».</w:t>
      </w:r>
      <w:r w:rsidR="00D236E8">
        <w:rPr>
          <w:rFonts w:cs="Times New Roman"/>
          <w:sz w:val="24"/>
          <w:szCs w:val="24"/>
        </w:rPr>
        <w:t xml:space="preserve"> </w:t>
      </w:r>
    </w:p>
    <w:p w:rsidR="005203E7" w:rsidRPr="003B1EED" w:rsidRDefault="003B1EED" w:rsidP="005203E7">
      <w:pPr>
        <w:tabs>
          <w:tab w:val="left" w:pos="709"/>
          <w:tab w:val="left" w:pos="851"/>
        </w:tabs>
        <w:spacing w:after="0"/>
        <w:jc w:val="both"/>
        <w:rPr>
          <w:rFonts w:cs="Times New Roman"/>
          <w:sz w:val="24"/>
          <w:szCs w:val="24"/>
        </w:rPr>
      </w:pPr>
      <w:r>
        <w:rPr>
          <w:rFonts w:cs="Times New Roman"/>
          <w:sz w:val="24"/>
          <w:szCs w:val="24"/>
        </w:rPr>
        <w:t xml:space="preserve">           </w:t>
      </w:r>
      <w:r w:rsidR="005203E7" w:rsidRPr="00547C0D">
        <w:rPr>
          <w:rFonts w:cs="Times New Roman"/>
          <w:sz w:val="24"/>
          <w:szCs w:val="24"/>
        </w:rPr>
        <w:t>До окончания срока приема заявок Претендент имеет право отозвать зарегистрированную заявку путем письменного уведомления Организатора торгов. В этом случае поступивший задаток подлежит возврату в течение трех банковских дней со дня отзыва заявки в журнале приема заявок.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5203E7" w:rsidRPr="00547C0D" w:rsidRDefault="005203E7" w:rsidP="005203E7">
      <w:pPr>
        <w:pStyle w:val="ConsPlusNormal"/>
        <w:ind w:firstLine="540"/>
        <w:jc w:val="both"/>
        <w:rPr>
          <w:rFonts w:cs="Times New Roman"/>
        </w:rPr>
      </w:pPr>
      <w:r w:rsidRPr="00547C0D">
        <w:rPr>
          <w:rFonts w:cs="Times New Roman"/>
        </w:rPr>
        <w:t>Претендентам, не допущенным к участию в аукционе, внесенный задаток возвращается в течение трех рабочих дней со дня оформления протокола приема заявок на участие в аукционе,  путем перечисления суммы задатка на счет претендента по реквизитам, указанным в заявке на участие в торгах.</w:t>
      </w:r>
    </w:p>
    <w:p w:rsidR="005203E7" w:rsidRPr="00547C0D" w:rsidRDefault="005203E7" w:rsidP="005203E7">
      <w:pPr>
        <w:spacing w:after="0" w:line="100" w:lineRule="atLeast"/>
        <w:ind w:firstLine="540"/>
        <w:jc w:val="both"/>
        <w:rPr>
          <w:rFonts w:cs="Times New Roman"/>
          <w:sz w:val="24"/>
          <w:szCs w:val="24"/>
        </w:rPr>
      </w:pPr>
      <w:r w:rsidRPr="00547C0D">
        <w:rPr>
          <w:rFonts w:cs="Times New Roman"/>
          <w:b/>
          <w:sz w:val="24"/>
          <w:szCs w:val="24"/>
        </w:rPr>
        <w:t>2.7.</w:t>
      </w:r>
      <w:r w:rsidRPr="00547C0D">
        <w:rPr>
          <w:rFonts w:cs="Times New Roman"/>
          <w:sz w:val="24"/>
          <w:szCs w:val="24"/>
        </w:rPr>
        <w:t xml:space="preserve"> Начальная цена предмета аукциона по продаже находящихся в государственной или муниципальной собственности земельных участков (цена участка) ус</w:t>
      </w:r>
      <w:r w:rsidR="004E6522">
        <w:rPr>
          <w:rFonts w:cs="Times New Roman"/>
          <w:sz w:val="24"/>
          <w:szCs w:val="24"/>
        </w:rPr>
        <w:t>танавливается в размере кадастровой</w:t>
      </w:r>
      <w:r w:rsidRPr="00547C0D">
        <w:rPr>
          <w:rFonts w:cs="Times New Roman"/>
          <w:sz w:val="24"/>
          <w:szCs w:val="24"/>
        </w:rPr>
        <w:t xml:space="preserve"> стоимости земельных участков.</w:t>
      </w:r>
    </w:p>
    <w:p w:rsidR="005203E7" w:rsidRPr="00547C0D" w:rsidRDefault="005203E7" w:rsidP="005203E7">
      <w:pPr>
        <w:snapToGrid w:val="0"/>
        <w:spacing w:after="0"/>
        <w:jc w:val="both"/>
        <w:rPr>
          <w:rFonts w:cs="Times New Roman"/>
          <w:b/>
          <w:sz w:val="24"/>
          <w:szCs w:val="24"/>
        </w:rPr>
      </w:pPr>
      <w:r w:rsidRPr="00547C0D">
        <w:rPr>
          <w:rFonts w:cs="Times New Roman"/>
          <w:b/>
          <w:sz w:val="24"/>
          <w:szCs w:val="24"/>
        </w:rPr>
        <w:t>Начальная цена, шаг аукциона, размер задатка</w:t>
      </w:r>
    </w:p>
    <w:tbl>
      <w:tblPr>
        <w:tblW w:w="17265" w:type="dxa"/>
        <w:tblInd w:w="-6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5"/>
        <w:gridCol w:w="6238"/>
        <w:gridCol w:w="1559"/>
        <w:gridCol w:w="1417"/>
        <w:gridCol w:w="1956"/>
      </w:tblGrid>
      <w:tr w:rsidR="005203E7" w:rsidRPr="00547C0D" w:rsidTr="005D69EF">
        <w:trPr>
          <w:trHeight w:val="810"/>
        </w:trPr>
        <w:tc>
          <w:tcPr>
            <w:tcW w:w="6095" w:type="dxa"/>
            <w:tcBorders>
              <w:top w:val="single" w:sz="4" w:space="0" w:color="auto"/>
              <w:left w:val="single" w:sz="4" w:space="0" w:color="auto"/>
              <w:bottom w:val="single" w:sz="4" w:space="0" w:color="auto"/>
              <w:right w:val="single" w:sz="4" w:space="0" w:color="auto"/>
            </w:tcBorders>
            <w:vAlign w:val="center"/>
            <w:hideMark/>
          </w:tcPr>
          <w:p w:rsidR="005203E7" w:rsidRPr="00547C0D" w:rsidRDefault="005203E7" w:rsidP="00697C21">
            <w:pPr>
              <w:autoSpaceDE w:val="0"/>
              <w:autoSpaceDN w:val="0"/>
              <w:adjustRightInd w:val="0"/>
              <w:spacing w:after="0"/>
              <w:jc w:val="center"/>
              <w:rPr>
                <w:rFonts w:cs="Times New Roman"/>
                <w:sz w:val="24"/>
                <w:szCs w:val="24"/>
              </w:rPr>
            </w:pPr>
            <w:r w:rsidRPr="00547C0D">
              <w:rPr>
                <w:rFonts w:cs="Times New Roman"/>
                <w:sz w:val="24"/>
                <w:szCs w:val="24"/>
              </w:rPr>
              <w:t>№</w:t>
            </w:r>
          </w:p>
          <w:p w:rsidR="005203E7" w:rsidRPr="00547C0D" w:rsidRDefault="005203E7" w:rsidP="00697C21">
            <w:pPr>
              <w:autoSpaceDE w:val="0"/>
              <w:autoSpaceDN w:val="0"/>
              <w:adjustRightInd w:val="0"/>
              <w:spacing w:after="0"/>
              <w:jc w:val="center"/>
              <w:rPr>
                <w:rFonts w:eastAsia="Calibri" w:cs="Times New Roman"/>
                <w:sz w:val="24"/>
                <w:szCs w:val="24"/>
              </w:rPr>
            </w:pPr>
            <w:proofErr w:type="spellStart"/>
            <w:proofErr w:type="gramStart"/>
            <w:r w:rsidRPr="00547C0D">
              <w:rPr>
                <w:rFonts w:cs="Times New Roman"/>
                <w:sz w:val="24"/>
                <w:szCs w:val="24"/>
              </w:rPr>
              <w:t>п</w:t>
            </w:r>
            <w:proofErr w:type="spellEnd"/>
            <w:proofErr w:type="gramEnd"/>
            <w:r w:rsidRPr="00547C0D">
              <w:rPr>
                <w:rFonts w:cs="Times New Roman"/>
                <w:sz w:val="24"/>
                <w:szCs w:val="24"/>
              </w:rPr>
              <w:t>/</w:t>
            </w:r>
            <w:proofErr w:type="spellStart"/>
            <w:r w:rsidRPr="00547C0D">
              <w:rPr>
                <w:rFonts w:cs="Times New Roman"/>
                <w:sz w:val="24"/>
                <w:szCs w:val="24"/>
              </w:rPr>
              <w:t>п</w:t>
            </w:r>
            <w:proofErr w:type="spellEnd"/>
          </w:p>
        </w:tc>
        <w:tc>
          <w:tcPr>
            <w:tcW w:w="6238" w:type="dxa"/>
            <w:tcBorders>
              <w:top w:val="single" w:sz="4" w:space="0" w:color="auto"/>
              <w:left w:val="single" w:sz="4" w:space="0" w:color="auto"/>
              <w:bottom w:val="single" w:sz="4" w:space="0" w:color="auto"/>
              <w:right w:val="single" w:sz="4" w:space="0" w:color="auto"/>
            </w:tcBorders>
            <w:vAlign w:val="center"/>
            <w:hideMark/>
          </w:tcPr>
          <w:p w:rsidR="005203E7" w:rsidRPr="00547C0D" w:rsidRDefault="005203E7" w:rsidP="00697C21">
            <w:pPr>
              <w:autoSpaceDE w:val="0"/>
              <w:autoSpaceDN w:val="0"/>
              <w:adjustRightInd w:val="0"/>
              <w:spacing w:after="0"/>
              <w:jc w:val="center"/>
              <w:rPr>
                <w:rFonts w:eastAsia="Calibri" w:cs="Times New Roman"/>
                <w:sz w:val="24"/>
                <w:szCs w:val="24"/>
              </w:rPr>
            </w:pPr>
            <w:r w:rsidRPr="00547C0D">
              <w:rPr>
                <w:rFonts w:cs="Times New Roman"/>
                <w:sz w:val="24"/>
                <w:szCs w:val="24"/>
              </w:rPr>
              <w:t>Адрес земельного участка, кадастровый номер</w:t>
            </w:r>
          </w:p>
        </w:tc>
        <w:tc>
          <w:tcPr>
            <w:tcW w:w="1559" w:type="dxa"/>
            <w:tcBorders>
              <w:top w:val="single" w:sz="4" w:space="0" w:color="auto"/>
              <w:left w:val="single" w:sz="4" w:space="0" w:color="auto"/>
              <w:bottom w:val="single" w:sz="4" w:space="0" w:color="auto"/>
              <w:right w:val="single" w:sz="4" w:space="0" w:color="auto"/>
            </w:tcBorders>
            <w:vAlign w:val="center"/>
            <w:hideMark/>
          </w:tcPr>
          <w:p w:rsidR="005203E7" w:rsidRPr="00547C0D" w:rsidRDefault="005203E7" w:rsidP="00697C21">
            <w:pPr>
              <w:autoSpaceDE w:val="0"/>
              <w:autoSpaceDN w:val="0"/>
              <w:adjustRightInd w:val="0"/>
              <w:spacing w:after="0"/>
              <w:jc w:val="center"/>
              <w:rPr>
                <w:rFonts w:eastAsia="Calibri" w:cs="Times New Roman"/>
                <w:sz w:val="24"/>
                <w:szCs w:val="24"/>
              </w:rPr>
            </w:pPr>
            <w:r w:rsidRPr="00547C0D">
              <w:rPr>
                <w:rFonts w:cs="Times New Roman"/>
                <w:sz w:val="24"/>
                <w:szCs w:val="24"/>
              </w:rPr>
              <w:t>Цена участка</w:t>
            </w:r>
            <w:r w:rsidR="000E4010">
              <w:rPr>
                <w:rFonts w:cs="Times New Roman"/>
                <w:sz w:val="24"/>
                <w:szCs w:val="24"/>
              </w:rPr>
              <w:t>,</w:t>
            </w:r>
            <w:r w:rsidRPr="00547C0D">
              <w:rPr>
                <w:rFonts w:cs="Times New Roman"/>
                <w:sz w:val="24"/>
                <w:szCs w:val="24"/>
              </w:rPr>
              <w:t xml:space="preserve"> </w:t>
            </w:r>
            <w:proofErr w:type="spellStart"/>
            <w:r w:rsidRPr="00547C0D">
              <w:rPr>
                <w:rFonts w:cs="Times New Roman"/>
                <w:sz w:val="24"/>
                <w:szCs w:val="24"/>
              </w:rPr>
              <w:t>руб</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5203E7" w:rsidRPr="00547C0D" w:rsidRDefault="005203E7" w:rsidP="00697C21">
            <w:pPr>
              <w:autoSpaceDE w:val="0"/>
              <w:autoSpaceDN w:val="0"/>
              <w:adjustRightInd w:val="0"/>
              <w:spacing w:after="0"/>
              <w:jc w:val="center"/>
              <w:rPr>
                <w:rFonts w:eastAsia="Calibri" w:cs="Times New Roman"/>
                <w:sz w:val="24"/>
                <w:szCs w:val="24"/>
              </w:rPr>
            </w:pPr>
            <w:r w:rsidRPr="00547C0D">
              <w:rPr>
                <w:rFonts w:cs="Times New Roman"/>
                <w:sz w:val="24"/>
                <w:szCs w:val="24"/>
              </w:rPr>
              <w:t>Шаг аукциона,</w:t>
            </w:r>
            <w:r w:rsidR="000E4010">
              <w:rPr>
                <w:rFonts w:cs="Times New Roman"/>
                <w:sz w:val="24"/>
                <w:szCs w:val="24"/>
              </w:rPr>
              <w:t xml:space="preserve"> 3%, </w:t>
            </w:r>
            <w:proofErr w:type="spellStart"/>
            <w:r w:rsidR="000E4010">
              <w:rPr>
                <w:rFonts w:cs="Times New Roman"/>
                <w:sz w:val="24"/>
                <w:szCs w:val="24"/>
              </w:rPr>
              <w:t>руб</w:t>
            </w:r>
            <w:proofErr w:type="spellEnd"/>
          </w:p>
        </w:tc>
        <w:tc>
          <w:tcPr>
            <w:tcW w:w="1956" w:type="dxa"/>
            <w:tcBorders>
              <w:top w:val="single" w:sz="4" w:space="0" w:color="auto"/>
              <w:left w:val="single" w:sz="4" w:space="0" w:color="auto"/>
              <w:bottom w:val="single" w:sz="4" w:space="0" w:color="auto"/>
              <w:right w:val="single" w:sz="4" w:space="0" w:color="auto"/>
            </w:tcBorders>
            <w:vAlign w:val="center"/>
            <w:hideMark/>
          </w:tcPr>
          <w:p w:rsidR="005203E7" w:rsidRPr="00547C0D" w:rsidRDefault="005203E7" w:rsidP="00697C21">
            <w:pPr>
              <w:autoSpaceDE w:val="0"/>
              <w:autoSpaceDN w:val="0"/>
              <w:adjustRightInd w:val="0"/>
              <w:spacing w:after="0"/>
              <w:jc w:val="center"/>
              <w:rPr>
                <w:rFonts w:eastAsia="Calibri" w:cs="Times New Roman"/>
                <w:sz w:val="24"/>
                <w:szCs w:val="24"/>
              </w:rPr>
            </w:pPr>
            <w:r w:rsidRPr="00547C0D">
              <w:rPr>
                <w:rFonts w:cs="Times New Roman"/>
                <w:sz w:val="24"/>
                <w:szCs w:val="24"/>
              </w:rPr>
              <w:t>Размер задатка, руб.</w:t>
            </w:r>
          </w:p>
        </w:tc>
      </w:tr>
      <w:tr w:rsidR="005203E7" w:rsidRPr="00547C0D" w:rsidTr="005D69EF">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tcPr>
          <w:p w:rsidR="005203E7" w:rsidRPr="00547C0D" w:rsidRDefault="006A6C99" w:rsidP="00697C21">
            <w:pPr>
              <w:spacing w:after="0" w:line="240" w:lineRule="auto"/>
              <w:rPr>
                <w:rFonts w:cs="Times New Roman"/>
                <w:sz w:val="24"/>
                <w:szCs w:val="24"/>
              </w:rPr>
            </w:pPr>
            <w:r>
              <w:rPr>
                <w:rFonts w:cs="Times New Roman"/>
                <w:sz w:val="24"/>
                <w:szCs w:val="24"/>
              </w:rPr>
              <w:t>Лот</w:t>
            </w:r>
            <w:r w:rsidR="00D236E8">
              <w:rPr>
                <w:rFonts w:cs="Times New Roman"/>
                <w:sz w:val="24"/>
                <w:szCs w:val="24"/>
              </w:rPr>
              <w:t>№</w:t>
            </w:r>
            <w:r w:rsidR="005203E7" w:rsidRPr="00547C0D">
              <w:rPr>
                <w:rFonts w:cs="Times New Roman"/>
                <w:sz w:val="24"/>
                <w:szCs w:val="24"/>
              </w:rPr>
              <w:t>1</w:t>
            </w:r>
          </w:p>
        </w:tc>
        <w:tc>
          <w:tcPr>
            <w:tcW w:w="6238" w:type="dxa"/>
            <w:tcBorders>
              <w:top w:val="single" w:sz="4" w:space="0" w:color="auto"/>
              <w:left w:val="single" w:sz="4" w:space="0" w:color="auto"/>
              <w:bottom w:val="single" w:sz="4" w:space="0" w:color="auto"/>
              <w:right w:val="single" w:sz="4" w:space="0" w:color="auto"/>
            </w:tcBorders>
            <w:shd w:val="clear" w:color="auto" w:fill="auto"/>
          </w:tcPr>
          <w:p w:rsidR="00566D8D" w:rsidRPr="00547C0D" w:rsidRDefault="00D236E8" w:rsidP="00697C21">
            <w:pPr>
              <w:spacing w:after="0" w:line="240" w:lineRule="auto"/>
              <w:jc w:val="both"/>
              <w:rPr>
                <w:rFonts w:cs="Times New Roman"/>
                <w:sz w:val="24"/>
                <w:szCs w:val="24"/>
              </w:rPr>
            </w:pPr>
            <w:r w:rsidRPr="00547C0D">
              <w:rPr>
                <w:rFonts w:cs="Times New Roman"/>
                <w:sz w:val="24"/>
                <w:szCs w:val="24"/>
              </w:rPr>
              <w:t xml:space="preserve">Красноярский край, Березовский район, </w:t>
            </w:r>
            <w:proofErr w:type="spellStart"/>
            <w:r>
              <w:rPr>
                <w:rFonts w:cs="Times New Roman"/>
                <w:sz w:val="24"/>
                <w:szCs w:val="24"/>
              </w:rPr>
              <w:t>З</w:t>
            </w:r>
            <w:r w:rsidR="004E6522">
              <w:rPr>
                <w:rFonts w:cs="Times New Roman"/>
                <w:sz w:val="24"/>
                <w:szCs w:val="24"/>
              </w:rPr>
              <w:t>ыковский</w:t>
            </w:r>
            <w:proofErr w:type="spellEnd"/>
            <w:r w:rsidR="004E6522">
              <w:rPr>
                <w:rFonts w:cs="Times New Roman"/>
                <w:sz w:val="24"/>
                <w:szCs w:val="24"/>
              </w:rPr>
              <w:t xml:space="preserve"> сельсовет</w:t>
            </w:r>
            <w:r w:rsidR="000E4010">
              <w:rPr>
                <w:rFonts w:cs="Times New Roman"/>
                <w:sz w:val="24"/>
                <w:szCs w:val="24"/>
              </w:rPr>
              <w:t>, д</w:t>
            </w:r>
            <w:proofErr w:type="gramStart"/>
            <w:r w:rsidR="000E4010">
              <w:rPr>
                <w:rFonts w:cs="Times New Roman"/>
                <w:sz w:val="24"/>
                <w:szCs w:val="24"/>
              </w:rPr>
              <w:t>.К</w:t>
            </w:r>
            <w:proofErr w:type="gramEnd"/>
            <w:r w:rsidR="000E4010">
              <w:rPr>
                <w:rFonts w:cs="Times New Roman"/>
                <w:sz w:val="24"/>
                <w:szCs w:val="24"/>
              </w:rPr>
              <w:t xml:space="preserve">узнецово, ул.Солнечная </w:t>
            </w:r>
            <w:proofErr w:type="spellStart"/>
            <w:r w:rsidR="000E4010">
              <w:rPr>
                <w:rFonts w:cs="Times New Roman"/>
                <w:sz w:val="24"/>
                <w:szCs w:val="24"/>
              </w:rPr>
              <w:t>з</w:t>
            </w:r>
            <w:proofErr w:type="spellEnd"/>
            <w:r w:rsidR="000E4010">
              <w:rPr>
                <w:rFonts w:cs="Times New Roman"/>
                <w:sz w:val="24"/>
                <w:szCs w:val="24"/>
              </w:rPr>
              <w:t>/у 1</w:t>
            </w:r>
            <w:r w:rsidR="004E6522">
              <w:rPr>
                <w:rFonts w:cs="Times New Roman"/>
                <w:sz w:val="24"/>
                <w:szCs w:val="24"/>
              </w:rPr>
              <w:t>А</w:t>
            </w:r>
            <w:r>
              <w:rPr>
                <w:rFonts w:cs="Times New Roman"/>
                <w:sz w:val="24"/>
                <w:szCs w:val="24"/>
              </w:rPr>
              <w:t xml:space="preserve">, </w:t>
            </w:r>
            <w:r w:rsidR="005203E7">
              <w:rPr>
                <w:rFonts w:cs="Times New Roman"/>
                <w:sz w:val="24"/>
                <w:szCs w:val="24"/>
              </w:rPr>
              <w:t xml:space="preserve"> </w:t>
            </w:r>
            <w:r w:rsidR="005203E7" w:rsidRPr="00547C0D">
              <w:rPr>
                <w:rFonts w:cs="Times New Roman"/>
                <w:sz w:val="24"/>
                <w:szCs w:val="24"/>
              </w:rPr>
              <w:t>с к</w:t>
            </w:r>
            <w:r w:rsidR="000E4010">
              <w:rPr>
                <w:rFonts w:cs="Times New Roman"/>
                <w:sz w:val="24"/>
                <w:szCs w:val="24"/>
              </w:rPr>
              <w:t>адастровым номером 24:04:6503003</w:t>
            </w:r>
            <w:r w:rsidR="005203E7" w:rsidRPr="00545610">
              <w:rPr>
                <w:rFonts w:cs="Times New Roman"/>
                <w:sz w:val="24"/>
                <w:szCs w:val="24"/>
              </w:rPr>
              <w:t>:</w:t>
            </w:r>
            <w:r w:rsidR="000E4010">
              <w:rPr>
                <w:rFonts w:cs="Times New Roman"/>
                <w:sz w:val="24"/>
                <w:szCs w:val="24"/>
              </w:rPr>
              <w:t>182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03E7" w:rsidRPr="00547C0D" w:rsidRDefault="004E6522" w:rsidP="00697C21">
            <w:pPr>
              <w:spacing w:after="0" w:line="240" w:lineRule="auto"/>
              <w:rPr>
                <w:rFonts w:cs="Times New Roman"/>
                <w:color w:val="000000"/>
                <w:sz w:val="24"/>
                <w:szCs w:val="24"/>
              </w:rPr>
            </w:pPr>
            <w:r>
              <w:rPr>
                <w:rFonts w:cs="Times New Roman"/>
                <w:color w:val="000000"/>
                <w:sz w:val="24"/>
                <w:szCs w:val="24"/>
              </w:rPr>
              <w:t>2 042 568.</w:t>
            </w:r>
            <w:r w:rsidR="00B9481E">
              <w:rPr>
                <w:rFonts w:cs="Times New Roman"/>
                <w:color w:val="000000"/>
                <w:sz w:val="24"/>
                <w:szCs w:val="24"/>
              </w:rPr>
              <w:t>36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203E7" w:rsidRPr="00547C0D" w:rsidRDefault="00B9481E" w:rsidP="00697C21">
            <w:pPr>
              <w:spacing w:after="0" w:line="240" w:lineRule="auto"/>
              <w:rPr>
                <w:rFonts w:cs="Times New Roman"/>
                <w:color w:val="000000"/>
                <w:sz w:val="24"/>
                <w:szCs w:val="24"/>
              </w:rPr>
            </w:pPr>
            <w:r>
              <w:rPr>
                <w:rFonts w:cs="Times New Roman"/>
                <w:color w:val="000000"/>
                <w:sz w:val="24"/>
                <w:szCs w:val="24"/>
              </w:rPr>
              <w:t>61 277</w:t>
            </w:r>
          </w:p>
        </w:tc>
        <w:tc>
          <w:tcPr>
            <w:tcW w:w="1956" w:type="dxa"/>
            <w:tcBorders>
              <w:top w:val="single" w:sz="4" w:space="0" w:color="auto"/>
              <w:left w:val="single" w:sz="4" w:space="0" w:color="auto"/>
              <w:bottom w:val="single" w:sz="4" w:space="0" w:color="auto"/>
              <w:right w:val="single" w:sz="4" w:space="0" w:color="auto"/>
            </w:tcBorders>
            <w:shd w:val="clear" w:color="auto" w:fill="auto"/>
          </w:tcPr>
          <w:p w:rsidR="005203E7" w:rsidRPr="00547C0D" w:rsidRDefault="00B9481E" w:rsidP="00697C21">
            <w:pPr>
              <w:spacing w:after="0" w:line="240" w:lineRule="auto"/>
              <w:rPr>
                <w:rFonts w:cs="Times New Roman"/>
                <w:color w:val="000000"/>
                <w:sz w:val="24"/>
                <w:szCs w:val="24"/>
              </w:rPr>
            </w:pPr>
            <w:r>
              <w:rPr>
                <w:rFonts w:cs="Times New Roman"/>
                <w:color w:val="000000"/>
                <w:sz w:val="24"/>
                <w:szCs w:val="24"/>
              </w:rPr>
              <w:t>204 256.84</w:t>
            </w:r>
          </w:p>
        </w:tc>
      </w:tr>
    </w:tbl>
    <w:p w:rsidR="005203E7" w:rsidRPr="00547C0D" w:rsidRDefault="005203E7" w:rsidP="005203E7">
      <w:pPr>
        <w:tabs>
          <w:tab w:val="left" w:pos="851"/>
        </w:tabs>
        <w:spacing w:after="0"/>
        <w:jc w:val="both"/>
        <w:rPr>
          <w:rFonts w:cs="Times New Roman"/>
          <w:sz w:val="24"/>
          <w:szCs w:val="24"/>
        </w:rPr>
      </w:pPr>
      <w:r w:rsidRPr="00547C0D">
        <w:rPr>
          <w:rFonts w:cs="Times New Roman"/>
          <w:b/>
          <w:sz w:val="24"/>
          <w:szCs w:val="24"/>
        </w:rPr>
        <w:lastRenderedPageBreak/>
        <w:t>2.8</w:t>
      </w:r>
      <w:r w:rsidRPr="00547C0D">
        <w:rPr>
          <w:rFonts w:cs="Times New Roman"/>
          <w:sz w:val="24"/>
          <w:szCs w:val="24"/>
        </w:rPr>
        <w:t xml:space="preserve">. Существенные условия заключения договора купли-продажи (цена участка) земельного участка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
        <w:gridCol w:w="6525"/>
        <w:gridCol w:w="3544"/>
      </w:tblGrid>
      <w:tr w:rsidR="005203E7" w:rsidRPr="00547C0D" w:rsidTr="00697C21">
        <w:tc>
          <w:tcPr>
            <w:tcW w:w="529" w:type="dxa"/>
          </w:tcPr>
          <w:p w:rsidR="005203E7" w:rsidRPr="00547C0D" w:rsidRDefault="005203E7" w:rsidP="00697C21">
            <w:pPr>
              <w:pStyle w:val="a4"/>
              <w:tabs>
                <w:tab w:val="left" w:pos="709"/>
                <w:tab w:val="left" w:pos="851"/>
              </w:tabs>
              <w:jc w:val="both"/>
              <w:rPr>
                <w:rFonts w:ascii="Times New Roman" w:hAnsi="Times New Roman" w:cs="Times New Roman"/>
              </w:rPr>
            </w:pPr>
            <w:r w:rsidRPr="00547C0D">
              <w:rPr>
                <w:rFonts w:ascii="Times New Roman" w:hAnsi="Times New Roman" w:cs="Times New Roman"/>
              </w:rPr>
              <w:t xml:space="preserve">№ </w:t>
            </w:r>
            <w:proofErr w:type="spellStart"/>
            <w:proofErr w:type="gramStart"/>
            <w:r w:rsidRPr="00547C0D">
              <w:rPr>
                <w:rFonts w:ascii="Times New Roman" w:hAnsi="Times New Roman" w:cs="Times New Roman"/>
              </w:rPr>
              <w:t>п</w:t>
            </w:r>
            <w:proofErr w:type="spellEnd"/>
            <w:proofErr w:type="gramEnd"/>
            <w:r w:rsidRPr="00547C0D">
              <w:rPr>
                <w:rFonts w:ascii="Times New Roman" w:hAnsi="Times New Roman" w:cs="Times New Roman"/>
              </w:rPr>
              <w:t>/</w:t>
            </w:r>
            <w:proofErr w:type="spellStart"/>
            <w:r w:rsidRPr="00547C0D">
              <w:rPr>
                <w:rFonts w:ascii="Times New Roman" w:hAnsi="Times New Roman" w:cs="Times New Roman"/>
              </w:rPr>
              <w:t>п</w:t>
            </w:r>
            <w:proofErr w:type="spellEnd"/>
          </w:p>
        </w:tc>
        <w:tc>
          <w:tcPr>
            <w:tcW w:w="6525" w:type="dxa"/>
          </w:tcPr>
          <w:p w:rsidR="005203E7" w:rsidRPr="00547C0D" w:rsidRDefault="005203E7" w:rsidP="00697C21">
            <w:pPr>
              <w:pStyle w:val="a4"/>
              <w:tabs>
                <w:tab w:val="left" w:pos="709"/>
                <w:tab w:val="left" w:pos="851"/>
              </w:tabs>
              <w:jc w:val="center"/>
              <w:rPr>
                <w:rFonts w:ascii="Times New Roman" w:hAnsi="Times New Roman" w:cs="Times New Roman"/>
              </w:rPr>
            </w:pPr>
            <w:r w:rsidRPr="00547C0D">
              <w:rPr>
                <w:rFonts w:ascii="Times New Roman" w:hAnsi="Times New Roman" w:cs="Times New Roman"/>
              </w:rPr>
              <w:t>Предмет договора</w:t>
            </w:r>
          </w:p>
        </w:tc>
        <w:tc>
          <w:tcPr>
            <w:tcW w:w="3544" w:type="dxa"/>
          </w:tcPr>
          <w:p w:rsidR="005203E7" w:rsidRPr="00547C0D" w:rsidRDefault="005203E7" w:rsidP="00697C21">
            <w:pPr>
              <w:pStyle w:val="a4"/>
              <w:tabs>
                <w:tab w:val="left" w:pos="709"/>
                <w:tab w:val="left" w:pos="851"/>
              </w:tabs>
              <w:jc w:val="center"/>
              <w:rPr>
                <w:rFonts w:ascii="Times New Roman" w:hAnsi="Times New Roman" w:cs="Times New Roman"/>
              </w:rPr>
            </w:pPr>
            <w:r w:rsidRPr="00547C0D">
              <w:rPr>
                <w:rFonts w:ascii="Times New Roman" w:hAnsi="Times New Roman" w:cs="Times New Roman"/>
              </w:rPr>
              <w:t>Цена договора</w:t>
            </w:r>
          </w:p>
        </w:tc>
      </w:tr>
      <w:tr w:rsidR="005203E7" w:rsidRPr="00547C0D" w:rsidTr="00697C21">
        <w:tc>
          <w:tcPr>
            <w:tcW w:w="529" w:type="dxa"/>
          </w:tcPr>
          <w:p w:rsidR="005203E7" w:rsidRPr="00547C0D" w:rsidRDefault="005203E7" w:rsidP="00697C21">
            <w:pPr>
              <w:pStyle w:val="a4"/>
              <w:tabs>
                <w:tab w:val="left" w:pos="709"/>
                <w:tab w:val="left" w:pos="851"/>
              </w:tabs>
              <w:spacing w:after="0"/>
              <w:jc w:val="both"/>
              <w:rPr>
                <w:rFonts w:ascii="Times New Roman" w:hAnsi="Times New Roman" w:cs="Times New Roman"/>
              </w:rPr>
            </w:pPr>
            <w:r w:rsidRPr="00547C0D">
              <w:rPr>
                <w:rFonts w:ascii="Times New Roman" w:hAnsi="Times New Roman" w:cs="Times New Roman"/>
              </w:rPr>
              <w:t>1</w:t>
            </w:r>
          </w:p>
        </w:tc>
        <w:tc>
          <w:tcPr>
            <w:tcW w:w="6525" w:type="dxa"/>
            <w:vAlign w:val="center"/>
          </w:tcPr>
          <w:p w:rsidR="005203E7" w:rsidRPr="00547C0D" w:rsidRDefault="005203E7" w:rsidP="00697C21">
            <w:pPr>
              <w:tabs>
                <w:tab w:val="left" w:pos="709"/>
                <w:tab w:val="left" w:pos="851"/>
              </w:tabs>
              <w:spacing w:after="0"/>
              <w:jc w:val="both"/>
              <w:textAlignment w:val="baseline"/>
              <w:rPr>
                <w:rFonts w:cs="Times New Roman"/>
                <w:b/>
                <w:sz w:val="24"/>
                <w:szCs w:val="24"/>
              </w:rPr>
            </w:pPr>
            <w:r w:rsidRPr="00547C0D">
              <w:rPr>
                <w:rFonts w:cs="Times New Roman"/>
                <w:sz w:val="24"/>
                <w:szCs w:val="24"/>
              </w:rPr>
              <w:t>зе</w:t>
            </w:r>
            <w:r w:rsidR="00D236E8">
              <w:rPr>
                <w:rFonts w:cs="Times New Roman"/>
                <w:sz w:val="24"/>
                <w:szCs w:val="24"/>
              </w:rPr>
              <w:t>мельный участок, расположенный по адресу</w:t>
            </w:r>
            <w:r w:rsidRPr="00547C0D">
              <w:rPr>
                <w:rFonts w:cs="Times New Roman"/>
                <w:sz w:val="24"/>
                <w:szCs w:val="24"/>
              </w:rPr>
              <w:t>:</w:t>
            </w:r>
            <w:r w:rsidRPr="00547C0D">
              <w:rPr>
                <w:rFonts w:cs="Times New Roman"/>
                <w:bCs/>
                <w:sz w:val="24"/>
                <w:szCs w:val="24"/>
              </w:rPr>
              <w:t xml:space="preserve"> </w:t>
            </w:r>
            <w:r w:rsidRPr="00545610">
              <w:rPr>
                <w:rFonts w:cs="Times New Roman"/>
                <w:sz w:val="24"/>
                <w:szCs w:val="24"/>
              </w:rPr>
              <w:t>Красноярск</w:t>
            </w:r>
            <w:r>
              <w:rPr>
                <w:rFonts w:cs="Times New Roman"/>
                <w:sz w:val="24"/>
                <w:szCs w:val="24"/>
              </w:rPr>
              <w:t xml:space="preserve">ий край, </w:t>
            </w:r>
            <w:r w:rsidR="00D236E8">
              <w:rPr>
                <w:rFonts w:cs="Times New Roman"/>
                <w:sz w:val="24"/>
                <w:szCs w:val="24"/>
              </w:rPr>
              <w:t xml:space="preserve">Березовский район, </w:t>
            </w:r>
            <w:proofErr w:type="spellStart"/>
            <w:r w:rsidR="00D236E8">
              <w:rPr>
                <w:rFonts w:cs="Times New Roman"/>
                <w:sz w:val="24"/>
                <w:szCs w:val="24"/>
              </w:rPr>
              <w:t>Зыковский</w:t>
            </w:r>
            <w:proofErr w:type="spellEnd"/>
            <w:r w:rsidR="00EF151F">
              <w:rPr>
                <w:rFonts w:cs="Times New Roman"/>
                <w:sz w:val="24"/>
                <w:szCs w:val="24"/>
              </w:rPr>
              <w:t xml:space="preserve"> сельсовет, д</w:t>
            </w:r>
            <w:proofErr w:type="gramStart"/>
            <w:r w:rsidR="00EF151F">
              <w:rPr>
                <w:rFonts w:cs="Times New Roman"/>
                <w:sz w:val="24"/>
                <w:szCs w:val="24"/>
              </w:rPr>
              <w:t>.К</w:t>
            </w:r>
            <w:proofErr w:type="gramEnd"/>
            <w:r w:rsidR="00EF151F">
              <w:rPr>
                <w:rFonts w:cs="Times New Roman"/>
                <w:sz w:val="24"/>
                <w:szCs w:val="24"/>
              </w:rPr>
              <w:t xml:space="preserve">узнецово, ул.Солнечная, </w:t>
            </w:r>
            <w:proofErr w:type="spellStart"/>
            <w:r w:rsidR="00EF151F">
              <w:rPr>
                <w:rFonts w:cs="Times New Roman"/>
                <w:sz w:val="24"/>
                <w:szCs w:val="24"/>
              </w:rPr>
              <w:t>з</w:t>
            </w:r>
            <w:proofErr w:type="spellEnd"/>
            <w:r w:rsidR="00EF151F">
              <w:rPr>
                <w:rFonts w:cs="Times New Roman"/>
                <w:sz w:val="24"/>
                <w:szCs w:val="24"/>
              </w:rPr>
              <w:t>/у 1</w:t>
            </w:r>
            <w:r w:rsidR="00B9481E">
              <w:rPr>
                <w:rFonts w:cs="Times New Roman"/>
                <w:sz w:val="24"/>
                <w:szCs w:val="24"/>
              </w:rPr>
              <w:t>А</w:t>
            </w:r>
            <w:r w:rsidR="00EF151F">
              <w:rPr>
                <w:rFonts w:cs="Times New Roman"/>
                <w:sz w:val="24"/>
                <w:szCs w:val="24"/>
              </w:rPr>
              <w:t>, общей площадью 2484</w:t>
            </w:r>
            <w:r w:rsidRPr="00545610">
              <w:rPr>
                <w:rFonts w:cs="Times New Roman"/>
                <w:sz w:val="24"/>
                <w:szCs w:val="24"/>
              </w:rPr>
              <w:t xml:space="preserve"> кв.м., с к</w:t>
            </w:r>
            <w:r w:rsidR="00EF151F">
              <w:rPr>
                <w:rFonts w:cs="Times New Roman"/>
                <w:sz w:val="24"/>
                <w:szCs w:val="24"/>
              </w:rPr>
              <w:t>адастровым номером 24:04:6503003</w:t>
            </w:r>
            <w:r w:rsidRPr="00545610">
              <w:rPr>
                <w:rFonts w:cs="Times New Roman"/>
                <w:sz w:val="24"/>
                <w:szCs w:val="24"/>
              </w:rPr>
              <w:t>:</w:t>
            </w:r>
            <w:r w:rsidR="00EF151F">
              <w:rPr>
                <w:rFonts w:cs="Times New Roman"/>
                <w:sz w:val="24"/>
                <w:szCs w:val="24"/>
              </w:rPr>
              <w:t>182</w:t>
            </w:r>
            <w:r w:rsidRPr="00545610">
              <w:rPr>
                <w:rFonts w:cs="Times New Roman"/>
                <w:sz w:val="24"/>
                <w:szCs w:val="24"/>
              </w:rPr>
              <w:t xml:space="preserve">, категория </w:t>
            </w:r>
            <w:r w:rsidR="00EF151F">
              <w:rPr>
                <w:rFonts w:cs="Times New Roman"/>
                <w:sz w:val="24"/>
                <w:szCs w:val="24"/>
              </w:rPr>
              <w:t xml:space="preserve">земель: земли населенных пунктов, разрешенное использование: </w:t>
            </w:r>
            <w:r w:rsidR="00B9481E">
              <w:rPr>
                <w:rFonts w:cs="Times New Roman"/>
                <w:sz w:val="24"/>
                <w:szCs w:val="24"/>
              </w:rPr>
              <w:t>строительство торгового комплекса</w:t>
            </w:r>
          </w:p>
        </w:tc>
        <w:tc>
          <w:tcPr>
            <w:tcW w:w="3544" w:type="dxa"/>
          </w:tcPr>
          <w:p w:rsidR="00B9481E" w:rsidRDefault="005203E7" w:rsidP="00697C21">
            <w:pPr>
              <w:tabs>
                <w:tab w:val="left" w:pos="709"/>
                <w:tab w:val="left" w:pos="851"/>
              </w:tabs>
              <w:spacing w:after="0"/>
              <w:jc w:val="both"/>
              <w:textAlignment w:val="baseline"/>
              <w:rPr>
                <w:rFonts w:cs="Times New Roman"/>
                <w:sz w:val="24"/>
                <w:szCs w:val="24"/>
              </w:rPr>
            </w:pPr>
            <w:r w:rsidRPr="00547C0D">
              <w:rPr>
                <w:rFonts w:cs="Times New Roman"/>
                <w:sz w:val="24"/>
                <w:szCs w:val="24"/>
              </w:rPr>
              <w:t xml:space="preserve">Определяется по </w:t>
            </w:r>
          </w:p>
          <w:p w:rsidR="005203E7" w:rsidRPr="00547C0D" w:rsidRDefault="005203E7" w:rsidP="00697C21">
            <w:pPr>
              <w:tabs>
                <w:tab w:val="left" w:pos="709"/>
                <w:tab w:val="left" w:pos="851"/>
              </w:tabs>
              <w:spacing w:after="0"/>
              <w:jc w:val="both"/>
              <w:textAlignment w:val="baseline"/>
              <w:rPr>
                <w:rFonts w:cs="Times New Roman"/>
                <w:sz w:val="24"/>
                <w:szCs w:val="24"/>
              </w:rPr>
            </w:pPr>
            <w:r w:rsidRPr="00547C0D">
              <w:rPr>
                <w:rFonts w:cs="Times New Roman"/>
                <w:sz w:val="24"/>
                <w:szCs w:val="24"/>
              </w:rPr>
              <w:t xml:space="preserve">результатам аукциона </w:t>
            </w:r>
          </w:p>
        </w:tc>
      </w:tr>
    </w:tbl>
    <w:p w:rsidR="005203E7" w:rsidRPr="00547C0D" w:rsidRDefault="005203E7" w:rsidP="005203E7">
      <w:pPr>
        <w:pStyle w:val="a4"/>
        <w:tabs>
          <w:tab w:val="left" w:pos="709"/>
          <w:tab w:val="left" w:pos="851"/>
        </w:tabs>
        <w:spacing w:before="0" w:after="0"/>
        <w:ind w:firstLine="600"/>
        <w:jc w:val="both"/>
        <w:rPr>
          <w:rFonts w:ascii="Times New Roman" w:hAnsi="Times New Roman" w:cs="Times New Roman"/>
          <w:color w:val="auto"/>
          <w:w w:val="104"/>
        </w:rPr>
      </w:pPr>
      <w:r w:rsidRPr="00547C0D">
        <w:rPr>
          <w:rFonts w:ascii="Times New Roman" w:hAnsi="Times New Roman" w:cs="Times New Roman"/>
          <w:color w:val="auto"/>
        </w:rPr>
        <w:t xml:space="preserve">Плата по договору победителем аукциона вносится не позднее дня заключения </w:t>
      </w:r>
      <w:r w:rsidRPr="00547C0D">
        <w:rPr>
          <w:rFonts w:ascii="Times New Roman" w:hAnsi="Times New Roman" w:cs="Times New Roman"/>
        </w:rPr>
        <w:t>договора купли-</w:t>
      </w:r>
      <w:r w:rsidRPr="00547C0D">
        <w:rPr>
          <w:rFonts w:ascii="Times New Roman" w:hAnsi="Times New Roman" w:cs="Times New Roman"/>
          <w:color w:val="auto"/>
        </w:rPr>
        <w:t xml:space="preserve">продажи земельного участка. </w:t>
      </w:r>
    </w:p>
    <w:p w:rsidR="005203E7" w:rsidRPr="00547C0D" w:rsidRDefault="005203E7" w:rsidP="005203E7">
      <w:pPr>
        <w:tabs>
          <w:tab w:val="left" w:pos="709"/>
          <w:tab w:val="left" w:pos="851"/>
        </w:tabs>
        <w:spacing w:after="0"/>
        <w:jc w:val="both"/>
        <w:rPr>
          <w:rFonts w:cs="Times New Roman"/>
          <w:b/>
          <w:spacing w:val="-4"/>
          <w:sz w:val="24"/>
          <w:szCs w:val="24"/>
        </w:rPr>
      </w:pPr>
      <w:r w:rsidRPr="00547C0D">
        <w:rPr>
          <w:rFonts w:cs="Times New Roman"/>
          <w:w w:val="104"/>
          <w:sz w:val="24"/>
          <w:szCs w:val="24"/>
        </w:rPr>
        <w:tab/>
        <w:t>Победитель аукциона перечисляет сумму за земельный участок на счёт: УФК по Красноярскому кр</w:t>
      </w:r>
      <w:r>
        <w:rPr>
          <w:rFonts w:cs="Times New Roman"/>
          <w:w w:val="104"/>
          <w:sz w:val="24"/>
          <w:szCs w:val="24"/>
        </w:rPr>
        <w:t xml:space="preserve">аю (Администрация </w:t>
      </w:r>
      <w:proofErr w:type="spellStart"/>
      <w:r>
        <w:rPr>
          <w:rFonts w:cs="Times New Roman"/>
          <w:w w:val="104"/>
          <w:sz w:val="24"/>
          <w:szCs w:val="24"/>
        </w:rPr>
        <w:t>Зыковского</w:t>
      </w:r>
      <w:proofErr w:type="spellEnd"/>
      <w:r>
        <w:rPr>
          <w:rFonts w:cs="Times New Roman"/>
          <w:w w:val="104"/>
          <w:sz w:val="24"/>
          <w:szCs w:val="24"/>
        </w:rPr>
        <w:t xml:space="preserve"> сельсовета Березовского района Красноярского края</w:t>
      </w:r>
      <w:r w:rsidRPr="00547C0D">
        <w:rPr>
          <w:rFonts w:cs="Times New Roman"/>
          <w:w w:val="104"/>
          <w:sz w:val="24"/>
          <w:szCs w:val="24"/>
        </w:rPr>
        <w:t xml:space="preserve">), </w:t>
      </w:r>
      <w:proofErr w:type="gramStart"/>
      <w:r w:rsidRPr="00547C0D">
        <w:rPr>
          <w:rFonts w:cs="Times New Roman"/>
          <w:w w:val="104"/>
          <w:sz w:val="24"/>
          <w:szCs w:val="24"/>
        </w:rPr>
        <w:t>Р</w:t>
      </w:r>
      <w:proofErr w:type="gramEnd"/>
      <w:r w:rsidRPr="00547C0D">
        <w:rPr>
          <w:rFonts w:cs="Times New Roman"/>
          <w:w w:val="104"/>
          <w:sz w:val="24"/>
          <w:szCs w:val="24"/>
        </w:rPr>
        <w:t xml:space="preserve">/С </w:t>
      </w:r>
      <w:r w:rsidR="00D236E8">
        <w:rPr>
          <w:rFonts w:cs="Times New Roman"/>
          <w:b/>
          <w:w w:val="104"/>
          <w:sz w:val="24"/>
          <w:szCs w:val="24"/>
        </w:rPr>
        <w:t>031006430000000</w:t>
      </w:r>
      <w:r w:rsidR="008A1BAD">
        <w:rPr>
          <w:rFonts w:cs="Times New Roman"/>
          <w:b/>
          <w:w w:val="104"/>
          <w:sz w:val="24"/>
          <w:szCs w:val="24"/>
        </w:rPr>
        <w:t>11900</w:t>
      </w:r>
      <w:r w:rsidRPr="00547C0D">
        <w:rPr>
          <w:rFonts w:cs="Times New Roman"/>
          <w:w w:val="104"/>
          <w:sz w:val="24"/>
          <w:szCs w:val="24"/>
        </w:rPr>
        <w:t xml:space="preserve">, </w:t>
      </w:r>
      <w:r>
        <w:rPr>
          <w:rFonts w:cs="Times New Roman"/>
          <w:b/>
          <w:w w:val="104"/>
          <w:sz w:val="24"/>
          <w:szCs w:val="24"/>
        </w:rPr>
        <w:t>л/с 0419300538</w:t>
      </w:r>
      <w:r w:rsidRPr="00547C0D">
        <w:rPr>
          <w:rFonts w:cs="Times New Roman"/>
          <w:b/>
          <w:w w:val="104"/>
          <w:sz w:val="24"/>
          <w:szCs w:val="24"/>
        </w:rPr>
        <w:t>0</w:t>
      </w:r>
      <w:r w:rsidRPr="00547C0D">
        <w:rPr>
          <w:rFonts w:cs="Times New Roman"/>
          <w:w w:val="104"/>
          <w:sz w:val="24"/>
          <w:szCs w:val="24"/>
        </w:rPr>
        <w:t xml:space="preserve"> в </w:t>
      </w:r>
      <w:r w:rsidRPr="00547C0D">
        <w:rPr>
          <w:rFonts w:cs="Times New Roman"/>
          <w:sz w:val="24"/>
          <w:szCs w:val="24"/>
        </w:rPr>
        <w:t>ОТДЕЛЕНИЕ КРАСНОЯРСК Г.КРАСНОЯРСК,</w:t>
      </w:r>
      <w:r>
        <w:rPr>
          <w:rFonts w:cs="Times New Roman"/>
          <w:w w:val="104"/>
          <w:sz w:val="24"/>
          <w:szCs w:val="24"/>
        </w:rPr>
        <w:t xml:space="preserve"> ИНН 2404000384</w:t>
      </w:r>
      <w:r w:rsidR="008A1BAD">
        <w:rPr>
          <w:rFonts w:cs="Times New Roman"/>
          <w:w w:val="104"/>
          <w:sz w:val="24"/>
          <w:szCs w:val="24"/>
        </w:rPr>
        <w:t>, БИК 010407105</w:t>
      </w:r>
      <w:r w:rsidRPr="00547C0D">
        <w:rPr>
          <w:rFonts w:cs="Times New Roman"/>
          <w:w w:val="104"/>
          <w:sz w:val="24"/>
          <w:szCs w:val="24"/>
        </w:rPr>
        <w:t>, КПП 240401001</w:t>
      </w:r>
      <w:r w:rsidRPr="00547C0D">
        <w:rPr>
          <w:rFonts w:cs="Times New Roman"/>
          <w:sz w:val="24"/>
          <w:szCs w:val="24"/>
        </w:rPr>
        <w:t xml:space="preserve">, </w:t>
      </w:r>
      <w:r w:rsidRPr="00016406">
        <w:rPr>
          <w:rFonts w:cs="Times New Roman"/>
          <w:b/>
          <w:w w:val="104"/>
          <w:sz w:val="24"/>
          <w:szCs w:val="24"/>
        </w:rPr>
        <w:t xml:space="preserve">КБК </w:t>
      </w:r>
      <w:r>
        <w:rPr>
          <w:rFonts w:cs="Times New Roman"/>
          <w:b/>
          <w:sz w:val="24"/>
          <w:szCs w:val="24"/>
        </w:rPr>
        <w:t>0161140602510000043</w:t>
      </w:r>
      <w:r w:rsidR="00B9481E">
        <w:rPr>
          <w:rFonts w:cs="Times New Roman"/>
          <w:b/>
          <w:sz w:val="24"/>
          <w:szCs w:val="24"/>
        </w:rPr>
        <w:t>0</w:t>
      </w:r>
      <w:r w:rsidRPr="00547C0D">
        <w:rPr>
          <w:rFonts w:cs="Times New Roman"/>
          <w:w w:val="104"/>
          <w:sz w:val="24"/>
          <w:szCs w:val="24"/>
        </w:rPr>
        <w:t>.</w:t>
      </w:r>
    </w:p>
    <w:p w:rsidR="005203E7" w:rsidRPr="00547C0D" w:rsidRDefault="005203E7" w:rsidP="005203E7">
      <w:pPr>
        <w:spacing w:after="0"/>
        <w:ind w:firstLine="600"/>
        <w:jc w:val="both"/>
        <w:rPr>
          <w:rFonts w:cs="Times New Roman"/>
          <w:sz w:val="24"/>
          <w:szCs w:val="24"/>
        </w:rPr>
      </w:pPr>
      <w:r w:rsidRPr="00547C0D">
        <w:rPr>
          <w:rFonts w:cs="Times New Roman"/>
          <w:sz w:val="24"/>
          <w:szCs w:val="24"/>
        </w:rPr>
        <w:t xml:space="preserve">Договор купли-продажи регистрируется в Управление федеральной службы государственной регистрации, кадастра и картографии по Красноярскому </w:t>
      </w:r>
      <w:r>
        <w:rPr>
          <w:rFonts w:cs="Times New Roman"/>
          <w:sz w:val="24"/>
          <w:szCs w:val="24"/>
        </w:rPr>
        <w:t>краю</w:t>
      </w:r>
      <w:r w:rsidRPr="00547C0D">
        <w:rPr>
          <w:rFonts w:cs="Times New Roman"/>
          <w:sz w:val="24"/>
          <w:szCs w:val="24"/>
        </w:rPr>
        <w:t>.</w:t>
      </w:r>
    </w:p>
    <w:p w:rsidR="005203E7" w:rsidRPr="00547C0D" w:rsidRDefault="005203E7" w:rsidP="005203E7">
      <w:pPr>
        <w:tabs>
          <w:tab w:val="left" w:pos="709"/>
          <w:tab w:val="left" w:pos="851"/>
        </w:tabs>
        <w:spacing w:after="0"/>
        <w:ind w:firstLine="600"/>
        <w:jc w:val="both"/>
        <w:rPr>
          <w:rFonts w:cs="Times New Roman"/>
          <w:sz w:val="24"/>
          <w:szCs w:val="24"/>
        </w:rPr>
      </w:pPr>
      <w:r w:rsidRPr="00547C0D">
        <w:rPr>
          <w:rFonts w:cs="Times New Roman"/>
          <w:b/>
          <w:bCs/>
          <w:sz w:val="24"/>
          <w:szCs w:val="24"/>
        </w:rPr>
        <w:t xml:space="preserve">2.9. </w:t>
      </w:r>
      <w:r w:rsidRPr="00547C0D">
        <w:rPr>
          <w:rFonts w:cs="Times New Roman"/>
          <w:sz w:val="24"/>
          <w:szCs w:val="24"/>
        </w:rPr>
        <w:t>Порядок проведения аукциона:</w:t>
      </w:r>
    </w:p>
    <w:p w:rsidR="005203E7" w:rsidRPr="00547C0D" w:rsidRDefault="005203E7" w:rsidP="005203E7">
      <w:pPr>
        <w:tabs>
          <w:tab w:val="left" w:pos="709"/>
          <w:tab w:val="left" w:pos="851"/>
        </w:tabs>
        <w:spacing w:after="0"/>
        <w:ind w:firstLine="600"/>
        <w:jc w:val="both"/>
        <w:rPr>
          <w:rFonts w:cs="Times New Roman"/>
          <w:sz w:val="24"/>
          <w:szCs w:val="24"/>
        </w:rPr>
      </w:pPr>
      <w:r w:rsidRPr="00547C0D">
        <w:rPr>
          <w:rFonts w:cs="Times New Roman"/>
          <w:sz w:val="24"/>
          <w:szCs w:val="24"/>
        </w:rPr>
        <w:t>-перед началом аукциона участники (представители участников) должны представить документы, подтверждающие личность, пройти регистрацию и получить пронумерованные карточки участника аукциона;</w:t>
      </w:r>
    </w:p>
    <w:p w:rsidR="005203E7" w:rsidRPr="00547C0D" w:rsidRDefault="005203E7" w:rsidP="005203E7">
      <w:pPr>
        <w:spacing w:after="0" w:line="100" w:lineRule="atLeast"/>
        <w:ind w:firstLine="600"/>
        <w:jc w:val="both"/>
        <w:rPr>
          <w:rFonts w:cs="Times New Roman"/>
          <w:sz w:val="24"/>
          <w:szCs w:val="24"/>
        </w:rPr>
      </w:pPr>
      <w:r w:rsidRPr="00547C0D">
        <w:rPr>
          <w:rFonts w:cs="Times New Roman"/>
          <w:sz w:val="24"/>
          <w:szCs w:val="24"/>
        </w:rPr>
        <w:t>-аукцион ведет председатель (в случае его отсутствия – заместитель председателя) Комиссии;</w:t>
      </w:r>
    </w:p>
    <w:p w:rsidR="005203E7" w:rsidRPr="00547C0D" w:rsidRDefault="005203E7" w:rsidP="005203E7">
      <w:pPr>
        <w:spacing w:after="0" w:line="100" w:lineRule="atLeast"/>
        <w:ind w:firstLine="600"/>
        <w:jc w:val="both"/>
        <w:rPr>
          <w:rFonts w:cs="Times New Roman"/>
          <w:sz w:val="24"/>
          <w:szCs w:val="24"/>
        </w:rPr>
      </w:pPr>
      <w:r w:rsidRPr="00547C0D">
        <w:rPr>
          <w:rFonts w:cs="Times New Roman"/>
          <w:sz w:val="24"/>
          <w:szCs w:val="24"/>
        </w:rPr>
        <w:t>-аукцион начинается с оглашения председателем номера лота (наименования земельного участка), основных его характеристик, начальной цены земельного участка</w:t>
      </w:r>
      <w:r w:rsidRPr="00547C0D">
        <w:rPr>
          <w:rFonts w:cs="Times New Roman"/>
          <w:color w:val="99284C"/>
          <w:sz w:val="24"/>
          <w:szCs w:val="24"/>
        </w:rPr>
        <w:t xml:space="preserve"> </w:t>
      </w:r>
      <w:r w:rsidRPr="00547C0D">
        <w:rPr>
          <w:rFonts w:cs="Times New Roman"/>
          <w:sz w:val="24"/>
          <w:szCs w:val="24"/>
        </w:rPr>
        <w:t>и шага аукциона;</w:t>
      </w:r>
    </w:p>
    <w:p w:rsidR="005203E7" w:rsidRPr="00547C0D" w:rsidRDefault="005203E7" w:rsidP="005203E7">
      <w:pPr>
        <w:spacing w:after="0" w:line="100" w:lineRule="atLeast"/>
        <w:ind w:firstLine="600"/>
        <w:jc w:val="both"/>
        <w:rPr>
          <w:rFonts w:cs="Times New Roman"/>
          <w:sz w:val="24"/>
          <w:szCs w:val="24"/>
        </w:rPr>
      </w:pPr>
      <w:r w:rsidRPr="00547C0D">
        <w:rPr>
          <w:rFonts w:cs="Times New Roman"/>
          <w:sz w:val="24"/>
          <w:szCs w:val="24"/>
        </w:rPr>
        <w:t>-каждую последующую цену председатель назначает путем увеличения предыдущей цены на шаг аукциона. После объявления каждой цены председатель называет номер карточки участника аукциона, который первым поднял карточку, и указывает на этого участника. Затем председатель объявляет следующую цену в соответствии с шагом аукциона;</w:t>
      </w:r>
    </w:p>
    <w:p w:rsidR="005203E7" w:rsidRPr="00547C0D" w:rsidRDefault="005203E7" w:rsidP="005203E7">
      <w:pPr>
        <w:spacing w:after="0" w:line="100" w:lineRule="atLeast"/>
        <w:ind w:firstLine="600"/>
        <w:jc w:val="both"/>
        <w:rPr>
          <w:rFonts w:cs="Times New Roman"/>
          <w:sz w:val="24"/>
          <w:szCs w:val="24"/>
        </w:rPr>
      </w:pPr>
      <w:r w:rsidRPr="00547C0D">
        <w:rPr>
          <w:rFonts w:cs="Times New Roman"/>
          <w:sz w:val="24"/>
          <w:szCs w:val="24"/>
        </w:rPr>
        <w:t>-при отсутствии участников аукциона, готовых заключить договор купли-продажи на  земельный участок по названной цене, председатель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председателем последним;</w:t>
      </w:r>
    </w:p>
    <w:p w:rsidR="005203E7" w:rsidRPr="00547C0D" w:rsidRDefault="005203E7" w:rsidP="005203E7">
      <w:pPr>
        <w:spacing w:after="0" w:line="100" w:lineRule="atLeast"/>
        <w:ind w:firstLine="600"/>
        <w:jc w:val="both"/>
        <w:rPr>
          <w:rFonts w:cs="Times New Roman"/>
          <w:sz w:val="24"/>
          <w:szCs w:val="24"/>
        </w:rPr>
      </w:pPr>
      <w:r w:rsidRPr="00547C0D">
        <w:rPr>
          <w:rFonts w:cs="Times New Roman"/>
          <w:sz w:val="24"/>
          <w:szCs w:val="24"/>
        </w:rPr>
        <w:t>-по завершен</w:t>
      </w:r>
      <w:proofErr w:type="gramStart"/>
      <w:r w:rsidRPr="00547C0D">
        <w:rPr>
          <w:rFonts w:cs="Times New Roman"/>
          <w:sz w:val="24"/>
          <w:szCs w:val="24"/>
        </w:rPr>
        <w:t>ии ау</w:t>
      </w:r>
      <w:proofErr w:type="gramEnd"/>
      <w:r w:rsidRPr="00547C0D">
        <w:rPr>
          <w:rFonts w:cs="Times New Roman"/>
          <w:sz w:val="24"/>
          <w:szCs w:val="24"/>
        </w:rPr>
        <w:t>кциона председатель объявляет о завершении торгов, плату за земельный участок, сложившуюся в ходе торгов, и номер карточки победителя аукциона;</w:t>
      </w:r>
    </w:p>
    <w:p w:rsidR="005203E7" w:rsidRPr="00547C0D" w:rsidRDefault="005203E7" w:rsidP="005203E7">
      <w:pPr>
        <w:spacing w:after="0" w:line="100" w:lineRule="atLeast"/>
        <w:ind w:firstLine="567"/>
        <w:jc w:val="both"/>
        <w:rPr>
          <w:rFonts w:cs="Times New Roman"/>
          <w:sz w:val="24"/>
          <w:szCs w:val="24"/>
        </w:rPr>
      </w:pPr>
      <w:r w:rsidRPr="00547C0D">
        <w:rPr>
          <w:rFonts w:cs="Times New Roman"/>
          <w:sz w:val="24"/>
          <w:szCs w:val="24"/>
        </w:rPr>
        <w:t>-цена платы</w:t>
      </w:r>
      <w:r w:rsidRPr="00547C0D">
        <w:rPr>
          <w:rFonts w:cs="Times New Roman"/>
          <w:color w:val="C00000"/>
          <w:sz w:val="24"/>
          <w:szCs w:val="24"/>
        </w:rPr>
        <w:t xml:space="preserve"> </w:t>
      </w:r>
      <w:r w:rsidRPr="00547C0D">
        <w:rPr>
          <w:rFonts w:cs="Times New Roman"/>
          <w:sz w:val="24"/>
          <w:szCs w:val="24"/>
        </w:rPr>
        <w:t>на земельный участок</w:t>
      </w:r>
      <w:r w:rsidRPr="00547C0D">
        <w:rPr>
          <w:rFonts w:cs="Times New Roman"/>
          <w:color w:val="99284C"/>
          <w:sz w:val="24"/>
          <w:szCs w:val="24"/>
        </w:rPr>
        <w:t>,</w:t>
      </w:r>
      <w:r w:rsidRPr="00547C0D">
        <w:rPr>
          <w:rFonts w:cs="Times New Roman"/>
          <w:sz w:val="24"/>
          <w:szCs w:val="24"/>
        </w:rPr>
        <w:t xml:space="preserve"> предложенная победителем аукциона, заносится в протокол об итогах аукциона, составляемый в двух экземплярах, который подписывается членами Комиссии и победителем аукциона. Протокол о результатах аукциона размещается на официальном сайте в течение одного рабочего дня со дня подписания данного протокола.</w:t>
      </w:r>
    </w:p>
    <w:p w:rsidR="005203E7" w:rsidRPr="00547C0D" w:rsidRDefault="005203E7" w:rsidP="005203E7">
      <w:pPr>
        <w:spacing w:after="0" w:line="100" w:lineRule="atLeast"/>
        <w:ind w:firstLine="567"/>
        <w:jc w:val="both"/>
        <w:rPr>
          <w:rFonts w:cs="Times New Roman"/>
          <w:sz w:val="24"/>
          <w:szCs w:val="24"/>
        </w:rPr>
      </w:pPr>
      <w:r w:rsidRPr="00547C0D">
        <w:rPr>
          <w:rFonts w:cs="Times New Roman"/>
          <w:sz w:val="24"/>
          <w:szCs w:val="24"/>
        </w:rPr>
        <w:t>-в случае</w:t>
      </w:r>
      <w:proofErr w:type="gramStart"/>
      <w:r w:rsidRPr="00547C0D">
        <w:rPr>
          <w:rFonts w:cs="Times New Roman"/>
          <w:sz w:val="24"/>
          <w:szCs w:val="24"/>
        </w:rPr>
        <w:t>,</w:t>
      </w:r>
      <w:proofErr w:type="gramEnd"/>
      <w:r w:rsidRPr="00547C0D">
        <w:rPr>
          <w:rFonts w:cs="Times New Roman"/>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w:t>
      </w:r>
      <w:r w:rsidRPr="00547C0D">
        <w:rPr>
          <w:rFonts w:cs="Times New Roman"/>
          <w:sz w:val="24"/>
          <w:szCs w:val="24"/>
        </w:rPr>
        <w:lastRenderedPageBreak/>
        <w:t>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203E7" w:rsidRPr="00547C0D" w:rsidRDefault="005203E7" w:rsidP="005203E7">
      <w:pPr>
        <w:tabs>
          <w:tab w:val="left" w:pos="709"/>
          <w:tab w:val="left" w:pos="851"/>
        </w:tabs>
        <w:suppressAutoHyphens w:val="0"/>
        <w:autoSpaceDE w:val="0"/>
        <w:autoSpaceDN w:val="0"/>
        <w:adjustRightInd w:val="0"/>
        <w:spacing w:after="0"/>
        <w:ind w:firstLine="540"/>
        <w:jc w:val="both"/>
        <w:rPr>
          <w:rFonts w:cs="Times New Roman"/>
          <w:sz w:val="24"/>
          <w:szCs w:val="24"/>
          <w:lang w:eastAsia="ru-RU"/>
        </w:rPr>
      </w:pPr>
      <w:r w:rsidRPr="00547C0D">
        <w:rPr>
          <w:rFonts w:cs="Times New Roman"/>
          <w:sz w:val="24"/>
          <w:szCs w:val="24"/>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w:t>
      </w:r>
      <w:proofErr w:type="gramStart"/>
      <w:r w:rsidRPr="00547C0D">
        <w:rPr>
          <w:rFonts w:cs="Times New Roman"/>
          <w:sz w:val="24"/>
          <w:szCs w:val="24"/>
        </w:rPr>
        <w:t>При этом договор заключается по цене участка, предложенной победителем аукциона, плата по договору купли-продажи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547C0D">
        <w:rPr>
          <w:rFonts w:cs="Times New Roman"/>
          <w:sz w:val="24"/>
          <w:szCs w:val="24"/>
        </w:rPr>
        <w:t xml:space="preserve"> </w:t>
      </w:r>
      <w:r w:rsidRPr="00547C0D">
        <w:rPr>
          <w:rFonts w:cs="Times New Roman"/>
          <w:b/>
          <w:sz w:val="24"/>
          <w:szCs w:val="24"/>
        </w:rPr>
        <w:t xml:space="preserve">Не допускается заключение указанных договоров </w:t>
      </w:r>
      <w:proofErr w:type="gramStart"/>
      <w:r w:rsidRPr="00547C0D">
        <w:rPr>
          <w:rFonts w:cs="Times New Roman"/>
          <w:b/>
          <w:sz w:val="24"/>
          <w:szCs w:val="24"/>
        </w:rPr>
        <w:t>ранее</w:t>
      </w:r>
      <w:proofErr w:type="gramEnd"/>
      <w:r w:rsidRPr="00547C0D">
        <w:rPr>
          <w:rFonts w:cs="Times New Roman"/>
          <w:b/>
          <w:sz w:val="24"/>
          <w:szCs w:val="24"/>
        </w:rPr>
        <w:t xml:space="preserve"> чем через десять дней со дня размещения информации о результатах аукциона на официальном сайте.</w:t>
      </w:r>
      <w:r w:rsidRPr="00547C0D">
        <w:rPr>
          <w:rFonts w:cs="Times New Roman"/>
          <w:sz w:val="24"/>
          <w:szCs w:val="24"/>
        </w:rPr>
        <w:t xml:space="preserve"> В</w:t>
      </w:r>
      <w:r w:rsidRPr="00547C0D">
        <w:rPr>
          <w:rFonts w:cs="Times New Roman"/>
          <w:sz w:val="24"/>
          <w:szCs w:val="24"/>
          <w:lang w:eastAsia="ru-RU"/>
        </w:rPr>
        <w:t>несенный победителем торгов задаток засчитывается в оплату приобретаемого земельного участка.</w:t>
      </w:r>
    </w:p>
    <w:p w:rsidR="005203E7" w:rsidRPr="00547C0D" w:rsidRDefault="005203E7" w:rsidP="005203E7">
      <w:pPr>
        <w:spacing w:after="0" w:line="100" w:lineRule="atLeast"/>
        <w:ind w:firstLine="540"/>
        <w:jc w:val="both"/>
        <w:rPr>
          <w:rFonts w:cs="Times New Roman"/>
          <w:sz w:val="24"/>
          <w:szCs w:val="24"/>
        </w:rPr>
      </w:pPr>
      <w:r w:rsidRPr="00547C0D">
        <w:rPr>
          <w:rFonts w:cs="Times New Roman"/>
          <w:i/>
          <w:sz w:val="24"/>
          <w:szCs w:val="24"/>
        </w:rPr>
        <w:t>Победителем аукциона признается</w:t>
      </w:r>
      <w:r w:rsidRPr="00547C0D">
        <w:rPr>
          <w:rFonts w:cs="Times New Roman"/>
          <w:sz w:val="24"/>
          <w:szCs w:val="24"/>
        </w:rPr>
        <w:t xml:space="preserve"> участник, предложивший наибольший размер цены за земельный участок. </w:t>
      </w:r>
    </w:p>
    <w:p w:rsidR="005203E7" w:rsidRPr="00547C0D" w:rsidRDefault="005203E7" w:rsidP="005203E7">
      <w:pPr>
        <w:pStyle w:val="ConsPlusNormal"/>
        <w:ind w:firstLine="540"/>
        <w:jc w:val="both"/>
        <w:rPr>
          <w:rFonts w:cs="Times New Roman"/>
        </w:rPr>
      </w:pPr>
      <w:r>
        <w:rPr>
          <w:rFonts w:cs="Times New Roman"/>
        </w:rPr>
        <w:t>-</w:t>
      </w:r>
      <w:r w:rsidRPr="00547C0D">
        <w:rPr>
          <w:rFonts w:cs="Times New Roman"/>
        </w:rPr>
        <w:t>в случае</w:t>
      </w:r>
      <w:proofErr w:type="gramStart"/>
      <w:r w:rsidRPr="00547C0D">
        <w:rPr>
          <w:rFonts w:cs="Times New Roman"/>
        </w:rPr>
        <w:t>,</w:t>
      </w:r>
      <w:proofErr w:type="gramEnd"/>
      <w:r w:rsidRPr="00547C0D">
        <w:rPr>
          <w:rFonts w:cs="Times New Roman"/>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203E7" w:rsidRPr="00547C0D" w:rsidRDefault="005203E7" w:rsidP="005203E7">
      <w:pPr>
        <w:pStyle w:val="ConsPlusNormal"/>
        <w:ind w:firstLine="540"/>
        <w:jc w:val="both"/>
        <w:rPr>
          <w:rFonts w:cs="Times New Roman"/>
        </w:rPr>
      </w:pPr>
      <w:r>
        <w:rPr>
          <w:rFonts w:cs="Times New Roman"/>
        </w:rPr>
        <w:t>-</w:t>
      </w:r>
      <w:r w:rsidRPr="00547C0D">
        <w:rPr>
          <w:rFonts w:cs="Times New Roman"/>
        </w:rPr>
        <w:t>в случае</w:t>
      </w:r>
      <w:proofErr w:type="gramStart"/>
      <w:r w:rsidRPr="00547C0D">
        <w:rPr>
          <w:rFonts w:cs="Times New Roman"/>
        </w:rPr>
        <w:t>,</w:t>
      </w:r>
      <w:proofErr w:type="gramEnd"/>
      <w:r w:rsidRPr="00547C0D">
        <w:rPr>
          <w:rFonts w:cs="Times New Roman"/>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направляет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5203E7" w:rsidRPr="00547C0D" w:rsidRDefault="005203E7" w:rsidP="005203E7">
      <w:pPr>
        <w:pStyle w:val="ConsPlusNormal"/>
        <w:ind w:firstLine="540"/>
        <w:jc w:val="both"/>
        <w:rPr>
          <w:rFonts w:cs="Times New Roman"/>
        </w:rPr>
      </w:pPr>
      <w:r>
        <w:rPr>
          <w:rFonts w:cs="Times New Roman"/>
        </w:rPr>
        <w:t>-</w:t>
      </w:r>
      <w:r w:rsidRPr="00547C0D">
        <w:rPr>
          <w:rFonts w:cs="Times New Roman"/>
        </w:rPr>
        <w:t>в случае</w:t>
      </w:r>
      <w:proofErr w:type="gramStart"/>
      <w:r w:rsidRPr="00547C0D">
        <w:rPr>
          <w:rFonts w:cs="Times New Roman"/>
        </w:rPr>
        <w:t>,</w:t>
      </w:r>
      <w:proofErr w:type="gramEnd"/>
      <w:r w:rsidRPr="00547C0D">
        <w:rPr>
          <w:rFonts w:cs="Times New Roman"/>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547C0D">
        <w:rPr>
          <w:rFonts w:cs="Times New Roman"/>
        </w:rPr>
        <w:t>ии ау</w:t>
      </w:r>
      <w:proofErr w:type="gramEnd"/>
      <w:r w:rsidRPr="00547C0D">
        <w:rPr>
          <w:rFonts w:cs="Times New Roman"/>
        </w:rPr>
        <w:t>кциона условиям аукциона,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купли-продажи. При этом договор купли-продажи земельного участка заключается по начальной цене предмета аукциона.</w:t>
      </w:r>
    </w:p>
    <w:p w:rsidR="005203E7" w:rsidRPr="00547C0D" w:rsidRDefault="005203E7" w:rsidP="005203E7">
      <w:pPr>
        <w:tabs>
          <w:tab w:val="left" w:pos="709"/>
          <w:tab w:val="left" w:pos="851"/>
        </w:tabs>
        <w:spacing w:after="0"/>
        <w:ind w:firstLine="480"/>
        <w:jc w:val="both"/>
        <w:rPr>
          <w:rFonts w:cs="Times New Roman"/>
          <w:sz w:val="24"/>
          <w:szCs w:val="24"/>
        </w:rPr>
      </w:pPr>
      <w:r w:rsidRPr="00547C0D">
        <w:rPr>
          <w:rFonts w:cs="Times New Roman"/>
          <w:b/>
          <w:bCs/>
          <w:sz w:val="24"/>
          <w:szCs w:val="24"/>
        </w:rPr>
        <w:t xml:space="preserve">2.10. </w:t>
      </w:r>
      <w:r w:rsidRPr="00547C0D">
        <w:rPr>
          <w:rFonts w:cs="Times New Roman"/>
          <w:bCs/>
          <w:sz w:val="24"/>
          <w:szCs w:val="24"/>
        </w:rPr>
        <w:t>У</w:t>
      </w:r>
      <w:r w:rsidRPr="00547C0D">
        <w:rPr>
          <w:rFonts w:cs="Times New Roman"/>
          <w:sz w:val="24"/>
          <w:szCs w:val="24"/>
        </w:rPr>
        <w:t xml:space="preserve">словия торгов: </w:t>
      </w:r>
    </w:p>
    <w:p w:rsidR="005203E7" w:rsidRPr="00547C0D" w:rsidRDefault="005203E7" w:rsidP="005203E7">
      <w:pPr>
        <w:tabs>
          <w:tab w:val="left" w:pos="709"/>
          <w:tab w:val="left" w:pos="851"/>
        </w:tabs>
        <w:spacing w:after="0"/>
        <w:ind w:firstLine="540"/>
        <w:jc w:val="both"/>
        <w:rPr>
          <w:rFonts w:cs="Times New Roman"/>
          <w:sz w:val="24"/>
          <w:szCs w:val="24"/>
        </w:rPr>
      </w:pPr>
      <w:r w:rsidRPr="00547C0D">
        <w:rPr>
          <w:rFonts w:cs="Times New Roman"/>
          <w:sz w:val="24"/>
          <w:szCs w:val="24"/>
        </w:rPr>
        <w:t>Претендент должен в установленном порядке:</w:t>
      </w:r>
    </w:p>
    <w:p w:rsidR="005203E7" w:rsidRPr="00547C0D" w:rsidRDefault="005203E7" w:rsidP="005203E7">
      <w:pPr>
        <w:tabs>
          <w:tab w:val="left" w:pos="709"/>
          <w:tab w:val="left" w:pos="851"/>
        </w:tabs>
        <w:spacing w:after="0"/>
        <w:ind w:firstLine="540"/>
        <w:jc w:val="both"/>
        <w:rPr>
          <w:rFonts w:cs="Times New Roman"/>
          <w:sz w:val="24"/>
          <w:szCs w:val="24"/>
        </w:rPr>
      </w:pPr>
      <w:r w:rsidRPr="00547C0D">
        <w:rPr>
          <w:rFonts w:cs="Times New Roman"/>
          <w:sz w:val="24"/>
          <w:szCs w:val="24"/>
        </w:rPr>
        <w:t xml:space="preserve">-подать заявку Организатору торгов по форме согласно приложению 1 к настоящему извещению с приложением всех документов, состав которых установлен извещением. Указанные документы в части их оформления и содержания должны соответствовать требованиям законодательства Российской Федерации. Документы, представленные иностранными лицами, должны быть легализованы в установленном порядке и иметь нотариально заверенный перевод на русский язык. </w:t>
      </w:r>
    </w:p>
    <w:p w:rsidR="005203E7" w:rsidRPr="00547C0D" w:rsidRDefault="005203E7" w:rsidP="005203E7">
      <w:pPr>
        <w:tabs>
          <w:tab w:val="left" w:pos="709"/>
          <w:tab w:val="left" w:pos="851"/>
        </w:tabs>
        <w:spacing w:after="0"/>
        <w:ind w:firstLine="540"/>
        <w:jc w:val="both"/>
        <w:rPr>
          <w:rFonts w:cs="Times New Roman"/>
          <w:sz w:val="24"/>
          <w:szCs w:val="24"/>
        </w:rPr>
      </w:pPr>
      <w:r w:rsidRPr="00547C0D">
        <w:rPr>
          <w:rFonts w:cs="Times New Roman"/>
          <w:sz w:val="24"/>
          <w:szCs w:val="24"/>
        </w:rPr>
        <w:t xml:space="preserve">Обязанность доказать свое право на участие в аукционе возлагается на Претендента. </w:t>
      </w:r>
    </w:p>
    <w:p w:rsidR="005203E7" w:rsidRPr="00547C0D" w:rsidRDefault="005203E7" w:rsidP="005203E7">
      <w:pPr>
        <w:tabs>
          <w:tab w:val="left" w:pos="709"/>
          <w:tab w:val="left" w:pos="851"/>
        </w:tabs>
        <w:spacing w:after="0"/>
        <w:ind w:firstLine="540"/>
        <w:jc w:val="both"/>
        <w:rPr>
          <w:rFonts w:cs="Times New Roman"/>
          <w:sz w:val="24"/>
          <w:szCs w:val="24"/>
        </w:rPr>
      </w:pPr>
      <w:r w:rsidRPr="00547C0D">
        <w:rPr>
          <w:rFonts w:cs="Times New Roman"/>
          <w:sz w:val="24"/>
          <w:szCs w:val="24"/>
        </w:rPr>
        <w:t xml:space="preserve">Сведения о Претендентах, о датах подачи заявок, о внесенных задатках, а также сведения о Претендентах, не допущенных к участию в аукционе с указание причин отказа, заносятся в протокол рассмотрения заявок на участие в аукционе. В указанный в извещении о проведении торгов день Комиссия  рассматривает заявки и документы Претендентов и устанавливает факт поступления на счет, указанный в извещении, установленных сумм задатков. </w:t>
      </w:r>
    </w:p>
    <w:p w:rsidR="005203E7" w:rsidRPr="00547C0D" w:rsidRDefault="005203E7" w:rsidP="005203E7">
      <w:pPr>
        <w:tabs>
          <w:tab w:val="left" w:pos="709"/>
          <w:tab w:val="left" w:pos="851"/>
        </w:tabs>
        <w:spacing w:after="0"/>
        <w:ind w:firstLine="480"/>
        <w:jc w:val="both"/>
        <w:rPr>
          <w:rFonts w:cs="Times New Roman"/>
          <w:sz w:val="24"/>
          <w:szCs w:val="24"/>
        </w:rPr>
      </w:pPr>
      <w:r w:rsidRPr="00547C0D">
        <w:rPr>
          <w:rFonts w:cs="Times New Roman"/>
          <w:sz w:val="24"/>
          <w:szCs w:val="24"/>
        </w:rPr>
        <w:lastRenderedPageBreak/>
        <w:t xml:space="preserve">По результатам рассмотрения заявок и документов Комиссия принимает решение о признании Претендентов участниками аукциона. Протокол приема заявок подписывается Комиссией. Претенденты, признанные участниками аукциона, и Претенденты, не допущенные к участию в аукционе, уведомляются о принятом решении не позднее следующего дня после даты оформления данного решения протоколом приема заявок на участие в аукционе. Претендент, допущенный к участию в аукционе, приобретает статус участника аукциона с момента оформления Комиссией торгов протокола о признании Претендентов участниками аукциона. </w:t>
      </w:r>
    </w:p>
    <w:p w:rsidR="005203E7" w:rsidRPr="00547C0D" w:rsidRDefault="005203E7" w:rsidP="005203E7">
      <w:pPr>
        <w:tabs>
          <w:tab w:val="left" w:pos="709"/>
          <w:tab w:val="left" w:pos="851"/>
        </w:tabs>
        <w:spacing w:after="0"/>
        <w:ind w:firstLine="480"/>
        <w:jc w:val="both"/>
        <w:rPr>
          <w:rFonts w:eastAsia="Arial" w:cs="Times New Roman"/>
          <w:sz w:val="24"/>
          <w:szCs w:val="24"/>
        </w:rPr>
      </w:pPr>
      <w:r w:rsidRPr="00547C0D">
        <w:rPr>
          <w:rFonts w:cs="Times New Roman"/>
          <w:sz w:val="24"/>
          <w:szCs w:val="24"/>
        </w:rPr>
        <w:t>Претендент не допускается к участию в аукционе по следующим основаниям:</w:t>
      </w:r>
    </w:p>
    <w:p w:rsidR="005203E7" w:rsidRPr="00547C0D" w:rsidRDefault="005203E7" w:rsidP="005203E7">
      <w:pPr>
        <w:suppressAutoHyphens w:val="0"/>
        <w:autoSpaceDE w:val="0"/>
        <w:autoSpaceDN w:val="0"/>
        <w:adjustRightInd w:val="0"/>
        <w:spacing w:after="0"/>
        <w:ind w:firstLine="540"/>
        <w:jc w:val="both"/>
        <w:rPr>
          <w:rFonts w:cs="Times New Roman"/>
          <w:sz w:val="24"/>
          <w:szCs w:val="24"/>
          <w:lang w:eastAsia="ru-RU"/>
        </w:rPr>
      </w:pPr>
      <w:r>
        <w:rPr>
          <w:rFonts w:cs="Times New Roman"/>
          <w:sz w:val="24"/>
          <w:szCs w:val="24"/>
          <w:lang w:eastAsia="ru-RU"/>
        </w:rPr>
        <w:t>1)</w:t>
      </w:r>
      <w:r w:rsidRPr="00547C0D">
        <w:rPr>
          <w:rFonts w:cs="Times New Roman"/>
          <w:sz w:val="24"/>
          <w:szCs w:val="24"/>
          <w:lang w:eastAsia="ru-RU"/>
        </w:rPr>
        <w:t>непредставление необходимых для участия в аукционе документов или представление недостоверных сведений;</w:t>
      </w:r>
    </w:p>
    <w:p w:rsidR="005203E7" w:rsidRPr="00547C0D" w:rsidRDefault="005203E7" w:rsidP="005203E7">
      <w:pPr>
        <w:suppressAutoHyphens w:val="0"/>
        <w:autoSpaceDE w:val="0"/>
        <w:autoSpaceDN w:val="0"/>
        <w:adjustRightInd w:val="0"/>
        <w:spacing w:after="0"/>
        <w:ind w:firstLine="540"/>
        <w:jc w:val="both"/>
        <w:rPr>
          <w:rFonts w:cs="Times New Roman"/>
          <w:sz w:val="24"/>
          <w:szCs w:val="24"/>
          <w:lang w:eastAsia="ru-RU"/>
        </w:rPr>
      </w:pPr>
      <w:r>
        <w:rPr>
          <w:rFonts w:cs="Times New Roman"/>
          <w:sz w:val="24"/>
          <w:szCs w:val="24"/>
          <w:lang w:eastAsia="ru-RU"/>
        </w:rPr>
        <w:t>2)</w:t>
      </w:r>
      <w:r w:rsidRPr="00547C0D">
        <w:rPr>
          <w:rFonts w:cs="Times New Roman"/>
          <w:sz w:val="24"/>
          <w:szCs w:val="24"/>
          <w:lang w:eastAsia="ru-RU"/>
        </w:rPr>
        <w:t>не поступление задатка на дату рассмотрения заявок на участие в аукционе;</w:t>
      </w:r>
    </w:p>
    <w:p w:rsidR="005203E7" w:rsidRPr="00547C0D" w:rsidRDefault="005203E7" w:rsidP="005203E7">
      <w:pPr>
        <w:suppressAutoHyphens w:val="0"/>
        <w:autoSpaceDE w:val="0"/>
        <w:autoSpaceDN w:val="0"/>
        <w:adjustRightInd w:val="0"/>
        <w:spacing w:after="0"/>
        <w:ind w:firstLine="540"/>
        <w:jc w:val="both"/>
        <w:rPr>
          <w:rFonts w:cs="Times New Roman"/>
          <w:sz w:val="24"/>
          <w:szCs w:val="24"/>
          <w:lang w:eastAsia="ru-RU"/>
        </w:rPr>
      </w:pPr>
      <w:r>
        <w:rPr>
          <w:rFonts w:cs="Times New Roman"/>
          <w:sz w:val="24"/>
          <w:szCs w:val="24"/>
          <w:lang w:eastAsia="ru-RU"/>
        </w:rPr>
        <w:t>3)</w:t>
      </w:r>
      <w:r w:rsidRPr="00547C0D">
        <w:rPr>
          <w:rFonts w:cs="Times New Roman"/>
          <w:sz w:val="24"/>
          <w:szCs w:val="24"/>
          <w:lang w:eastAsia="ru-RU"/>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за плату;</w:t>
      </w:r>
    </w:p>
    <w:p w:rsidR="005203E7" w:rsidRPr="00547C0D" w:rsidRDefault="005203E7" w:rsidP="005203E7">
      <w:pPr>
        <w:suppressAutoHyphens w:val="0"/>
        <w:autoSpaceDE w:val="0"/>
        <w:autoSpaceDN w:val="0"/>
        <w:adjustRightInd w:val="0"/>
        <w:spacing w:after="0"/>
        <w:ind w:firstLine="540"/>
        <w:jc w:val="both"/>
        <w:rPr>
          <w:rFonts w:cs="Times New Roman"/>
          <w:sz w:val="24"/>
          <w:szCs w:val="24"/>
          <w:lang w:eastAsia="ru-RU"/>
        </w:rPr>
      </w:pPr>
      <w:r>
        <w:rPr>
          <w:rFonts w:cs="Times New Roman"/>
          <w:sz w:val="24"/>
          <w:szCs w:val="24"/>
          <w:lang w:eastAsia="ru-RU"/>
        </w:rPr>
        <w:t>4)</w:t>
      </w:r>
      <w:r w:rsidR="008A1BAD">
        <w:rPr>
          <w:rFonts w:cs="Times New Roman"/>
          <w:sz w:val="24"/>
          <w:szCs w:val="24"/>
          <w:lang w:eastAsia="ru-RU"/>
        </w:rPr>
        <w:t xml:space="preserve"> </w:t>
      </w:r>
      <w:r w:rsidRPr="00547C0D">
        <w:rPr>
          <w:rFonts w:cs="Times New Roman"/>
          <w:sz w:val="24"/>
          <w:szCs w:val="24"/>
          <w:lang w:eastAsia="ru-RU"/>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5203E7" w:rsidRPr="00547C0D" w:rsidRDefault="005203E7" w:rsidP="008A1BAD">
      <w:pPr>
        <w:tabs>
          <w:tab w:val="left" w:pos="709"/>
          <w:tab w:val="left" w:pos="851"/>
        </w:tabs>
        <w:spacing w:after="0"/>
        <w:ind w:firstLine="480"/>
        <w:jc w:val="both"/>
        <w:rPr>
          <w:rFonts w:cs="Times New Roman"/>
          <w:sz w:val="24"/>
          <w:szCs w:val="24"/>
        </w:rPr>
      </w:pPr>
      <w:r w:rsidRPr="00547C0D">
        <w:rPr>
          <w:rFonts w:cs="Times New Roman"/>
          <w:sz w:val="24"/>
          <w:szCs w:val="24"/>
        </w:rPr>
        <w:t xml:space="preserve">Участникам аукциона, не ставшим победителями, задаток возвращается </w:t>
      </w:r>
      <w:r w:rsidRPr="00547C0D">
        <w:rPr>
          <w:rFonts w:cs="Times New Roman"/>
          <w:b/>
          <w:sz w:val="24"/>
          <w:szCs w:val="24"/>
        </w:rPr>
        <w:t>в течение 3-х дней с момента проведения аукциона</w:t>
      </w:r>
      <w:r w:rsidRPr="00547C0D">
        <w:rPr>
          <w:rFonts w:cs="Times New Roman"/>
          <w:sz w:val="24"/>
          <w:szCs w:val="24"/>
        </w:rPr>
        <w:t>. В случае если победитель торгов уклонился от заключения договора купли-продажи земельного участка, внесенный победителем торгов задаток ему не возвращается.</w:t>
      </w:r>
      <w:r w:rsidR="008A1BAD">
        <w:rPr>
          <w:rFonts w:cs="Times New Roman"/>
          <w:sz w:val="24"/>
          <w:szCs w:val="24"/>
        </w:rPr>
        <w:t xml:space="preserve"> </w:t>
      </w:r>
      <w:r w:rsidRPr="00547C0D">
        <w:rPr>
          <w:rFonts w:cs="Times New Roman"/>
          <w:sz w:val="24"/>
          <w:szCs w:val="24"/>
        </w:rPr>
        <w:t>Один заявитель вправе подать только одну заявку на участие в аукционе по лоту.</w:t>
      </w:r>
    </w:p>
    <w:p w:rsidR="005203E7" w:rsidRPr="00547C0D" w:rsidRDefault="005203E7" w:rsidP="005203E7">
      <w:pPr>
        <w:suppressAutoHyphens w:val="0"/>
        <w:autoSpaceDE w:val="0"/>
        <w:autoSpaceDN w:val="0"/>
        <w:adjustRightInd w:val="0"/>
        <w:spacing w:after="0"/>
        <w:ind w:firstLine="540"/>
        <w:jc w:val="both"/>
        <w:rPr>
          <w:rFonts w:cs="Times New Roman"/>
          <w:sz w:val="24"/>
          <w:szCs w:val="24"/>
          <w:lang w:eastAsia="ru-RU"/>
        </w:rPr>
      </w:pPr>
      <w:r>
        <w:rPr>
          <w:rFonts w:cs="Times New Roman"/>
          <w:sz w:val="24"/>
          <w:szCs w:val="24"/>
        </w:rPr>
        <w:t>Администрация</w:t>
      </w:r>
      <w:r w:rsidRPr="00547C0D">
        <w:rPr>
          <w:rFonts w:cs="Times New Roman"/>
          <w:sz w:val="24"/>
          <w:szCs w:val="24"/>
        </w:rPr>
        <w:t xml:space="preserve"> </w:t>
      </w:r>
      <w:proofErr w:type="spellStart"/>
      <w:r>
        <w:rPr>
          <w:rFonts w:cs="Times New Roman"/>
          <w:sz w:val="24"/>
          <w:szCs w:val="24"/>
        </w:rPr>
        <w:t>Зыковского</w:t>
      </w:r>
      <w:proofErr w:type="spellEnd"/>
      <w:r>
        <w:rPr>
          <w:rFonts w:cs="Times New Roman"/>
          <w:sz w:val="24"/>
          <w:szCs w:val="24"/>
        </w:rPr>
        <w:t xml:space="preserve"> сельсовета </w:t>
      </w:r>
      <w:r w:rsidRPr="00547C0D">
        <w:rPr>
          <w:rFonts w:cs="Times New Roman"/>
          <w:sz w:val="24"/>
          <w:szCs w:val="24"/>
        </w:rPr>
        <w:t>Березовского района Красноярского края</w:t>
      </w:r>
      <w:r w:rsidRPr="00547C0D">
        <w:rPr>
          <w:rFonts w:cs="Times New Roman"/>
          <w:sz w:val="24"/>
          <w:szCs w:val="24"/>
          <w:lang w:eastAsia="ru-RU"/>
        </w:rPr>
        <w:t xml:space="preserve"> вправе принять  решение об отказе в проведен</w:t>
      </w:r>
      <w:proofErr w:type="gramStart"/>
      <w:r w:rsidRPr="00547C0D">
        <w:rPr>
          <w:rFonts w:cs="Times New Roman"/>
          <w:sz w:val="24"/>
          <w:szCs w:val="24"/>
          <w:lang w:eastAsia="ru-RU"/>
        </w:rPr>
        <w:t>ии ау</w:t>
      </w:r>
      <w:proofErr w:type="gramEnd"/>
      <w:r w:rsidRPr="00547C0D">
        <w:rPr>
          <w:rFonts w:cs="Times New Roman"/>
          <w:sz w:val="24"/>
          <w:szCs w:val="24"/>
          <w:lang w:eastAsia="ru-RU"/>
        </w:rPr>
        <w:t xml:space="preserve">кциона в случае выявления обстоятельств, предусмотренных </w:t>
      </w:r>
      <w:hyperlink r:id="rId7" w:history="1">
        <w:r w:rsidRPr="00547C0D">
          <w:rPr>
            <w:rFonts w:cs="Times New Roman"/>
            <w:sz w:val="24"/>
            <w:szCs w:val="24"/>
            <w:lang w:eastAsia="ru-RU"/>
          </w:rPr>
          <w:t>пунктом 8</w:t>
        </w:r>
      </w:hyperlink>
      <w:r w:rsidRPr="00547C0D">
        <w:rPr>
          <w:rFonts w:cs="Times New Roman"/>
          <w:sz w:val="24"/>
          <w:szCs w:val="24"/>
          <w:lang w:eastAsia="ru-RU"/>
        </w:rPr>
        <w:t xml:space="preserve"> ст. 39.11. Земельного кодекса РФ. Извещение об отказе в проведен</w:t>
      </w:r>
      <w:proofErr w:type="gramStart"/>
      <w:r w:rsidRPr="00547C0D">
        <w:rPr>
          <w:rFonts w:cs="Times New Roman"/>
          <w:sz w:val="24"/>
          <w:szCs w:val="24"/>
          <w:lang w:eastAsia="ru-RU"/>
        </w:rPr>
        <w:t>ии ау</w:t>
      </w:r>
      <w:proofErr w:type="gramEnd"/>
      <w:r w:rsidRPr="00547C0D">
        <w:rPr>
          <w:rFonts w:cs="Times New Roman"/>
          <w:sz w:val="24"/>
          <w:szCs w:val="24"/>
          <w:lang w:eastAsia="ru-RU"/>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547C0D">
        <w:rPr>
          <w:rFonts w:cs="Times New Roman"/>
          <w:sz w:val="24"/>
          <w:szCs w:val="24"/>
          <w:lang w:eastAsia="ru-RU"/>
        </w:rPr>
        <w:t>ии ау</w:t>
      </w:r>
      <w:proofErr w:type="gramEnd"/>
      <w:r w:rsidRPr="00547C0D">
        <w:rPr>
          <w:rFonts w:cs="Times New Roman"/>
          <w:sz w:val="24"/>
          <w:szCs w:val="24"/>
          <w:lang w:eastAsia="ru-RU"/>
        </w:rPr>
        <w:t>кциона обязан известить участников аукциона об отказе в проведении аукциона и возвратить его участникам внесенные задатки.</w:t>
      </w:r>
    </w:p>
    <w:p w:rsidR="005203E7" w:rsidRPr="00547C0D" w:rsidRDefault="005203E7" w:rsidP="005203E7">
      <w:pPr>
        <w:tabs>
          <w:tab w:val="left" w:pos="709"/>
          <w:tab w:val="left" w:pos="851"/>
        </w:tabs>
        <w:spacing w:after="0"/>
        <w:ind w:firstLine="480"/>
        <w:jc w:val="both"/>
        <w:rPr>
          <w:rFonts w:cs="Times New Roman"/>
          <w:sz w:val="24"/>
          <w:szCs w:val="24"/>
        </w:rPr>
      </w:pPr>
      <w:r w:rsidRPr="00547C0D">
        <w:rPr>
          <w:rFonts w:cs="Times New Roman"/>
          <w:color w:val="000000"/>
          <w:sz w:val="24"/>
          <w:szCs w:val="24"/>
        </w:rPr>
        <w:t xml:space="preserve">Право на земельный участок переходит к победителю торгов в порядке, установленном действующим законодательством Российской Федерации.  </w:t>
      </w:r>
    </w:p>
    <w:p w:rsidR="005203E7" w:rsidRPr="00547C0D" w:rsidRDefault="005203E7" w:rsidP="005203E7">
      <w:pPr>
        <w:pStyle w:val="ConsPlusNormal"/>
        <w:ind w:firstLine="540"/>
        <w:jc w:val="both"/>
        <w:rPr>
          <w:rFonts w:cs="Times New Roman"/>
        </w:rPr>
      </w:pPr>
      <w:r w:rsidRPr="00547C0D">
        <w:rPr>
          <w:rFonts w:cs="Times New Roman"/>
        </w:rPr>
        <w:t>Если договор купли-продажи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5203E7" w:rsidRPr="00547C0D" w:rsidRDefault="005203E7" w:rsidP="005203E7">
      <w:pPr>
        <w:pStyle w:val="ConsPlusNormal"/>
        <w:ind w:firstLine="540"/>
        <w:jc w:val="both"/>
        <w:rPr>
          <w:rFonts w:cs="Times New Roman"/>
        </w:rPr>
      </w:pPr>
      <w:r w:rsidRPr="00547C0D">
        <w:rPr>
          <w:rFonts w:cs="Times New Roman"/>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представил в уполномоченный </w:t>
      </w:r>
      <w:proofErr w:type="gramStart"/>
      <w:r w:rsidRPr="00547C0D">
        <w:rPr>
          <w:rFonts w:cs="Times New Roman"/>
        </w:rPr>
        <w:t>орган</w:t>
      </w:r>
      <w:proofErr w:type="gramEnd"/>
      <w:r w:rsidRPr="00547C0D">
        <w:rPr>
          <w:rFonts w:cs="Times New Roman"/>
        </w:rPr>
        <w:t xml:space="preserve"> подписанный им договор, организатор аукциона вправе объявить о проведении повторного </w:t>
      </w:r>
      <w:r w:rsidRPr="00547C0D">
        <w:rPr>
          <w:rFonts w:cs="Times New Roman"/>
        </w:rPr>
        <w:lastRenderedPageBreak/>
        <w:t>аукциона или распорядиться земельным участком иным образом в соответствии с Земельным Кодексом.</w:t>
      </w:r>
    </w:p>
    <w:p w:rsidR="005203E7" w:rsidRPr="00547C0D" w:rsidRDefault="005203E7" w:rsidP="005203E7">
      <w:pPr>
        <w:pStyle w:val="ConsPlusNormal"/>
        <w:ind w:firstLine="540"/>
        <w:jc w:val="both"/>
        <w:rPr>
          <w:rFonts w:cs="Times New Roman"/>
        </w:rPr>
      </w:pPr>
      <w:proofErr w:type="gramStart"/>
      <w:r w:rsidRPr="00547C0D">
        <w:rPr>
          <w:rFonts w:cs="Times New Roman"/>
        </w:rPr>
        <w:t xml:space="preserve">Сведения о победителях аукционов, уклонившихся от заключения договора купли-продажи земельного участка, являющегося предметом аукциона, и об иных лицах (заявитель, подавший единственную заявку на участие в аукционе, единственный участник аукциона), с которыми указанные договоры заключаются в соответствии с </w:t>
      </w:r>
      <w:hyperlink r:id="rId8" w:history="1">
        <w:r w:rsidRPr="00547C0D">
          <w:rPr>
            <w:rFonts w:cs="Times New Roman"/>
          </w:rPr>
          <w:t>пунктом 13</w:t>
        </w:r>
      </w:hyperlink>
      <w:r w:rsidRPr="00547C0D">
        <w:rPr>
          <w:rFonts w:cs="Times New Roman"/>
        </w:rPr>
        <w:t xml:space="preserve">, </w:t>
      </w:r>
      <w:hyperlink r:id="rId9" w:history="1">
        <w:r w:rsidRPr="00547C0D">
          <w:rPr>
            <w:rFonts w:cs="Times New Roman"/>
          </w:rPr>
          <w:t>14</w:t>
        </w:r>
      </w:hyperlink>
      <w:r w:rsidRPr="00547C0D">
        <w:rPr>
          <w:rFonts w:cs="Times New Roman"/>
        </w:rPr>
        <w:t xml:space="preserve"> или </w:t>
      </w:r>
      <w:hyperlink r:id="rId10" w:history="1">
        <w:r w:rsidRPr="00547C0D">
          <w:rPr>
            <w:rFonts w:cs="Times New Roman"/>
          </w:rPr>
          <w:t>20</w:t>
        </w:r>
      </w:hyperlink>
      <w:r w:rsidRPr="00547C0D">
        <w:rPr>
          <w:rFonts w:cs="Times New Roman"/>
        </w:rPr>
        <w:t xml:space="preserve"> статьи 39.12.Земельного кодекса РФ и которые уклонились от их заключения, включаются в реестр недобросовестных участников аукциона.</w:t>
      </w:r>
      <w:proofErr w:type="gramEnd"/>
    </w:p>
    <w:p w:rsidR="005203E7" w:rsidRDefault="005203E7" w:rsidP="005203E7">
      <w:pPr>
        <w:pStyle w:val="a4"/>
        <w:tabs>
          <w:tab w:val="left" w:pos="709"/>
          <w:tab w:val="left" w:pos="851"/>
        </w:tabs>
        <w:spacing w:before="0" w:after="0"/>
        <w:ind w:firstLine="600"/>
        <w:jc w:val="both"/>
        <w:rPr>
          <w:rFonts w:ascii="Times New Roman" w:hAnsi="Times New Roman" w:cs="Times New Roman"/>
          <w:color w:val="auto"/>
        </w:rPr>
      </w:pPr>
      <w:r w:rsidRPr="00547C0D">
        <w:rPr>
          <w:rFonts w:ascii="Times New Roman" w:hAnsi="Times New Roman" w:cs="Times New Roman"/>
          <w:b/>
          <w:bCs/>
          <w:color w:val="auto"/>
        </w:rPr>
        <w:t>2.11.</w:t>
      </w:r>
      <w:r w:rsidRPr="00547C0D">
        <w:rPr>
          <w:rFonts w:ascii="Times New Roman" w:hAnsi="Times New Roman" w:cs="Times New Roman"/>
          <w:color w:val="auto"/>
        </w:rPr>
        <w:t xml:space="preserve"> Договор купли-продажи з</w:t>
      </w:r>
      <w:r>
        <w:rPr>
          <w:rFonts w:ascii="Times New Roman" w:hAnsi="Times New Roman" w:cs="Times New Roman"/>
          <w:color w:val="auto"/>
        </w:rPr>
        <w:t>емельного участка заключаются с Администрацией</w:t>
      </w:r>
      <w:r w:rsidRPr="00547C0D">
        <w:rPr>
          <w:rFonts w:ascii="Times New Roman" w:hAnsi="Times New Roman" w:cs="Times New Roman"/>
          <w:color w:val="auto"/>
        </w:rPr>
        <w:t xml:space="preserve"> </w:t>
      </w:r>
      <w:proofErr w:type="spellStart"/>
      <w:r>
        <w:rPr>
          <w:rFonts w:ascii="Times New Roman" w:hAnsi="Times New Roman" w:cs="Times New Roman"/>
          <w:color w:val="auto"/>
        </w:rPr>
        <w:t>Зыковского</w:t>
      </w:r>
      <w:proofErr w:type="spellEnd"/>
      <w:r>
        <w:rPr>
          <w:rFonts w:ascii="Times New Roman" w:hAnsi="Times New Roman" w:cs="Times New Roman"/>
          <w:color w:val="auto"/>
        </w:rPr>
        <w:t xml:space="preserve"> сельсовета </w:t>
      </w:r>
      <w:r w:rsidRPr="00547C0D">
        <w:rPr>
          <w:rFonts w:ascii="Times New Roman" w:hAnsi="Times New Roman" w:cs="Times New Roman"/>
          <w:color w:val="auto"/>
        </w:rPr>
        <w:t>Березовского района Красноярского края.</w:t>
      </w:r>
    </w:p>
    <w:p w:rsidR="008A1BAD" w:rsidRPr="00547C0D" w:rsidRDefault="008A1BAD" w:rsidP="005203E7">
      <w:pPr>
        <w:pStyle w:val="a4"/>
        <w:tabs>
          <w:tab w:val="left" w:pos="709"/>
          <w:tab w:val="left" w:pos="851"/>
        </w:tabs>
        <w:spacing w:before="0" w:after="0"/>
        <w:ind w:firstLine="600"/>
        <w:jc w:val="both"/>
        <w:rPr>
          <w:rFonts w:ascii="Times New Roman" w:hAnsi="Times New Roman" w:cs="Times New Roman"/>
          <w:color w:val="auto"/>
          <w:u w:val="single"/>
        </w:rPr>
      </w:pPr>
    </w:p>
    <w:p w:rsidR="00435B8D" w:rsidRDefault="00435B8D" w:rsidP="005203E7">
      <w:pPr>
        <w:tabs>
          <w:tab w:val="left" w:pos="709"/>
          <w:tab w:val="left" w:pos="851"/>
        </w:tabs>
        <w:jc w:val="both"/>
        <w:rPr>
          <w:rFonts w:cs="Times New Roman"/>
          <w:sz w:val="24"/>
          <w:szCs w:val="24"/>
        </w:rPr>
      </w:pPr>
    </w:p>
    <w:p w:rsidR="005203E7" w:rsidRPr="00043CD3" w:rsidRDefault="007161FC" w:rsidP="005203E7">
      <w:pPr>
        <w:tabs>
          <w:tab w:val="left" w:pos="709"/>
          <w:tab w:val="left" w:pos="851"/>
        </w:tabs>
        <w:jc w:val="both"/>
        <w:rPr>
          <w:rFonts w:cs="Times New Roman"/>
          <w:sz w:val="24"/>
          <w:szCs w:val="24"/>
        </w:rPr>
      </w:pPr>
      <w:r>
        <w:rPr>
          <w:rFonts w:cs="Times New Roman"/>
          <w:sz w:val="24"/>
          <w:szCs w:val="24"/>
        </w:rPr>
        <w:t xml:space="preserve">и.о. Главы </w:t>
      </w:r>
      <w:proofErr w:type="spellStart"/>
      <w:r>
        <w:rPr>
          <w:rFonts w:cs="Times New Roman"/>
          <w:sz w:val="24"/>
          <w:szCs w:val="24"/>
        </w:rPr>
        <w:t>Зыковского</w:t>
      </w:r>
      <w:proofErr w:type="spellEnd"/>
      <w:r>
        <w:rPr>
          <w:rFonts w:cs="Times New Roman"/>
          <w:sz w:val="24"/>
          <w:szCs w:val="24"/>
        </w:rPr>
        <w:t xml:space="preserve"> сельсовета</w:t>
      </w:r>
      <w:r w:rsidR="005203E7" w:rsidRPr="00547C0D">
        <w:rPr>
          <w:rFonts w:cs="Times New Roman"/>
          <w:sz w:val="24"/>
          <w:szCs w:val="24"/>
        </w:rPr>
        <w:t xml:space="preserve">                                              </w:t>
      </w:r>
      <w:r w:rsidR="00461651">
        <w:rPr>
          <w:rFonts w:cs="Times New Roman"/>
          <w:sz w:val="24"/>
          <w:szCs w:val="24"/>
        </w:rPr>
        <w:t xml:space="preserve">                               Бунчук Д.Г.</w:t>
      </w:r>
    </w:p>
    <w:p w:rsidR="005203E7" w:rsidRDefault="005203E7" w:rsidP="005203E7">
      <w:pPr>
        <w:pStyle w:val="a4"/>
        <w:tabs>
          <w:tab w:val="left" w:pos="709"/>
          <w:tab w:val="left" w:pos="851"/>
          <w:tab w:val="left" w:pos="2160"/>
        </w:tabs>
        <w:spacing w:before="0" w:after="0"/>
        <w:ind w:firstLine="600"/>
        <w:jc w:val="both"/>
        <w:rPr>
          <w:rFonts w:ascii="Times New Roman" w:hAnsi="Times New Roman" w:cs="Times New Roman"/>
        </w:rPr>
      </w:pPr>
      <w:r w:rsidRPr="00547C0D">
        <w:rPr>
          <w:rFonts w:ascii="Times New Roman" w:hAnsi="Times New Roman" w:cs="Times New Roman"/>
        </w:rPr>
        <w:t xml:space="preserve">                                                          </w:t>
      </w:r>
      <w:r>
        <w:rPr>
          <w:rFonts w:ascii="Times New Roman" w:hAnsi="Times New Roman" w:cs="Times New Roman"/>
        </w:rPr>
        <w:t xml:space="preserve">       </w:t>
      </w:r>
    </w:p>
    <w:p w:rsidR="005203E7" w:rsidRDefault="005203E7"/>
    <w:p w:rsidR="00566D8D" w:rsidRDefault="005C0B2F" w:rsidP="005203E7">
      <w:pPr>
        <w:pStyle w:val="a4"/>
        <w:tabs>
          <w:tab w:val="left" w:pos="709"/>
          <w:tab w:val="left" w:pos="851"/>
          <w:tab w:val="left" w:pos="2160"/>
        </w:tabs>
        <w:spacing w:before="0" w:after="0"/>
        <w:ind w:firstLine="600"/>
        <w:jc w:val="both"/>
        <w:rPr>
          <w:rFonts w:ascii="Times New Roman" w:hAnsi="Times New Roman" w:cs="Times New Roman"/>
          <w:sz w:val="20"/>
          <w:szCs w:val="20"/>
        </w:rPr>
      </w:pPr>
      <w:r>
        <w:rPr>
          <w:rFonts w:ascii="Times New Roman" w:hAnsi="Times New Roman" w:cs="Times New Roman"/>
          <w:sz w:val="20"/>
          <w:szCs w:val="20"/>
        </w:rPr>
        <w:t xml:space="preserve">                                                             </w:t>
      </w:r>
    </w:p>
    <w:p w:rsidR="00566D8D" w:rsidRDefault="00566D8D" w:rsidP="005203E7">
      <w:pPr>
        <w:pStyle w:val="a4"/>
        <w:tabs>
          <w:tab w:val="left" w:pos="709"/>
          <w:tab w:val="left" w:pos="851"/>
          <w:tab w:val="left" w:pos="2160"/>
        </w:tabs>
        <w:spacing w:before="0" w:after="0"/>
        <w:ind w:firstLine="600"/>
        <w:jc w:val="both"/>
        <w:rPr>
          <w:rFonts w:ascii="Times New Roman" w:hAnsi="Times New Roman" w:cs="Times New Roman"/>
          <w:sz w:val="20"/>
          <w:szCs w:val="20"/>
        </w:rPr>
      </w:pPr>
    </w:p>
    <w:p w:rsidR="00566D8D" w:rsidRDefault="00566D8D" w:rsidP="005203E7">
      <w:pPr>
        <w:pStyle w:val="a4"/>
        <w:tabs>
          <w:tab w:val="left" w:pos="709"/>
          <w:tab w:val="left" w:pos="851"/>
          <w:tab w:val="left" w:pos="2160"/>
        </w:tabs>
        <w:spacing w:before="0" w:after="0"/>
        <w:ind w:firstLine="600"/>
        <w:jc w:val="both"/>
        <w:rPr>
          <w:rFonts w:ascii="Times New Roman" w:hAnsi="Times New Roman" w:cs="Times New Roman"/>
          <w:sz w:val="20"/>
          <w:szCs w:val="20"/>
        </w:rPr>
      </w:pPr>
    </w:p>
    <w:p w:rsidR="00566D8D" w:rsidRDefault="00566D8D" w:rsidP="005203E7">
      <w:pPr>
        <w:pStyle w:val="a4"/>
        <w:tabs>
          <w:tab w:val="left" w:pos="709"/>
          <w:tab w:val="left" w:pos="851"/>
          <w:tab w:val="left" w:pos="2160"/>
        </w:tabs>
        <w:spacing w:before="0" w:after="0"/>
        <w:ind w:firstLine="600"/>
        <w:jc w:val="both"/>
        <w:rPr>
          <w:rFonts w:ascii="Times New Roman" w:hAnsi="Times New Roman" w:cs="Times New Roman"/>
          <w:sz w:val="20"/>
          <w:szCs w:val="20"/>
        </w:rPr>
      </w:pPr>
    </w:p>
    <w:p w:rsidR="00566D8D" w:rsidRDefault="00566D8D" w:rsidP="005203E7">
      <w:pPr>
        <w:pStyle w:val="a4"/>
        <w:tabs>
          <w:tab w:val="left" w:pos="709"/>
          <w:tab w:val="left" w:pos="851"/>
          <w:tab w:val="left" w:pos="2160"/>
        </w:tabs>
        <w:spacing w:before="0" w:after="0"/>
        <w:ind w:firstLine="600"/>
        <w:jc w:val="both"/>
        <w:rPr>
          <w:rFonts w:ascii="Times New Roman" w:hAnsi="Times New Roman" w:cs="Times New Roman"/>
          <w:sz w:val="20"/>
          <w:szCs w:val="20"/>
        </w:rPr>
      </w:pPr>
    </w:p>
    <w:p w:rsidR="00566D8D" w:rsidRDefault="00566D8D" w:rsidP="005203E7">
      <w:pPr>
        <w:pStyle w:val="a4"/>
        <w:tabs>
          <w:tab w:val="left" w:pos="709"/>
          <w:tab w:val="left" w:pos="851"/>
          <w:tab w:val="left" w:pos="2160"/>
        </w:tabs>
        <w:spacing w:before="0" w:after="0"/>
        <w:ind w:firstLine="600"/>
        <w:jc w:val="both"/>
        <w:rPr>
          <w:rFonts w:ascii="Times New Roman" w:hAnsi="Times New Roman" w:cs="Times New Roman"/>
          <w:sz w:val="20"/>
          <w:szCs w:val="20"/>
        </w:rPr>
      </w:pPr>
    </w:p>
    <w:p w:rsidR="00566D8D" w:rsidRDefault="00566D8D" w:rsidP="005203E7">
      <w:pPr>
        <w:pStyle w:val="a4"/>
        <w:tabs>
          <w:tab w:val="left" w:pos="709"/>
          <w:tab w:val="left" w:pos="851"/>
          <w:tab w:val="left" w:pos="2160"/>
        </w:tabs>
        <w:spacing w:before="0" w:after="0"/>
        <w:ind w:firstLine="600"/>
        <w:jc w:val="both"/>
        <w:rPr>
          <w:rFonts w:ascii="Times New Roman" w:hAnsi="Times New Roman" w:cs="Times New Roman"/>
          <w:sz w:val="20"/>
          <w:szCs w:val="20"/>
        </w:rPr>
      </w:pPr>
    </w:p>
    <w:p w:rsidR="00566D8D" w:rsidRDefault="00566D8D" w:rsidP="005203E7">
      <w:pPr>
        <w:pStyle w:val="a4"/>
        <w:tabs>
          <w:tab w:val="left" w:pos="709"/>
          <w:tab w:val="left" w:pos="851"/>
          <w:tab w:val="left" w:pos="2160"/>
        </w:tabs>
        <w:spacing w:before="0" w:after="0"/>
        <w:ind w:firstLine="600"/>
        <w:jc w:val="both"/>
        <w:rPr>
          <w:rFonts w:ascii="Times New Roman" w:hAnsi="Times New Roman" w:cs="Times New Roman"/>
          <w:sz w:val="20"/>
          <w:szCs w:val="20"/>
        </w:rPr>
      </w:pPr>
    </w:p>
    <w:p w:rsidR="00566D8D" w:rsidRDefault="00566D8D" w:rsidP="005203E7">
      <w:pPr>
        <w:pStyle w:val="a4"/>
        <w:tabs>
          <w:tab w:val="left" w:pos="709"/>
          <w:tab w:val="left" w:pos="851"/>
          <w:tab w:val="left" w:pos="2160"/>
        </w:tabs>
        <w:spacing w:before="0" w:after="0"/>
        <w:ind w:firstLine="600"/>
        <w:jc w:val="both"/>
        <w:rPr>
          <w:rFonts w:ascii="Times New Roman" w:hAnsi="Times New Roman" w:cs="Times New Roman"/>
          <w:sz w:val="20"/>
          <w:szCs w:val="20"/>
        </w:rPr>
      </w:pPr>
    </w:p>
    <w:p w:rsidR="00566D8D" w:rsidRDefault="00566D8D" w:rsidP="005203E7">
      <w:pPr>
        <w:pStyle w:val="a4"/>
        <w:tabs>
          <w:tab w:val="left" w:pos="709"/>
          <w:tab w:val="left" w:pos="851"/>
          <w:tab w:val="left" w:pos="2160"/>
        </w:tabs>
        <w:spacing w:before="0" w:after="0"/>
        <w:ind w:firstLine="600"/>
        <w:jc w:val="both"/>
        <w:rPr>
          <w:rFonts w:ascii="Times New Roman" w:hAnsi="Times New Roman" w:cs="Times New Roman"/>
          <w:sz w:val="20"/>
          <w:szCs w:val="20"/>
        </w:rPr>
      </w:pPr>
    </w:p>
    <w:p w:rsidR="00566D8D" w:rsidRDefault="00566D8D" w:rsidP="005203E7">
      <w:pPr>
        <w:pStyle w:val="a4"/>
        <w:tabs>
          <w:tab w:val="left" w:pos="709"/>
          <w:tab w:val="left" w:pos="851"/>
          <w:tab w:val="left" w:pos="2160"/>
        </w:tabs>
        <w:spacing w:before="0" w:after="0"/>
        <w:ind w:firstLine="600"/>
        <w:jc w:val="both"/>
        <w:rPr>
          <w:rFonts w:ascii="Times New Roman" w:hAnsi="Times New Roman" w:cs="Times New Roman"/>
          <w:sz w:val="20"/>
          <w:szCs w:val="20"/>
        </w:rPr>
      </w:pPr>
    </w:p>
    <w:p w:rsidR="00566D8D" w:rsidRDefault="00566D8D" w:rsidP="005203E7">
      <w:pPr>
        <w:pStyle w:val="a4"/>
        <w:tabs>
          <w:tab w:val="left" w:pos="709"/>
          <w:tab w:val="left" w:pos="851"/>
          <w:tab w:val="left" w:pos="2160"/>
        </w:tabs>
        <w:spacing w:before="0" w:after="0"/>
        <w:ind w:firstLine="600"/>
        <w:jc w:val="both"/>
        <w:rPr>
          <w:rFonts w:ascii="Times New Roman" w:hAnsi="Times New Roman" w:cs="Times New Roman"/>
          <w:sz w:val="20"/>
          <w:szCs w:val="20"/>
        </w:rPr>
      </w:pPr>
    </w:p>
    <w:p w:rsidR="00566D8D" w:rsidRDefault="00566D8D" w:rsidP="005203E7">
      <w:pPr>
        <w:pStyle w:val="a4"/>
        <w:tabs>
          <w:tab w:val="left" w:pos="709"/>
          <w:tab w:val="left" w:pos="851"/>
          <w:tab w:val="left" w:pos="2160"/>
        </w:tabs>
        <w:spacing w:before="0" w:after="0"/>
        <w:ind w:firstLine="600"/>
        <w:jc w:val="both"/>
        <w:rPr>
          <w:rFonts w:ascii="Times New Roman" w:hAnsi="Times New Roman" w:cs="Times New Roman"/>
          <w:sz w:val="20"/>
          <w:szCs w:val="20"/>
        </w:rPr>
      </w:pPr>
    </w:p>
    <w:p w:rsidR="00566D8D" w:rsidRDefault="00566D8D" w:rsidP="005203E7">
      <w:pPr>
        <w:pStyle w:val="a4"/>
        <w:tabs>
          <w:tab w:val="left" w:pos="709"/>
          <w:tab w:val="left" w:pos="851"/>
          <w:tab w:val="left" w:pos="2160"/>
        </w:tabs>
        <w:spacing w:before="0" w:after="0"/>
        <w:ind w:firstLine="600"/>
        <w:jc w:val="both"/>
        <w:rPr>
          <w:rFonts w:ascii="Times New Roman" w:hAnsi="Times New Roman" w:cs="Times New Roman"/>
          <w:sz w:val="20"/>
          <w:szCs w:val="20"/>
        </w:rPr>
      </w:pPr>
    </w:p>
    <w:p w:rsidR="00566D8D" w:rsidRDefault="00566D8D" w:rsidP="005203E7">
      <w:pPr>
        <w:pStyle w:val="a4"/>
        <w:tabs>
          <w:tab w:val="left" w:pos="709"/>
          <w:tab w:val="left" w:pos="851"/>
          <w:tab w:val="left" w:pos="2160"/>
        </w:tabs>
        <w:spacing w:before="0" w:after="0"/>
        <w:ind w:firstLine="600"/>
        <w:jc w:val="both"/>
        <w:rPr>
          <w:rFonts w:ascii="Times New Roman" w:hAnsi="Times New Roman" w:cs="Times New Roman"/>
          <w:sz w:val="20"/>
          <w:szCs w:val="20"/>
        </w:rPr>
      </w:pPr>
    </w:p>
    <w:p w:rsidR="00566D8D" w:rsidRDefault="00566D8D" w:rsidP="005203E7">
      <w:pPr>
        <w:pStyle w:val="a4"/>
        <w:tabs>
          <w:tab w:val="left" w:pos="709"/>
          <w:tab w:val="left" w:pos="851"/>
          <w:tab w:val="left" w:pos="2160"/>
        </w:tabs>
        <w:spacing w:before="0" w:after="0"/>
        <w:ind w:firstLine="600"/>
        <w:jc w:val="both"/>
        <w:rPr>
          <w:rFonts w:ascii="Times New Roman" w:hAnsi="Times New Roman" w:cs="Times New Roman"/>
          <w:sz w:val="20"/>
          <w:szCs w:val="20"/>
        </w:rPr>
      </w:pPr>
    </w:p>
    <w:p w:rsidR="00566D8D" w:rsidRDefault="00566D8D" w:rsidP="005203E7">
      <w:pPr>
        <w:pStyle w:val="a4"/>
        <w:tabs>
          <w:tab w:val="left" w:pos="709"/>
          <w:tab w:val="left" w:pos="851"/>
          <w:tab w:val="left" w:pos="2160"/>
        </w:tabs>
        <w:spacing w:before="0" w:after="0"/>
        <w:ind w:firstLine="600"/>
        <w:jc w:val="both"/>
        <w:rPr>
          <w:rFonts w:ascii="Times New Roman" w:hAnsi="Times New Roman" w:cs="Times New Roman"/>
          <w:sz w:val="20"/>
          <w:szCs w:val="20"/>
        </w:rPr>
      </w:pPr>
    </w:p>
    <w:p w:rsidR="00566D8D" w:rsidRDefault="00566D8D" w:rsidP="005203E7">
      <w:pPr>
        <w:pStyle w:val="a4"/>
        <w:tabs>
          <w:tab w:val="left" w:pos="709"/>
          <w:tab w:val="left" w:pos="851"/>
          <w:tab w:val="left" w:pos="2160"/>
        </w:tabs>
        <w:spacing w:before="0" w:after="0"/>
        <w:ind w:firstLine="600"/>
        <w:jc w:val="both"/>
        <w:rPr>
          <w:rFonts w:ascii="Times New Roman" w:hAnsi="Times New Roman" w:cs="Times New Roman"/>
          <w:sz w:val="20"/>
          <w:szCs w:val="20"/>
        </w:rPr>
      </w:pPr>
    </w:p>
    <w:p w:rsidR="00566D8D" w:rsidRDefault="00566D8D" w:rsidP="005203E7">
      <w:pPr>
        <w:pStyle w:val="a4"/>
        <w:tabs>
          <w:tab w:val="left" w:pos="709"/>
          <w:tab w:val="left" w:pos="851"/>
          <w:tab w:val="left" w:pos="2160"/>
        </w:tabs>
        <w:spacing w:before="0" w:after="0"/>
        <w:ind w:firstLine="600"/>
        <w:jc w:val="both"/>
        <w:rPr>
          <w:rFonts w:ascii="Times New Roman" w:hAnsi="Times New Roman" w:cs="Times New Roman"/>
          <w:sz w:val="20"/>
          <w:szCs w:val="20"/>
        </w:rPr>
      </w:pPr>
    </w:p>
    <w:p w:rsidR="00566D8D" w:rsidRDefault="00566D8D" w:rsidP="005203E7">
      <w:pPr>
        <w:pStyle w:val="a4"/>
        <w:tabs>
          <w:tab w:val="left" w:pos="709"/>
          <w:tab w:val="left" w:pos="851"/>
          <w:tab w:val="left" w:pos="2160"/>
        </w:tabs>
        <w:spacing w:before="0" w:after="0"/>
        <w:ind w:firstLine="600"/>
        <w:jc w:val="both"/>
        <w:rPr>
          <w:rFonts w:ascii="Times New Roman" w:hAnsi="Times New Roman" w:cs="Times New Roman"/>
          <w:sz w:val="20"/>
          <w:szCs w:val="20"/>
        </w:rPr>
      </w:pPr>
    </w:p>
    <w:p w:rsidR="00566D8D" w:rsidRDefault="00566D8D" w:rsidP="005203E7">
      <w:pPr>
        <w:pStyle w:val="a4"/>
        <w:tabs>
          <w:tab w:val="left" w:pos="709"/>
          <w:tab w:val="left" w:pos="851"/>
          <w:tab w:val="left" w:pos="2160"/>
        </w:tabs>
        <w:spacing w:before="0" w:after="0"/>
        <w:ind w:firstLine="600"/>
        <w:jc w:val="both"/>
        <w:rPr>
          <w:rFonts w:ascii="Times New Roman" w:hAnsi="Times New Roman" w:cs="Times New Roman"/>
          <w:sz w:val="20"/>
          <w:szCs w:val="20"/>
        </w:rPr>
      </w:pPr>
    </w:p>
    <w:p w:rsidR="00566D8D" w:rsidRDefault="00566D8D" w:rsidP="005203E7">
      <w:pPr>
        <w:pStyle w:val="a4"/>
        <w:tabs>
          <w:tab w:val="left" w:pos="709"/>
          <w:tab w:val="left" w:pos="851"/>
          <w:tab w:val="left" w:pos="2160"/>
        </w:tabs>
        <w:spacing w:before="0" w:after="0"/>
        <w:ind w:firstLine="600"/>
        <w:jc w:val="both"/>
        <w:rPr>
          <w:rFonts w:ascii="Times New Roman" w:hAnsi="Times New Roman" w:cs="Times New Roman"/>
          <w:sz w:val="20"/>
          <w:szCs w:val="20"/>
        </w:rPr>
      </w:pPr>
    </w:p>
    <w:p w:rsidR="00566D8D" w:rsidRDefault="00566D8D" w:rsidP="005203E7">
      <w:pPr>
        <w:pStyle w:val="a4"/>
        <w:tabs>
          <w:tab w:val="left" w:pos="709"/>
          <w:tab w:val="left" w:pos="851"/>
          <w:tab w:val="left" w:pos="2160"/>
        </w:tabs>
        <w:spacing w:before="0" w:after="0"/>
        <w:ind w:firstLine="600"/>
        <w:jc w:val="both"/>
        <w:rPr>
          <w:rFonts w:ascii="Times New Roman" w:hAnsi="Times New Roman" w:cs="Times New Roman"/>
          <w:sz w:val="20"/>
          <w:szCs w:val="20"/>
        </w:rPr>
      </w:pPr>
    </w:p>
    <w:p w:rsidR="00566D8D" w:rsidRDefault="00566D8D" w:rsidP="005203E7">
      <w:pPr>
        <w:pStyle w:val="a4"/>
        <w:tabs>
          <w:tab w:val="left" w:pos="709"/>
          <w:tab w:val="left" w:pos="851"/>
          <w:tab w:val="left" w:pos="2160"/>
        </w:tabs>
        <w:spacing w:before="0" w:after="0"/>
        <w:ind w:firstLine="600"/>
        <w:jc w:val="both"/>
        <w:rPr>
          <w:rFonts w:ascii="Times New Roman" w:hAnsi="Times New Roman" w:cs="Times New Roman"/>
          <w:sz w:val="20"/>
          <w:szCs w:val="20"/>
        </w:rPr>
      </w:pPr>
    </w:p>
    <w:p w:rsidR="00566D8D" w:rsidRDefault="00566D8D" w:rsidP="005203E7">
      <w:pPr>
        <w:pStyle w:val="a4"/>
        <w:tabs>
          <w:tab w:val="left" w:pos="709"/>
          <w:tab w:val="left" w:pos="851"/>
          <w:tab w:val="left" w:pos="2160"/>
        </w:tabs>
        <w:spacing w:before="0" w:after="0"/>
        <w:ind w:firstLine="600"/>
        <w:jc w:val="both"/>
        <w:rPr>
          <w:rFonts w:ascii="Times New Roman" w:hAnsi="Times New Roman" w:cs="Times New Roman"/>
          <w:sz w:val="20"/>
          <w:szCs w:val="20"/>
        </w:rPr>
      </w:pPr>
    </w:p>
    <w:p w:rsidR="006A6C99" w:rsidRDefault="006A6C99" w:rsidP="005203E7">
      <w:pPr>
        <w:pStyle w:val="a4"/>
        <w:tabs>
          <w:tab w:val="left" w:pos="709"/>
          <w:tab w:val="left" w:pos="851"/>
          <w:tab w:val="left" w:pos="2160"/>
        </w:tabs>
        <w:spacing w:before="0" w:after="0"/>
        <w:ind w:firstLine="600"/>
        <w:jc w:val="both"/>
        <w:rPr>
          <w:rFonts w:ascii="Times New Roman" w:hAnsi="Times New Roman" w:cs="Times New Roman"/>
          <w:sz w:val="20"/>
          <w:szCs w:val="20"/>
        </w:rPr>
      </w:pPr>
    </w:p>
    <w:p w:rsidR="006A6C99" w:rsidRDefault="006A6C99" w:rsidP="005203E7">
      <w:pPr>
        <w:pStyle w:val="a4"/>
        <w:tabs>
          <w:tab w:val="left" w:pos="709"/>
          <w:tab w:val="left" w:pos="851"/>
          <w:tab w:val="left" w:pos="2160"/>
        </w:tabs>
        <w:spacing w:before="0" w:after="0"/>
        <w:ind w:firstLine="600"/>
        <w:jc w:val="both"/>
        <w:rPr>
          <w:rFonts w:ascii="Times New Roman" w:hAnsi="Times New Roman" w:cs="Times New Roman"/>
          <w:sz w:val="20"/>
          <w:szCs w:val="20"/>
        </w:rPr>
      </w:pPr>
    </w:p>
    <w:p w:rsidR="006A6C99" w:rsidRDefault="006A6C99" w:rsidP="005203E7">
      <w:pPr>
        <w:pStyle w:val="a4"/>
        <w:tabs>
          <w:tab w:val="left" w:pos="709"/>
          <w:tab w:val="left" w:pos="851"/>
          <w:tab w:val="left" w:pos="2160"/>
        </w:tabs>
        <w:spacing w:before="0" w:after="0"/>
        <w:ind w:firstLine="600"/>
        <w:jc w:val="both"/>
        <w:rPr>
          <w:rFonts w:ascii="Times New Roman" w:hAnsi="Times New Roman" w:cs="Times New Roman"/>
          <w:sz w:val="20"/>
          <w:szCs w:val="20"/>
        </w:rPr>
      </w:pPr>
    </w:p>
    <w:p w:rsidR="006A6C99" w:rsidRDefault="006A6C99" w:rsidP="005203E7">
      <w:pPr>
        <w:pStyle w:val="a4"/>
        <w:tabs>
          <w:tab w:val="left" w:pos="709"/>
          <w:tab w:val="left" w:pos="851"/>
          <w:tab w:val="left" w:pos="2160"/>
        </w:tabs>
        <w:spacing w:before="0" w:after="0"/>
        <w:ind w:firstLine="600"/>
        <w:jc w:val="both"/>
        <w:rPr>
          <w:rFonts w:ascii="Times New Roman" w:hAnsi="Times New Roman" w:cs="Times New Roman"/>
          <w:sz w:val="20"/>
          <w:szCs w:val="20"/>
        </w:rPr>
      </w:pPr>
    </w:p>
    <w:p w:rsidR="006A6C99" w:rsidRDefault="006A6C99" w:rsidP="005203E7">
      <w:pPr>
        <w:pStyle w:val="a4"/>
        <w:tabs>
          <w:tab w:val="left" w:pos="709"/>
          <w:tab w:val="left" w:pos="851"/>
          <w:tab w:val="left" w:pos="2160"/>
        </w:tabs>
        <w:spacing w:before="0" w:after="0"/>
        <w:ind w:firstLine="600"/>
        <w:jc w:val="both"/>
        <w:rPr>
          <w:rFonts w:ascii="Times New Roman" w:hAnsi="Times New Roman" w:cs="Times New Roman"/>
          <w:sz w:val="20"/>
          <w:szCs w:val="20"/>
        </w:rPr>
      </w:pPr>
    </w:p>
    <w:p w:rsidR="006A6C99" w:rsidRDefault="006A6C99" w:rsidP="005203E7">
      <w:pPr>
        <w:pStyle w:val="a4"/>
        <w:tabs>
          <w:tab w:val="left" w:pos="709"/>
          <w:tab w:val="left" w:pos="851"/>
          <w:tab w:val="left" w:pos="2160"/>
        </w:tabs>
        <w:spacing w:before="0" w:after="0"/>
        <w:ind w:firstLine="600"/>
        <w:jc w:val="both"/>
        <w:rPr>
          <w:rFonts w:ascii="Times New Roman" w:hAnsi="Times New Roman" w:cs="Times New Roman"/>
          <w:sz w:val="20"/>
          <w:szCs w:val="20"/>
        </w:rPr>
      </w:pPr>
    </w:p>
    <w:p w:rsidR="006A6C99" w:rsidRDefault="006A6C99" w:rsidP="005203E7">
      <w:pPr>
        <w:pStyle w:val="a4"/>
        <w:tabs>
          <w:tab w:val="left" w:pos="709"/>
          <w:tab w:val="left" w:pos="851"/>
          <w:tab w:val="left" w:pos="2160"/>
        </w:tabs>
        <w:spacing w:before="0" w:after="0"/>
        <w:ind w:firstLine="600"/>
        <w:jc w:val="both"/>
        <w:rPr>
          <w:rFonts w:ascii="Times New Roman" w:hAnsi="Times New Roman" w:cs="Times New Roman"/>
          <w:sz w:val="20"/>
          <w:szCs w:val="20"/>
        </w:rPr>
      </w:pPr>
    </w:p>
    <w:p w:rsidR="006A6C99" w:rsidRDefault="006A6C99" w:rsidP="005203E7">
      <w:pPr>
        <w:pStyle w:val="a4"/>
        <w:tabs>
          <w:tab w:val="left" w:pos="709"/>
          <w:tab w:val="left" w:pos="851"/>
          <w:tab w:val="left" w:pos="2160"/>
        </w:tabs>
        <w:spacing w:before="0" w:after="0"/>
        <w:ind w:firstLine="600"/>
        <w:jc w:val="both"/>
        <w:rPr>
          <w:rFonts w:ascii="Times New Roman" w:hAnsi="Times New Roman" w:cs="Times New Roman"/>
          <w:sz w:val="20"/>
          <w:szCs w:val="20"/>
        </w:rPr>
      </w:pPr>
    </w:p>
    <w:p w:rsidR="006A6C99" w:rsidRDefault="006A6C99" w:rsidP="005203E7">
      <w:pPr>
        <w:pStyle w:val="a4"/>
        <w:tabs>
          <w:tab w:val="left" w:pos="709"/>
          <w:tab w:val="left" w:pos="851"/>
          <w:tab w:val="left" w:pos="2160"/>
        </w:tabs>
        <w:spacing w:before="0" w:after="0"/>
        <w:ind w:firstLine="600"/>
        <w:jc w:val="both"/>
        <w:rPr>
          <w:rFonts w:ascii="Times New Roman" w:hAnsi="Times New Roman" w:cs="Times New Roman"/>
          <w:sz w:val="20"/>
          <w:szCs w:val="20"/>
        </w:rPr>
      </w:pPr>
    </w:p>
    <w:p w:rsidR="00566D8D" w:rsidRDefault="00566D8D" w:rsidP="005203E7">
      <w:pPr>
        <w:pStyle w:val="a4"/>
        <w:tabs>
          <w:tab w:val="left" w:pos="709"/>
          <w:tab w:val="left" w:pos="851"/>
          <w:tab w:val="left" w:pos="2160"/>
        </w:tabs>
        <w:spacing w:before="0" w:after="0"/>
        <w:ind w:firstLine="600"/>
        <w:jc w:val="both"/>
        <w:rPr>
          <w:rFonts w:ascii="Times New Roman" w:hAnsi="Times New Roman" w:cs="Times New Roman"/>
          <w:sz w:val="20"/>
          <w:szCs w:val="20"/>
        </w:rPr>
      </w:pPr>
    </w:p>
    <w:p w:rsidR="005203E7" w:rsidRPr="0010034C" w:rsidRDefault="00566D8D" w:rsidP="005203E7">
      <w:pPr>
        <w:pStyle w:val="a4"/>
        <w:tabs>
          <w:tab w:val="left" w:pos="709"/>
          <w:tab w:val="left" w:pos="851"/>
          <w:tab w:val="left" w:pos="2160"/>
        </w:tabs>
        <w:spacing w:before="0" w:after="0"/>
        <w:ind w:firstLine="600"/>
        <w:jc w:val="both"/>
        <w:rPr>
          <w:rFonts w:ascii="Times New Roman" w:hAnsi="Times New Roman" w:cs="Times New Roman"/>
          <w:sz w:val="20"/>
          <w:szCs w:val="20"/>
        </w:rPr>
      </w:pPr>
      <w:r>
        <w:rPr>
          <w:rFonts w:ascii="Times New Roman" w:hAnsi="Times New Roman" w:cs="Times New Roman"/>
          <w:sz w:val="20"/>
          <w:szCs w:val="20"/>
        </w:rPr>
        <w:t xml:space="preserve">                                                             </w:t>
      </w:r>
      <w:r w:rsidR="005203E7" w:rsidRPr="0010034C">
        <w:rPr>
          <w:rFonts w:ascii="Times New Roman" w:hAnsi="Times New Roman" w:cs="Times New Roman"/>
          <w:sz w:val="20"/>
          <w:szCs w:val="20"/>
        </w:rPr>
        <w:t xml:space="preserve">Приложение 1 к протоколу Комиссии по организации </w:t>
      </w:r>
    </w:p>
    <w:p w:rsidR="005203E7" w:rsidRPr="0010034C" w:rsidRDefault="005203E7" w:rsidP="005203E7">
      <w:pPr>
        <w:tabs>
          <w:tab w:val="left" w:pos="709"/>
          <w:tab w:val="left" w:pos="851"/>
        </w:tabs>
        <w:spacing w:after="0"/>
        <w:jc w:val="center"/>
        <w:rPr>
          <w:rFonts w:cs="Times New Roman"/>
          <w:sz w:val="20"/>
          <w:szCs w:val="20"/>
        </w:rPr>
      </w:pPr>
      <w:r w:rsidRPr="0010034C">
        <w:rPr>
          <w:rFonts w:cs="Times New Roman"/>
          <w:sz w:val="20"/>
          <w:szCs w:val="20"/>
        </w:rPr>
        <w:t xml:space="preserve">                                 </w:t>
      </w:r>
      <w:r>
        <w:rPr>
          <w:rFonts w:cs="Times New Roman"/>
          <w:sz w:val="20"/>
          <w:szCs w:val="20"/>
        </w:rPr>
        <w:t xml:space="preserve">                </w:t>
      </w:r>
      <w:r w:rsidRPr="0010034C">
        <w:rPr>
          <w:rFonts w:cs="Times New Roman"/>
          <w:sz w:val="20"/>
          <w:szCs w:val="20"/>
        </w:rPr>
        <w:t xml:space="preserve">и проведению торгов </w:t>
      </w:r>
      <w:r w:rsidRPr="0010034C">
        <w:rPr>
          <w:rFonts w:cs="Times New Roman"/>
          <w:b/>
          <w:sz w:val="20"/>
          <w:szCs w:val="20"/>
        </w:rPr>
        <w:t>по продаже</w:t>
      </w:r>
      <w:r w:rsidRPr="0010034C">
        <w:rPr>
          <w:rFonts w:cs="Times New Roman"/>
          <w:sz w:val="20"/>
          <w:szCs w:val="20"/>
        </w:rPr>
        <w:t xml:space="preserve"> находящихся </w:t>
      </w:r>
      <w:proofErr w:type="gramStart"/>
      <w:r w:rsidRPr="0010034C">
        <w:rPr>
          <w:rFonts w:cs="Times New Roman"/>
          <w:sz w:val="20"/>
          <w:szCs w:val="20"/>
        </w:rPr>
        <w:t>в</w:t>
      </w:r>
      <w:proofErr w:type="gramEnd"/>
      <w:r w:rsidRPr="0010034C">
        <w:rPr>
          <w:rFonts w:cs="Times New Roman"/>
          <w:sz w:val="20"/>
          <w:szCs w:val="20"/>
        </w:rPr>
        <w:t xml:space="preserve"> </w:t>
      </w:r>
    </w:p>
    <w:p w:rsidR="005203E7" w:rsidRPr="0010034C" w:rsidRDefault="005203E7" w:rsidP="005203E7">
      <w:pPr>
        <w:tabs>
          <w:tab w:val="left" w:pos="709"/>
          <w:tab w:val="left" w:pos="851"/>
        </w:tabs>
        <w:spacing w:after="0"/>
        <w:jc w:val="center"/>
        <w:rPr>
          <w:rFonts w:cs="Times New Roman"/>
          <w:sz w:val="20"/>
          <w:szCs w:val="20"/>
        </w:rPr>
      </w:pPr>
      <w:r w:rsidRPr="0010034C">
        <w:rPr>
          <w:rFonts w:cs="Times New Roman"/>
          <w:sz w:val="20"/>
          <w:szCs w:val="20"/>
        </w:rPr>
        <w:t xml:space="preserve">                                         </w:t>
      </w:r>
      <w:r>
        <w:rPr>
          <w:rFonts w:cs="Times New Roman"/>
          <w:sz w:val="20"/>
          <w:szCs w:val="20"/>
        </w:rPr>
        <w:t xml:space="preserve">               </w:t>
      </w:r>
      <w:r w:rsidRPr="0010034C">
        <w:rPr>
          <w:rFonts w:cs="Times New Roman"/>
          <w:sz w:val="20"/>
          <w:szCs w:val="20"/>
        </w:rPr>
        <w:t xml:space="preserve">государственной или муниципальной собственности </w:t>
      </w:r>
    </w:p>
    <w:p w:rsidR="005203E7" w:rsidRPr="0010034C" w:rsidRDefault="005203E7" w:rsidP="005203E7">
      <w:pPr>
        <w:tabs>
          <w:tab w:val="left" w:pos="709"/>
          <w:tab w:val="left" w:pos="851"/>
        </w:tabs>
        <w:spacing w:after="0"/>
        <w:rPr>
          <w:rFonts w:cs="Times New Roman"/>
          <w:sz w:val="20"/>
          <w:szCs w:val="20"/>
        </w:rPr>
      </w:pPr>
      <w:r w:rsidRPr="0010034C">
        <w:rPr>
          <w:rFonts w:cs="Times New Roman"/>
          <w:sz w:val="20"/>
          <w:szCs w:val="20"/>
        </w:rPr>
        <w:t xml:space="preserve">                                             </w:t>
      </w:r>
      <w:r w:rsidR="005C0B2F">
        <w:rPr>
          <w:rFonts w:cs="Times New Roman"/>
          <w:sz w:val="20"/>
          <w:szCs w:val="20"/>
        </w:rPr>
        <w:t xml:space="preserve">                               </w:t>
      </w:r>
      <w:r w:rsidRPr="0010034C">
        <w:rPr>
          <w:rFonts w:cs="Times New Roman"/>
          <w:sz w:val="20"/>
          <w:szCs w:val="20"/>
        </w:rPr>
        <w:t xml:space="preserve">земельных участков или права на заключение </w:t>
      </w:r>
    </w:p>
    <w:p w:rsidR="005203E7" w:rsidRPr="0010034C" w:rsidRDefault="005203E7" w:rsidP="005203E7">
      <w:pPr>
        <w:tabs>
          <w:tab w:val="left" w:pos="709"/>
          <w:tab w:val="left" w:pos="851"/>
        </w:tabs>
        <w:spacing w:after="0"/>
        <w:jc w:val="center"/>
        <w:rPr>
          <w:rFonts w:cs="Times New Roman"/>
          <w:sz w:val="20"/>
          <w:szCs w:val="20"/>
        </w:rPr>
      </w:pPr>
      <w:r w:rsidRPr="0010034C">
        <w:rPr>
          <w:rFonts w:cs="Times New Roman"/>
          <w:sz w:val="20"/>
          <w:szCs w:val="20"/>
        </w:rPr>
        <w:t xml:space="preserve">                               </w:t>
      </w:r>
      <w:r>
        <w:rPr>
          <w:rFonts w:cs="Times New Roman"/>
          <w:sz w:val="20"/>
          <w:szCs w:val="20"/>
        </w:rPr>
        <w:t xml:space="preserve">                 </w:t>
      </w:r>
      <w:r w:rsidRPr="0010034C">
        <w:rPr>
          <w:rFonts w:cs="Times New Roman"/>
          <w:sz w:val="20"/>
          <w:szCs w:val="20"/>
        </w:rPr>
        <w:t xml:space="preserve">договоров аренды таких земельных участков </w:t>
      </w:r>
      <w:proofErr w:type="gramStart"/>
      <w:r w:rsidRPr="0010034C">
        <w:rPr>
          <w:rFonts w:cs="Times New Roman"/>
          <w:sz w:val="20"/>
          <w:szCs w:val="20"/>
        </w:rPr>
        <w:t>на</w:t>
      </w:r>
      <w:proofErr w:type="gramEnd"/>
      <w:r w:rsidRPr="0010034C">
        <w:rPr>
          <w:rFonts w:cs="Times New Roman"/>
          <w:sz w:val="20"/>
          <w:szCs w:val="20"/>
        </w:rPr>
        <w:t xml:space="preserve"> </w:t>
      </w:r>
    </w:p>
    <w:p w:rsidR="005203E7" w:rsidRPr="0010034C" w:rsidRDefault="005203E7" w:rsidP="005203E7">
      <w:pPr>
        <w:tabs>
          <w:tab w:val="left" w:pos="709"/>
          <w:tab w:val="left" w:pos="851"/>
        </w:tabs>
        <w:spacing w:after="0"/>
        <w:jc w:val="center"/>
        <w:rPr>
          <w:rFonts w:cs="Times New Roman"/>
          <w:sz w:val="20"/>
          <w:szCs w:val="20"/>
        </w:rPr>
      </w:pPr>
      <w:r w:rsidRPr="0010034C">
        <w:rPr>
          <w:rFonts w:cs="Times New Roman"/>
          <w:sz w:val="20"/>
          <w:szCs w:val="20"/>
        </w:rPr>
        <w:t xml:space="preserve">                                                       </w:t>
      </w:r>
      <w:r>
        <w:rPr>
          <w:rFonts w:cs="Times New Roman"/>
          <w:sz w:val="20"/>
          <w:szCs w:val="20"/>
        </w:rPr>
        <w:t xml:space="preserve">                    </w:t>
      </w:r>
      <w:r w:rsidRPr="0010034C">
        <w:rPr>
          <w:rFonts w:cs="Times New Roman"/>
          <w:sz w:val="20"/>
          <w:szCs w:val="20"/>
        </w:rPr>
        <w:t xml:space="preserve">территории муниципального образования </w:t>
      </w:r>
      <w:proofErr w:type="spellStart"/>
      <w:r>
        <w:rPr>
          <w:rFonts w:cs="Times New Roman"/>
          <w:sz w:val="20"/>
          <w:szCs w:val="20"/>
        </w:rPr>
        <w:t>Зыковский</w:t>
      </w:r>
      <w:proofErr w:type="spellEnd"/>
      <w:r>
        <w:rPr>
          <w:rFonts w:cs="Times New Roman"/>
          <w:sz w:val="20"/>
          <w:szCs w:val="20"/>
        </w:rPr>
        <w:t xml:space="preserve"> сельсовет</w:t>
      </w:r>
    </w:p>
    <w:p w:rsidR="005203E7" w:rsidRPr="0010034C" w:rsidRDefault="005203E7" w:rsidP="005203E7">
      <w:pPr>
        <w:tabs>
          <w:tab w:val="left" w:pos="709"/>
          <w:tab w:val="left" w:pos="851"/>
        </w:tabs>
        <w:spacing w:after="0"/>
        <w:jc w:val="center"/>
        <w:rPr>
          <w:rFonts w:cs="Times New Roman"/>
          <w:sz w:val="20"/>
          <w:szCs w:val="20"/>
        </w:rPr>
      </w:pPr>
      <w:r w:rsidRPr="0010034C">
        <w:rPr>
          <w:rFonts w:cs="Times New Roman"/>
          <w:sz w:val="20"/>
          <w:szCs w:val="20"/>
        </w:rPr>
        <w:t xml:space="preserve">                                                            </w:t>
      </w:r>
      <w:r w:rsidR="005C0B2F">
        <w:rPr>
          <w:rFonts w:cs="Times New Roman"/>
          <w:sz w:val="20"/>
          <w:szCs w:val="20"/>
        </w:rPr>
        <w:t xml:space="preserve">               </w:t>
      </w:r>
      <w:r>
        <w:rPr>
          <w:rFonts w:cs="Times New Roman"/>
          <w:sz w:val="20"/>
          <w:szCs w:val="20"/>
        </w:rPr>
        <w:t>Березовского</w:t>
      </w:r>
      <w:r w:rsidRPr="0010034C">
        <w:rPr>
          <w:rFonts w:cs="Times New Roman"/>
          <w:sz w:val="20"/>
          <w:szCs w:val="20"/>
        </w:rPr>
        <w:t xml:space="preserve"> район</w:t>
      </w:r>
      <w:r>
        <w:rPr>
          <w:rFonts w:cs="Times New Roman"/>
          <w:sz w:val="20"/>
          <w:szCs w:val="20"/>
        </w:rPr>
        <w:t>а Красноярского края</w:t>
      </w:r>
      <w:r w:rsidRPr="0010034C">
        <w:rPr>
          <w:rFonts w:cs="Times New Roman"/>
          <w:sz w:val="20"/>
          <w:szCs w:val="20"/>
        </w:rPr>
        <w:t xml:space="preserve"> от «</w:t>
      </w:r>
      <w:r w:rsidR="003A2E86">
        <w:rPr>
          <w:rFonts w:cs="Times New Roman"/>
          <w:sz w:val="20"/>
          <w:szCs w:val="20"/>
        </w:rPr>
        <w:t>11» июня</w:t>
      </w:r>
      <w:r>
        <w:rPr>
          <w:rFonts w:cs="Times New Roman"/>
          <w:sz w:val="20"/>
          <w:szCs w:val="20"/>
        </w:rPr>
        <w:t xml:space="preserve"> </w:t>
      </w:r>
      <w:r w:rsidRPr="0010034C">
        <w:rPr>
          <w:rFonts w:cs="Times New Roman"/>
          <w:sz w:val="20"/>
          <w:szCs w:val="20"/>
        </w:rPr>
        <w:t>20</w:t>
      </w:r>
      <w:r w:rsidR="00B9481E">
        <w:rPr>
          <w:rFonts w:cs="Times New Roman"/>
          <w:sz w:val="20"/>
          <w:szCs w:val="20"/>
        </w:rPr>
        <w:t>24</w:t>
      </w:r>
      <w:r w:rsidR="005C0B2F">
        <w:rPr>
          <w:rFonts w:cs="Times New Roman"/>
          <w:sz w:val="20"/>
          <w:szCs w:val="20"/>
        </w:rPr>
        <w:t xml:space="preserve"> г.  </w:t>
      </w:r>
    </w:p>
    <w:p w:rsidR="005C0B2F" w:rsidRDefault="005C0B2F" w:rsidP="005203E7">
      <w:pPr>
        <w:tabs>
          <w:tab w:val="left" w:pos="709"/>
          <w:tab w:val="left" w:pos="851"/>
        </w:tabs>
        <w:spacing w:after="0"/>
        <w:ind w:firstLine="480"/>
        <w:jc w:val="center"/>
        <w:rPr>
          <w:rFonts w:cs="Times New Roman"/>
          <w:b/>
          <w:sz w:val="20"/>
          <w:szCs w:val="20"/>
        </w:rPr>
      </w:pPr>
    </w:p>
    <w:p w:rsidR="005203E7" w:rsidRPr="0010034C" w:rsidRDefault="005203E7" w:rsidP="005203E7">
      <w:pPr>
        <w:tabs>
          <w:tab w:val="left" w:pos="709"/>
          <w:tab w:val="left" w:pos="851"/>
        </w:tabs>
        <w:spacing w:after="0"/>
        <w:ind w:firstLine="480"/>
        <w:jc w:val="center"/>
        <w:rPr>
          <w:rFonts w:cs="Times New Roman"/>
          <w:sz w:val="20"/>
          <w:szCs w:val="20"/>
        </w:rPr>
      </w:pPr>
      <w:r w:rsidRPr="0010034C">
        <w:rPr>
          <w:rFonts w:cs="Times New Roman"/>
          <w:b/>
          <w:sz w:val="20"/>
          <w:szCs w:val="20"/>
        </w:rPr>
        <w:t xml:space="preserve">ЗАЯВКА </w:t>
      </w:r>
    </w:p>
    <w:p w:rsidR="005203E7" w:rsidRPr="0010034C" w:rsidRDefault="005203E7" w:rsidP="005203E7">
      <w:pPr>
        <w:tabs>
          <w:tab w:val="left" w:pos="709"/>
          <w:tab w:val="left" w:pos="851"/>
        </w:tabs>
        <w:spacing w:after="0"/>
        <w:ind w:firstLine="480"/>
        <w:jc w:val="center"/>
        <w:rPr>
          <w:rFonts w:cs="Times New Roman"/>
          <w:sz w:val="20"/>
          <w:szCs w:val="20"/>
        </w:rPr>
      </w:pPr>
      <w:r w:rsidRPr="0010034C">
        <w:rPr>
          <w:rFonts w:cs="Times New Roman"/>
          <w:sz w:val="20"/>
          <w:szCs w:val="20"/>
        </w:rPr>
        <w:t xml:space="preserve">на участие в аукционе по продаже находящихся в государственной или муниципальной собственности земельных участков </w:t>
      </w:r>
    </w:p>
    <w:p w:rsidR="005203E7" w:rsidRPr="0010034C" w:rsidRDefault="005203E7" w:rsidP="005203E7">
      <w:pPr>
        <w:tabs>
          <w:tab w:val="left" w:pos="709"/>
          <w:tab w:val="left" w:pos="851"/>
        </w:tabs>
        <w:spacing w:after="0"/>
        <w:ind w:firstLine="480"/>
        <w:jc w:val="both"/>
        <w:rPr>
          <w:rFonts w:cs="Times New Roman"/>
          <w:sz w:val="20"/>
          <w:szCs w:val="20"/>
        </w:rPr>
      </w:pPr>
    </w:p>
    <w:p w:rsidR="005203E7" w:rsidRPr="0010034C" w:rsidRDefault="005203E7" w:rsidP="005203E7">
      <w:pPr>
        <w:tabs>
          <w:tab w:val="left" w:pos="709"/>
          <w:tab w:val="left" w:pos="851"/>
        </w:tabs>
        <w:spacing w:after="0"/>
        <w:ind w:firstLine="480"/>
        <w:jc w:val="both"/>
        <w:rPr>
          <w:rFonts w:cs="Times New Roman"/>
          <w:sz w:val="20"/>
          <w:szCs w:val="20"/>
        </w:rPr>
      </w:pPr>
      <w:r w:rsidRPr="0010034C">
        <w:rPr>
          <w:rFonts w:cs="Times New Roman"/>
          <w:sz w:val="20"/>
          <w:szCs w:val="20"/>
        </w:rPr>
        <w:t>Заявитель________________________________________________________________</w:t>
      </w:r>
    </w:p>
    <w:p w:rsidR="005203E7" w:rsidRPr="0010034C" w:rsidRDefault="005203E7" w:rsidP="005203E7">
      <w:pPr>
        <w:tabs>
          <w:tab w:val="left" w:pos="709"/>
          <w:tab w:val="left" w:pos="851"/>
        </w:tabs>
        <w:spacing w:after="0"/>
        <w:ind w:firstLine="480"/>
        <w:jc w:val="both"/>
        <w:rPr>
          <w:rFonts w:cs="Times New Roman"/>
          <w:sz w:val="20"/>
          <w:szCs w:val="20"/>
        </w:rPr>
      </w:pPr>
      <w:r w:rsidRPr="0010034C">
        <w:rPr>
          <w:rFonts w:cs="Times New Roman"/>
          <w:sz w:val="20"/>
          <w:szCs w:val="20"/>
        </w:rPr>
        <w:t xml:space="preserve">                  (полное наименование юридического лица, Ф.И.О. физического лица)</w:t>
      </w:r>
    </w:p>
    <w:p w:rsidR="005203E7" w:rsidRPr="0010034C" w:rsidRDefault="005203E7" w:rsidP="005203E7">
      <w:pPr>
        <w:tabs>
          <w:tab w:val="left" w:pos="709"/>
          <w:tab w:val="left" w:pos="851"/>
        </w:tabs>
        <w:spacing w:after="0"/>
        <w:ind w:firstLine="480"/>
        <w:jc w:val="both"/>
        <w:rPr>
          <w:rFonts w:cs="Times New Roman"/>
          <w:sz w:val="20"/>
          <w:szCs w:val="20"/>
        </w:rPr>
      </w:pPr>
      <w:r w:rsidRPr="0010034C">
        <w:rPr>
          <w:rFonts w:cs="Times New Roman"/>
          <w:sz w:val="20"/>
          <w:szCs w:val="20"/>
        </w:rPr>
        <w:t>в лице _________________________________________________________________________</w:t>
      </w:r>
      <w:proofErr w:type="gramStart"/>
      <w:r w:rsidRPr="0010034C">
        <w:rPr>
          <w:rFonts w:cs="Times New Roman"/>
          <w:sz w:val="20"/>
          <w:szCs w:val="20"/>
        </w:rPr>
        <w:t xml:space="preserve"> ,</w:t>
      </w:r>
      <w:proofErr w:type="gramEnd"/>
    </w:p>
    <w:p w:rsidR="005203E7" w:rsidRPr="0010034C" w:rsidRDefault="005203E7" w:rsidP="005203E7">
      <w:pPr>
        <w:tabs>
          <w:tab w:val="left" w:pos="709"/>
          <w:tab w:val="left" w:pos="851"/>
        </w:tabs>
        <w:spacing w:after="0"/>
        <w:ind w:firstLine="480"/>
        <w:jc w:val="both"/>
        <w:rPr>
          <w:rFonts w:cs="Times New Roman"/>
          <w:sz w:val="20"/>
          <w:szCs w:val="20"/>
        </w:rPr>
      </w:pPr>
      <w:r w:rsidRPr="0010034C">
        <w:rPr>
          <w:rFonts w:cs="Times New Roman"/>
          <w:sz w:val="20"/>
          <w:szCs w:val="20"/>
        </w:rPr>
        <w:t xml:space="preserve">                                                                    (Ф.И.О., должность), </w:t>
      </w:r>
    </w:p>
    <w:p w:rsidR="005203E7" w:rsidRPr="0010034C" w:rsidRDefault="005203E7" w:rsidP="005203E7">
      <w:pPr>
        <w:tabs>
          <w:tab w:val="left" w:pos="709"/>
          <w:tab w:val="left" w:pos="851"/>
        </w:tabs>
        <w:spacing w:after="0"/>
        <w:ind w:firstLine="480"/>
        <w:jc w:val="both"/>
        <w:rPr>
          <w:rFonts w:cs="Times New Roman"/>
          <w:sz w:val="20"/>
          <w:szCs w:val="20"/>
        </w:rPr>
      </w:pPr>
      <w:proofErr w:type="gramStart"/>
      <w:r w:rsidRPr="0010034C">
        <w:rPr>
          <w:rFonts w:cs="Times New Roman"/>
          <w:sz w:val="20"/>
          <w:szCs w:val="20"/>
        </w:rPr>
        <w:t>действующего</w:t>
      </w:r>
      <w:proofErr w:type="gramEnd"/>
      <w:r w:rsidRPr="0010034C">
        <w:rPr>
          <w:rFonts w:cs="Times New Roman"/>
          <w:sz w:val="20"/>
          <w:szCs w:val="20"/>
        </w:rPr>
        <w:t xml:space="preserve"> на основании  _______________________________________________</w:t>
      </w:r>
    </w:p>
    <w:p w:rsidR="005203E7" w:rsidRPr="0010034C" w:rsidRDefault="005203E7" w:rsidP="005203E7">
      <w:pPr>
        <w:tabs>
          <w:tab w:val="left" w:pos="709"/>
          <w:tab w:val="left" w:pos="851"/>
        </w:tabs>
        <w:spacing w:after="0"/>
        <w:ind w:firstLine="480"/>
        <w:jc w:val="both"/>
        <w:rPr>
          <w:rFonts w:cs="Times New Roman"/>
          <w:sz w:val="20"/>
          <w:szCs w:val="20"/>
        </w:rPr>
      </w:pPr>
      <w:r w:rsidRPr="0010034C">
        <w:rPr>
          <w:rFonts w:cs="Times New Roman"/>
          <w:sz w:val="20"/>
          <w:szCs w:val="20"/>
        </w:rPr>
        <w:t xml:space="preserve">                                                                            (наименование документа)</w:t>
      </w:r>
    </w:p>
    <w:p w:rsidR="005203E7" w:rsidRPr="00FE1C6B" w:rsidRDefault="005203E7" w:rsidP="005203E7">
      <w:pPr>
        <w:pStyle w:val="a4"/>
        <w:tabs>
          <w:tab w:val="left" w:pos="709"/>
          <w:tab w:val="left" w:pos="851"/>
        </w:tabs>
        <w:spacing w:before="0" w:after="0"/>
        <w:jc w:val="both"/>
        <w:rPr>
          <w:rFonts w:ascii="Times New Roman" w:hAnsi="Times New Roman" w:cs="Times New Roman"/>
          <w:sz w:val="20"/>
          <w:szCs w:val="20"/>
        </w:rPr>
      </w:pPr>
      <w:proofErr w:type="gramStart"/>
      <w:r w:rsidRPr="0010034C">
        <w:rPr>
          <w:rFonts w:ascii="Times New Roman" w:hAnsi="Times New Roman" w:cs="Times New Roman"/>
          <w:sz w:val="20"/>
          <w:szCs w:val="20"/>
        </w:rPr>
        <w:t>именуемое (</w:t>
      </w:r>
      <w:proofErr w:type="spellStart"/>
      <w:r w:rsidRPr="0010034C">
        <w:rPr>
          <w:rFonts w:ascii="Times New Roman" w:hAnsi="Times New Roman" w:cs="Times New Roman"/>
          <w:sz w:val="20"/>
          <w:szCs w:val="20"/>
        </w:rPr>
        <w:t>ый</w:t>
      </w:r>
      <w:proofErr w:type="spellEnd"/>
      <w:r w:rsidRPr="0010034C">
        <w:rPr>
          <w:rFonts w:ascii="Times New Roman" w:hAnsi="Times New Roman" w:cs="Times New Roman"/>
          <w:sz w:val="20"/>
          <w:szCs w:val="20"/>
        </w:rPr>
        <w:t xml:space="preserve">) в дальнейшем Претендент, ознакомившись с информационным извещением о проведении аукциона,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1" w:tgtFrame="_blank" w:history="1">
        <w:r w:rsidRPr="0010034C">
          <w:rPr>
            <w:rStyle w:val="a3"/>
            <w:rFonts w:eastAsia="Lucida Sans Unicode"/>
            <w:bCs/>
            <w:sz w:val="20"/>
            <w:szCs w:val="20"/>
          </w:rPr>
          <w:t>torgi</w:t>
        </w:r>
        <w:r w:rsidRPr="0010034C">
          <w:rPr>
            <w:rStyle w:val="a3"/>
            <w:rFonts w:eastAsia="Lucida Sans Unicode"/>
            <w:sz w:val="20"/>
            <w:szCs w:val="20"/>
          </w:rPr>
          <w:t>.</w:t>
        </w:r>
        <w:r w:rsidRPr="0010034C">
          <w:rPr>
            <w:rStyle w:val="a3"/>
            <w:rFonts w:eastAsia="Lucida Sans Unicode"/>
            <w:bCs/>
            <w:sz w:val="20"/>
            <w:szCs w:val="20"/>
          </w:rPr>
          <w:t>gov</w:t>
        </w:r>
        <w:r w:rsidRPr="0010034C">
          <w:rPr>
            <w:rStyle w:val="a3"/>
            <w:rFonts w:eastAsia="Lucida Sans Unicode"/>
            <w:sz w:val="20"/>
            <w:szCs w:val="20"/>
          </w:rPr>
          <w:t>.ru</w:t>
        </w:r>
      </w:hyperlink>
      <w:r w:rsidRPr="0010034C">
        <w:rPr>
          <w:rStyle w:val="serp-urlitem"/>
          <w:rFonts w:ascii="Times New Roman" w:hAnsi="Times New Roman" w:cs="Times New Roman"/>
          <w:sz w:val="20"/>
          <w:szCs w:val="20"/>
        </w:rPr>
        <w:t xml:space="preserve">, </w:t>
      </w:r>
      <w:r w:rsidRPr="0010034C">
        <w:rPr>
          <w:rFonts w:ascii="Times New Roman" w:hAnsi="Times New Roman" w:cs="Times New Roman"/>
          <w:sz w:val="20"/>
          <w:szCs w:val="20"/>
        </w:rPr>
        <w:t xml:space="preserve"> </w:t>
      </w:r>
      <w:r w:rsidRPr="0010034C">
        <w:rPr>
          <w:rFonts w:ascii="Times New Roman" w:hAnsi="Times New Roman" w:cs="Times New Roman"/>
          <w:color w:val="000000"/>
          <w:sz w:val="20"/>
          <w:szCs w:val="20"/>
        </w:rPr>
        <w:t xml:space="preserve">в газете «Пригород», </w:t>
      </w:r>
      <w:r>
        <w:rPr>
          <w:rFonts w:ascii="Times New Roman" w:hAnsi="Times New Roman" w:cs="Times New Roman"/>
          <w:color w:val="000000"/>
          <w:sz w:val="20"/>
          <w:szCs w:val="20"/>
        </w:rPr>
        <w:t>газете «</w:t>
      </w:r>
      <w:proofErr w:type="spellStart"/>
      <w:r>
        <w:rPr>
          <w:rFonts w:ascii="Times New Roman" w:hAnsi="Times New Roman" w:cs="Times New Roman"/>
          <w:color w:val="000000"/>
          <w:sz w:val="20"/>
          <w:szCs w:val="20"/>
        </w:rPr>
        <w:t>Зыковский</w:t>
      </w:r>
      <w:proofErr w:type="spellEnd"/>
      <w:r>
        <w:rPr>
          <w:rFonts w:ascii="Times New Roman" w:hAnsi="Times New Roman" w:cs="Times New Roman"/>
          <w:color w:val="000000"/>
          <w:sz w:val="20"/>
          <w:szCs w:val="20"/>
        </w:rPr>
        <w:t xml:space="preserve"> вестник», </w:t>
      </w:r>
      <w:r w:rsidRPr="0010034C">
        <w:rPr>
          <w:rFonts w:ascii="Times New Roman" w:hAnsi="Times New Roman" w:cs="Times New Roman"/>
          <w:color w:val="000000"/>
          <w:sz w:val="20"/>
          <w:szCs w:val="20"/>
        </w:rPr>
        <w:t xml:space="preserve">на сайте муниципального образования </w:t>
      </w:r>
      <w:proofErr w:type="spellStart"/>
      <w:r>
        <w:rPr>
          <w:rFonts w:ascii="Times New Roman" w:hAnsi="Times New Roman" w:cs="Times New Roman"/>
          <w:color w:val="000000"/>
          <w:sz w:val="20"/>
          <w:szCs w:val="20"/>
        </w:rPr>
        <w:t>Зыковский</w:t>
      </w:r>
      <w:proofErr w:type="spellEnd"/>
      <w:r>
        <w:rPr>
          <w:rFonts w:ascii="Times New Roman" w:hAnsi="Times New Roman" w:cs="Times New Roman"/>
          <w:color w:val="000000"/>
          <w:sz w:val="20"/>
          <w:szCs w:val="20"/>
        </w:rPr>
        <w:t xml:space="preserve"> сельсовет Березовского</w:t>
      </w:r>
      <w:r w:rsidRPr="0010034C">
        <w:rPr>
          <w:rFonts w:ascii="Times New Roman" w:hAnsi="Times New Roman" w:cs="Times New Roman"/>
          <w:color w:val="000000"/>
          <w:sz w:val="20"/>
          <w:szCs w:val="20"/>
        </w:rPr>
        <w:t xml:space="preserve"> район</w:t>
      </w:r>
      <w:r>
        <w:rPr>
          <w:rFonts w:ascii="Times New Roman" w:hAnsi="Times New Roman" w:cs="Times New Roman"/>
          <w:color w:val="000000"/>
          <w:sz w:val="20"/>
          <w:szCs w:val="20"/>
        </w:rPr>
        <w:t>а Красноярского края</w:t>
      </w:r>
      <w:r w:rsidRPr="0010034C">
        <w:rPr>
          <w:rFonts w:ascii="Times New Roman" w:hAnsi="Times New Roman" w:cs="Times New Roman"/>
          <w:color w:val="000000"/>
          <w:sz w:val="20"/>
          <w:szCs w:val="20"/>
        </w:rPr>
        <w:t xml:space="preserve"> в сети «Интернет», </w:t>
      </w:r>
      <w:proofErr w:type="spellStart"/>
      <w:r w:rsidRPr="0010034C">
        <w:rPr>
          <w:rFonts w:ascii="Times New Roman" w:hAnsi="Times New Roman" w:cs="Times New Roman"/>
          <w:sz w:val="20"/>
          <w:szCs w:val="20"/>
        </w:rPr>
        <w:t>субсайте</w:t>
      </w:r>
      <w:proofErr w:type="spellEnd"/>
      <w:r w:rsidRPr="00D60E12">
        <w:rPr>
          <w:rFonts w:ascii="Times New Roman" w:hAnsi="Times New Roman" w:cs="Times New Roman"/>
          <w:sz w:val="20"/>
          <w:szCs w:val="20"/>
        </w:rPr>
        <w:t xml:space="preserve"> </w:t>
      </w:r>
      <w:r w:rsidRPr="0010034C">
        <w:rPr>
          <w:rFonts w:ascii="Times New Roman" w:hAnsi="Times New Roman" w:cs="Times New Roman"/>
          <w:sz w:val="20"/>
          <w:szCs w:val="20"/>
        </w:rPr>
        <w:t xml:space="preserve"> </w:t>
      </w:r>
      <w:proofErr w:type="spellStart"/>
      <w:r>
        <w:rPr>
          <w:rFonts w:ascii="Times New Roman" w:hAnsi="Times New Roman" w:cs="Times New Roman"/>
          <w:sz w:val="20"/>
          <w:szCs w:val="20"/>
        </w:rPr>
        <w:t>www</w:t>
      </w:r>
      <w:proofErr w:type="spellEnd"/>
      <w:r>
        <w:rPr>
          <w:rFonts w:ascii="Times New Roman" w:hAnsi="Times New Roman" w:cs="Times New Roman"/>
          <w:sz w:val="20"/>
          <w:szCs w:val="20"/>
        </w:rPr>
        <w:t>.</w:t>
      </w:r>
      <w:proofErr w:type="spellStart"/>
      <w:r>
        <w:rPr>
          <w:rFonts w:ascii="Times New Roman" w:hAnsi="Times New Roman" w:cs="Times New Roman"/>
          <w:sz w:val="20"/>
          <w:szCs w:val="20"/>
          <w:lang w:val="en-US"/>
        </w:rPr>
        <w:t>zukovo</w:t>
      </w:r>
      <w:proofErr w:type="spellEnd"/>
      <w:r w:rsidRPr="0066399D">
        <w:rPr>
          <w:rFonts w:ascii="Times New Roman" w:hAnsi="Times New Roman" w:cs="Times New Roman"/>
          <w:sz w:val="20"/>
          <w:szCs w:val="20"/>
        </w:rPr>
        <w:t>24.ru</w:t>
      </w:r>
      <w:r w:rsidRPr="0010034C">
        <w:rPr>
          <w:rFonts w:ascii="Times New Roman" w:hAnsi="Times New Roman" w:cs="Times New Roman"/>
          <w:sz w:val="20"/>
          <w:szCs w:val="20"/>
        </w:rPr>
        <w:t xml:space="preserve"> в системе единого краевого портала</w:t>
      </w:r>
      <w:proofErr w:type="gramEnd"/>
      <w:r w:rsidRPr="0010034C">
        <w:rPr>
          <w:rFonts w:ascii="Times New Roman" w:hAnsi="Times New Roman" w:cs="Times New Roman"/>
          <w:sz w:val="20"/>
          <w:szCs w:val="20"/>
        </w:rPr>
        <w:t xml:space="preserve"> «Красноярский край.</w:t>
      </w:r>
    </w:p>
    <w:p w:rsidR="005203E7" w:rsidRPr="0010034C" w:rsidRDefault="005203E7" w:rsidP="005203E7">
      <w:pPr>
        <w:pStyle w:val="ConsPlusNormal"/>
        <w:ind w:firstLine="540"/>
        <w:jc w:val="both"/>
        <w:rPr>
          <w:rFonts w:cs="Times New Roman"/>
          <w:sz w:val="20"/>
          <w:szCs w:val="20"/>
        </w:rPr>
      </w:pPr>
      <w:r w:rsidRPr="0010034C">
        <w:rPr>
          <w:rFonts w:cs="Times New Roman"/>
          <w:sz w:val="20"/>
          <w:szCs w:val="20"/>
        </w:rPr>
        <w:t xml:space="preserve">просит допустить к участию в открытом аукционе на право заключения договора аренды земельного участка, находящегося в государственной собственности, из категории земель: ____________________________, с кадастровым номером 24:04:____________________________, адрес (описание местоположения): </w:t>
      </w:r>
      <w:r>
        <w:rPr>
          <w:rFonts w:cs="Times New Roman"/>
          <w:sz w:val="20"/>
          <w:szCs w:val="20"/>
        </w:rPr>
        <w:t xml:space="preserve">Красноярский край, </w:t>
      </w:r>
      <w:r w:rsidRPr="0010034C">
        <w:rPr>
          <w:rFonts w:cs="Times New Roman"/>
          <w:sz w:val="20"/>
          <w:szCs w:val="20"/>
        </w:rPr>
        <w:t>Березовский район, _______________________________________</w:t>
      </w:r>
      <w:r w:rsidRPr="00397117">
        <w:rPr>
          <w:rFonts w:cs="Times New Roman"/>
          <w:sz w:val="20"/>
          <w:szCs w:val="20"/>
        </w:rPr>
        <w:t>________________________________</w:t>
      </w:r>
      <w:r w:rsidRPr="0010034C">
        <w:rPr>
          <w:rFonts w:cs="Times New Roman"/>
          <w:sz w:val="20"/>
          <w:szCs w:val="20"/>
        </w:rPr>
        <w:t>,  общей площадью ________ кв.м. вид разрешенного использован</w:t>
      </w:r>
      <w:r>
        <w:rPr>
          <w:rFonts w:cs="Times New Roman"/>
          <w:sz w:val="20"/>
          <w:szCs w:val="20"/>
        </w:rPr>
        <w:t>ия: _______________________________________________________________</w:t>
      </w:r>
      <w:r w:rsidRPr="0010034C">
        <w:rPr>
          <w:rFonts w:cs="Times New Roman"/>
          <w:sz w:val="20"/>
          <w:szCs w:val="20"/>
        </w:rPr>
        <w:t xml:space="preserve">, </w:t>
      </w:r>
      <w:r w:rsidRPr="0010034C">
        <w:rPr>
          <w:rFonts w:cs="Times New Roman"/>
          <w:bCs/>
          <w:sz w:val="20"/>
          <w:szCs w:val="20"/>
        </w:rPr>
        <w:t xml:space="preserve">и </w:t>
      </w:r>
      <w:r w:rsidRPr="0010034C">
        <w:rPr>
          <w:rFonts w:cs="Times New Roman"/>
          <w:sz w:val="20"/>
          <w:szCs w:val="20"/>
        </w:rPr>
        <w:t>обязуется:</w:t>
      </w:r>
    </w:p>
    <w:p w:rsidR="005203E7" w:rsidRPr="0010034C" w:rsidRDefault="005203E7" w:rsidP="005203E7">
      <w:pPr>
        <w:spacing w:after="0"/>
        <w:ind w:firstLine="540"/>
        <w:jc w:val="both"/>
        <w:rPr>
          <w:rFonts w:cs="Times New Roman"/>
          <w:sz w:val="20"/>
          <w:szCs w:val="20"/>
        </w:rPr>
      </w:pPr>
      <w:r w:rsidRPr="0010034C">
        <w:rPr>
          <w:rFonts w:cs="Times New Roman"/>
          <w:sz w:val="20"/>
          <w:szCs w:val="20"/>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5203E7" w:rsidRPr="0010034C" w:rsidRDefault="005203E7" w:rsidP="005203E7">
      <w:pPr>
        <w:spacing w:after="0"/>
        <w:ind w:firstLine="540"/>
        <w:jc w:val="both"/>
        <w:rPr>
          <w:rFonts w:cs="Times New Roman"/>
          <w:sz w:val="20"/>
          <w:szCs w:val="20"/>
        </w:rPr>
      </w:pPr>
      <w:r w:rsidRPr="0010034C">
        <w:rPr>
          <w:rFonts w:cs="Times New Roman"/>
          <w:sz w:val="20"/>
          <w:szCs w:val="20"/>
        </w:rPr>
        <w:t xml:space="preserve">2) в случае признания победителем открытого аукциона заключить  с администрацией </w:t>
      </w:r>
      <w:proofErr w:type="spellStart"/>
      <w:r>
        <w:rPr>
          <w:rFonts w:cs="Times New Roman"/>
          <w:sz w:val="20"/>
          <w:szCs w:val="20"/>
        </w:rPr>
        <w:t>Зыковского</w:t>
      </w:r>
      <w:proofErr w:type="spellEnd"/>
      <w:r>
        <w:rPr>
          <w:rFonts w:cs="Times New Roman"/>
          <w:sz w:val="20"/>
          <w:szCs w:val="20"/>
        </w:rPr>
        <w:t xml:space="preserve"> сельсовета </w:t>
      </w:r>
      <w:r w:rsidRPr="0010034C">
        <w:rPr>
          <w:rFonts w:cs="Times New Roman"/>
          <w:sz w:val="20"/>
          <w:szCs w:val="20"/>
        </w:rPr>
        <w:t xml:space="preserve">Березовского района Красноярского края договор купли-продажи земельного участка не ранее чем </w:t>
      </w:r>
      <w:proofErr w:type="gramStart"/>
      <w:r w:rsidRPr="0010034C">
        <w:rPr>
          <w:rFonts w:cs="Times New Roman"/>
          <w:sz w:val="20"/>
          <w:szCs w:val="20"/>
        </w:rPr>
        <w:t>через</w:t>
      </w:r>
      <w:proofErr w:type="gramEnd"/>
      <w:r w:rsidRPr="0010034C">
        <w:rPr>
          <w:rFonts w:cs="Times New Roman"/>
          <w:sz w:val="20"/>
          <w:szCs w:val="20"/>
        </w:rPr>
        <w:t xml:space="preserve"> чем через десять дней со дня размещения информации о результатах аукциона на официальном </w:t>
      </w:r>
      <w:r w:rsidRPr="0010034C">
        <w:rPr>
          <w:rFonts w:cs="Times New Roman"/>
          <w:sz w:val="20"/>
          <w:szCs w:val="20"/>
        </w:rPr>
        <w:lastRenderedPageBreak/>
        <w:t xml:space="preserve">сайте </w:t>
      </w:r>
      <w:hyperlink r:id="rId12" w:tgtFrame="_blank" w:history="1">
        <w:r w:rsidRPr="0010034C">
          <w:rPr>
            <w:rStyle w:val="a3"/>
            <w:bCs/>
            <w:sz w:val="20"/>
            <w:szCs w:val="20"/>
          </w:rPr>
          <w:t>torgi</w:t>
        </w:r>
        <w:r w:rsidRPr="0010034C">
          <w:rPr>
            <w:rStyle w:val="a3"/>
            <w:sz w:val="20"/>
            <w:szCs w:val="20"/>
          </w:rPr>
          <w:t>.</w:t>
        </w:r>
        <w:r w:rsidRPr="0010034C">
          <w:rPr>
            <w:rStyle w:val="a3"/>
            <w:bCs/>
            <w:sz w:val="20"/>
            <w:szCs w:val="20"/>
          </w:rPr>
          <w:t>gov</w:t>
        </w:r>
        <w:r w:rsidRPr="0010034C">
          <w:rPr>
            <w:rStyle w:val="a3"/>
            <w:sz w:val="20"/>
            <w:szCs w:val="20"/>
          </w:rPr>
          <w:t>.ru</w:t>
        </w:r>
      </w:hyperlink>
      <w:r w:rsidRPr="0010034C">
        <w:rPr>
          <w:rFonts w:cs="Times New Roman"/>
          <w:sz w:val="20"/>
          <w:szCs w:val="20"/>
        </w:rPr>
        <w:t>.</w:t>
      </w:r>
    </w:p>
    <w:p w:rsidR="005203E7" w:rsidRPr="0010034C" w:rsidRDefault="005203E7" w:rsidP="005203E7">
      <w:pPr>
        <w:pStyle w:val="1"/>
        <w:spacing w:before="0" w:after="0"/>
        <w:ind w:firstLine="540"/>
        <w:jc w:val="both"/>
        <w:rPr>
          <w:rFonts w:ascii="Times New Roman" w:hAnsi="Times New Roman" w:cs="Times New Roman"/>
          <w:color w:val="00000A"/>
          <w:sz w:val="20"/>
          <w:szCs w:val="20"/>
        </w:rPr>
      </w:pPr>
      <w:r w:rsidRPr="0010034C">
        <w:rPr>
          <w:rFonts w:ascii="Times New Roman" w:hAnsi="Times New Roman" w:cs="Times New Roman"/>
          <w:color w:val="00000A"/>
          <w:sz w:val="20"/>
          <w:szCs w:val="20"/>
        </w:rPr>
        <w:t xml:space="preserve">С техническими условиями подключения </w:t>
      </w:r>
      <w:proofErr w:type="gramStart"/>
      <w:r w:rsidRPr="0010034C">
        <w:rPr>
          <w:rFonts w:ascii="Times New Roman" w:hAnsi="Times New Roman" w:cs="Times New Roman"/>
          <w:color w:val="00000A"/>
          <w:sz w:val="20"/>
          <w:szCs w:val="20"/>
        </w:rPr>
        <w:t>ознакомлен</w:t>
      </w:r>
      <w:proofErr w:type="gramEnd"/>
      <w:r w:rsidRPr="0010034C">
        <w:rPr>
          <w:rFonts w:ascii="Times New Roman" w:hAnsi="Times New Roman" w:cs="Times New Roman"/>
          <w:color w:val="00000A"/>
          <w:sz w:val="20"/>
          <w:szCs w:val="20"/>
        </w:rPr>
        <w:t>.</w:t>
      </w:r>
    </w:p>
    <w:p w:rsidR="005203E7" w:rsidRPr="0010034C" w:rsidRDefault="005203E7" w:rsidP="005203E7">
      <w:pPr>
        <w:spacing w:after="0"/>
        <w:ind w:firstLine="540"/>
        <w:jc w:val="both"/>
        <w:rPr>
          <w:rFonts w:cs="Times New Roman"/>
          <w:sz w:val="20"/>
          <w:szCs w:val="20"/>
        </w:rPr>
      </w:pPr>
      <w:r w:rsidRPr="0010034C">
        <w:rPr>
          <w:rFonts w:cs="Times New Roman"/>
          <w:sz w:val="20"/>
          <w:szCs w:val="20"/>
        </w:rPr>
        <w:t>Сведения о Претенденте:</w:t>
      </w:r>
    </w:p>
    <w:p w:rsidR="005203E7" w:rsidRPr="0010034C" w:rsidRDefault="005203E7" w:rsidP="005203E7">
      <w:pPr>
        <w:spacing w:after="0"/>
        <w:ind w:firstLine="540"/>
        <w:jc w:val="both"/>
        <w:rPr>
          <w:rFonts w:cs="Times New Roman"/>
          <w:sz w:val="20"/>
          <w:szCs w:val="20"/>
        </w:rPr>
      </w:pPr>
      <w:r w:rsidRPr="0010034C">
        <w:rPr>
          <w:rFonts w:cs="Times New Roman"/>
          <w:sz w:val="20"/>
          <w:szCs w:val="20"/>
        </w:rPr>
        <w:t>Адрес: _______________________________________________________________________</w:t>
      </w:r>
    </w:p>
    <w:p w:rsidR="005203E7" w:rsidRPr="0010034C" w:rsidRDefault="005203E7" w:rsidP="005203E7">
      <w:pPr>
        <w:spacing w:after="0"/>
        <w:ind w:firstLine="540"/>
        <w:jc w:val="both"/>
        <w:rPr>
          <w:rFonts w:cs="Times New Roman"/>
          <w:sz w:val="20"/>
          <w:szCs w:val="20"/>
        </w:rPr>
      </w:pPr>
      <w:r w:rsidRPr="0010034C">
        <w:rPr>
          <w:rFonts w:cs="Times New Roman"/>
          <w:sz w:val="20"/>
          <w:szCs w:val="20"/>
        </w:rPr>
        <w:t xml:space="preserve">                                 (адрес по месту регистрации – для физических лиц, юридический и почтовый адрес – для юридических лиц)</w:t>
      </w:r>
    </w:p>
    <w:p w:rsidR="005203E7" w:rsidRPr="0010034C" w:rsidRDefault="005203E7" w:rsidP="005203E7">
      <w:pPr>
        <w:spacing w:after="0"/>
        <w:ind w:firstLine="540"/>
        <w:jc w:val="both"/>
        <w:rPr>
          <w:rFonts w:cs="Times New Roman"/>
          <w:sz w:val="20"/>
          <w:szCs w:val="20"/>
        </w:rPr>
      </w:pPr>
      <w:r w:rsidRPr="0010034C">
        <w:rPr>
          <w:rFonts w:cs="Times New Roman"/>
          <w:sz w:val="20"/>
          <w:szCs w:val="20"/>
        </w:rPr>
        <w:t>ИНН</w:t>
      </w:r>
      <w:proofErr w:type="gramStart"/>
      <w:r w:rsidRPr="0010034C">
        <w:rPr>
          <w:rFonts w:cs="Times New Roman"/>
          <w:sz w:val="20"/>
          <w:szCs w:val="20"/>
        </w:rPr>
        <w:t xml:space="preserve"> :</w:t>
      </w:r>
      <w:proofErr w:type="gramEnd"/>
      <w:r w:rsidRPr="0010034C">
        <w:rPr>
          <w:rFonts w:cs="Times New Roman"/>
          <w:sz w:val="20"/>
          <w:szCs w:val="20"/>
        </w:rPr>
        <w:t>________________________________________________________________________</w:t>
      </w:r>
    </w:p>
    <w:p w:rsidR="005203E7" w:rsidRPr="0010034C" w:rsidRDefault="005203E7" w:rsidP="005203E7">
      <w:pPr>
        <w:spacing w:after="0"/>
        <w:ind w:firstLine="540"/>
        <w:jc w:val="both"/>
        <w:rPr>
          <w:rFonts w:cs="Times New Roman"/>
          <w:sz w:val="20"/>
          <w:szCs w:val="20"/>
        </w:rPr>
      </w:pPr>
      <w:r w:rsidRPr="0010034C">
        <w:rPr>
          <w:rFonts w:cs="Times New Roman"/>
          <w:sz w:val="20"/>
          <w:szCs w:val="20"/>
        </w:rPr>
        <w:t>Телефон, факс: ________________________________________________________________</w:t>
      </w:r>
    </w:p>
    <w:p w:rsidR="005203E7" w:rsidRPr="0010034C" w:rsidRDefault="005203E7" w:rsidP="005203E7">
      <w:pPr>
        <w:spacing w:after="0"/>
        <w:ind w:firstLine="540"/>
        <w:jc w:val="both"/>
        <w:rPr>
          <w:rFonts w:cs="Times New Roman"/>
          <w:sz w:val="20"/>
          <w:szCs w:val="20"/>
        </w:rPr>
      </w:pPr>
      <w:r w:rsidRPr="0010034C">
        <w:rPr>
          <w:rFonts w:cs="Times New Roman"/>
          <w:sz w:val="20"/>
          <w:szCs w:val="20"/>
        </w:rPr>
        <w:t>Счет в банке:__________________________________________________________________</w:t>
      </w:r>
    </w:p>
    <w:p w:rsidR="005203E7" w:rsidRPr="0010034C" w:rsidRDefault="005203E7" w:rsidP="005203E7">
      <w:pPr>
        <w:spacing w:after="0"/>
        <w:ind w:firstLine="540"/>
        <w:jc w:val="both"/>
        <w:rPr>
          <w:rFonts w:cs="Times New Roman"/>
          <w:sz w:val="20"/>
          <w:szCs w:val="20"/>
        </w:rPr>
      </w:pPr>
      <w:r w:rsidRPr="0010034C">
        <w:rPr>
          <w:rFonts w:cs="Times New Roman"/>
          <w:sz w:val="20"/>
          <w:szCs w:val="20"/>
        </w:rPr>
        <w:t>(номер счета в банке, на который перечисляется сумма возвращаемого задатка)</w:t>
      </w:r>
    </w:p>
    <w:p w:rsidR="005203E7" w:rsidRPr="0010034C" w:rsidRDefault="005203E7" w:rsidP="005203E7">
      <w:pPr>
        <w:spacing w:after="0"/>
        <w:ind w:firstLine="540"/>
        <w:jc w:val="both"/>
        <w:rPr>
          <w:rFonts w:cs="Times New Roman"/>
          <w:sz w:val="20"/>
          <w:szCs w:val="20"/>
        </w:rPr>
      </w:pPr>
      <w:r w:rsidRPr="0010034C">
        <w:rPr>
          <w:rFonts w:cs="Times New Roman"/>
          <w:sz w:val="20"/>
          <w:szCs w:val="20"/>
        </w:rPr>
        <w:t>Реквизиты банка: ______________________________________________________________</w:t>
      </w:r>
    </w:p>
    <w:p w:rsidR="005203E7" w:rsidRPr="0010034C" w:rsidRDefault="005203E7" w:rsidP="005203E7">
      <w:pPr>
        <w:widowControl w:val="0"/>
        <w:autoSpaceDE w:val="0"/>
        <w:spacing w:after="0"/>
        <w:ind w:firstLine="425"/>
        <w:jc w:val="both"/>
        <w:rPr>
          <w:rFonts w:cs="Times New Roman"/>
          <w:sz w:val="20"/>
          <w:szCs w:val="20"/>
        </w:rPr>
      </w:pPr>
      <w:r w:rsidRPr="0010034C">
        <w:rPr>
          <w:rFonts w:cs="Times New Roman"/>
          <w:sz w:val="20"/>
          <w:szCs w:val="20"/>
        </w:rPr>
        <w:t xml:space="preserve">Предварительно </w:t>
      </w:r>
      <w:proofErr w:type="gramStart"/>
      <w:r w:rsidRPr="0010034C">
        <w:rPr>
          <w:rFonts w:cs="Times New Roman"/>
          <w:sz w:val="20"/>
          <w:szCs w:val="20"/>
        </w:rPr>
        <w:t>согласен</w:t>
      </w:r>
      <w:proofErr w:type="gramEnd"/>
      <w:r w:rsidRPr="0010034C">
        <w:rPr>
          <w:rFonts w:cs="Times New Roman"/>
          <w:sz w:val="20"/>
          <w:szCs w:val="20"/>
        </w:rPr>
        <w:t xml:space="preserve"> на использование Организатором торгов и Арендодателем персональных данных согласно статье 3 Федерального закона «О персональных данных» от 27.07.2006 №152-ФЗ, в целях, </w:t>
      </w:r>
      <w:r w:rsidRPr="0010034C">
        <w:rPr>
          <w:rFonts w:cs="Times New Roman"/>
          <w:iCs/>
          <w:sz w:val="20"/>
          <w:szCs w:val="20"/>
        </w:rPr>
        <w:t>определенных Земельным кодексом Российской Федерации,</w:t>
      </w:r>
      <w:r w:rsidRPr="0010034C">
        <w:rPr>
          <w:rFonts w:cs="Times New Roman"/>
          <w:sz w:val="20"/>
          <w:szCs w:val="20"/>
        </w:rPr>
        <w:t xml:space="preserve"> в случае признания участником торгов, заключения договора купли-продажи.</w:t>
      </w:r>
    </w:p>
    <w:p w:rsidR="005203E7" w:rsidRPr="0010034C" w:rsidRDefault="005203E7" w:rsidP="005203E7">
      <w:pPr>
        <w:pStyle w:val="a5"/>
        <w:spacing w:after="0"/>
        <w:ind w:firstLine="540"/>
        <w:rPr>
          <w:rFonts w:cs="Times New Roman"/>
          <w:b/>
          <w:bCs/>
          <w:sz w:val="20"/>
          <w:szCs w:val="20"/>
        </w:rPr>
      </w:pPr>
      <w:r w:rsidRPr="0010034C">
        <w:rPr>
          <w:rFonts w:cs="Times New Roman"/>
          <w:b/>
          <w:bCs/>
          <w:sz w:val="20"/>
          <w:szCs w:val="20"/>
        </w:rPr>
        <w:t xml:space="preserve">К заявке прилагаются документы:                                                                                                                                                            </w:t>
      </w:r>
    </w:p>
    <w:p w:rsidR="005203E7" w:rsidRPr="0010034C" w:rsidRDefault="005203E7" w:rsidP="005203E7">
      <w:pPr>
        <w:spacing w:after="0"/>
        <w:ind w:firstLine="540"/>
        <w:jc w:val="both"/>
        <w:rPr>
          <w:rFonts w:cs="Times New Roman"/>
          <w:sz w:val="20"/>
          <w:szCs w:val="20"/>
        </w:rPr>
      </w:pPr>
      <w:r w:rsidRPr="0010034C">
        <w:rPr>
          <w:rFonts w:cs="Times New Roman"/>
          <w:sz w:val="20"/>
          <w:szCs w:val="20"/>
        </w:rPr>
        <w:t xml:space="preserve">1.____________________________________________на ______ </w:t>
      </w:r>
      <w:proofErr w:type="gramStart"/>
      <w:r w:rsidRPr="0010034C">
        <w:rPr>
          <w:rFonts w:cs="Times New Roman"/>
          <w:sz w:val="20"/>
          <w:szCs w:val="20"/>
        </w:rPr>
        <w:t>л</w:t>
      </w:r>
      <w:proofErr w:type="gramEnd"/>
      <w:r w:rsidRPr="0010034C">
        <w:rPr>
          <w:rFonts w:cs="Times New Roman"/>
          <w:sz w:val="20"/>
          <w:szCs w:val="20"/>
        </w:rPr>
        <w:t>.</w:t>
      </w:r>
    </w:p>
    <w:p w:rsidR="005203E7" w:rsidRPr="0010034C" w:rsidRDefault="005203E7" w:rsidP="005203E7">
      <w:pPr>
        <w:spacing w:after="0"/>
        <w:ind w:firstLine="540"/>
        <w:jc w:val="both"/>
        <w:rPr>
          <w:rFonts w:cs="Times New Roman"/>
          <w:sz w:val="20"/>
          <w:szCs w:val="20"/>
        </w:rPr>
      </w:pPr>
      <w:r w:rsidRPr="0010034C">
        <w:rPr>
          <w:rFonts w:cs="Times New Roman"/>
          <w:sz w:val="20"/>
          <w:szCs w:val="20"/>
        </w:rPr>
        <w:t xml:space="preserve">2. ___________________________________________ на ______ </w:t>
      </w:r>
      <w:proofErr w:type="gramStart"/>
      <w:r w:rsidRPr="0010034C">
        <w:rPr>
          <w:rFonts w:cs="Times New Roman"/>
          <w:sz w:val="20"/>
          <w:szCs w:val="20"/>
        </w:rPr>
        <w:t>л</w:t>
      </w:r>
      <w:proofErr w:type="gramEnd"/>
      <w:r w:rsidRPr="0010034C">
        <w:rPr>
          <w:rFonts w:cs="Times New Roman"/>
          <w:sz w:val="20"/>
          <w:szCs w:val="20"/>
        </w:rPr>
        <w:t>.</w:t>
      </w:r>
    </w:p>
    <w:tbl>
      <w:tblPr>
        <w:tblW w:w="0" w:type="auto"/>
        <w:tblLook w:val="0000"/>
      </w:tblPr>
      <w:tblGrid>
        <w:gridCol w:w="3652"/>
        <w:gridCol w:w="5322"/>
      </w:tblGrid>
      <w:tr w:rsidR="005203E7" w:rsidRPr="0010034C" w:rsidTr="00697C21">
        <w:tc>
          <w:tcPr>
            <w:tcW w:w="3652" w:type="dxa"/>
            <w:tcBorders>
              <w:right w:val="single" w:sz="4" w:space="0" w:color="auto"/>
            </w:tcBorders>
          </w:tcPr>
          <w:p w:rsidR="005203E7" w:rsidRPr="0010034C" w:rsidRDefault="005203E7" w:rsidP="00697C21">
            <w:pPr>
              <w:spacing w:after="0"/>
              <w:ind w:firstLine="540"/>
              <w:rPr>
                <w:rFonts w:cs="Times New Roman"/>
                <w:sz w:val="20"/>
                <w:szCs w:val="20"/>
              </w:rPr>
            </w:pPr>
          </w:p>
          <w:p w:rsidR="005203E7" w:rsidRPr="0010034C" w:rsidRDefault="005203E7" w:rsidP="00697C21">
            <w:pPr>
              <w:spacing w:after="0"/>
              <w:ind w:firstLine="540"/>
              <w:rPr>
                <w:rFonts w:cs="Times New Roman"/>
                <w:sz w:val="20"/>
                <w:szCs w:val="20"/>
              </w:rPr>
            </w:pPr>
            <w:r w:rsidRPr="0010034C">
              <w:rPr>
                <w:rFonts w:cs="Times New Roman"/>
                <w:sz w:val="20"/>
                <w:szCs w:val="20"/>
              </w:rPr>
              <w:t xml:space="preserve">Подпись Претендента </w:t>
            </w:r>
          </w:p>
          <w:p w:rsidR="005203E7" w:rsidRPr="0010034C" w:rsidRDefault="005203E7" w:rsidP="00697C21">
            <w:pPr>
              <w:pStyle w:val="3"/>
              <w:spacing w:after="0"/>
              <w:ind w:firstLine="540"/>
              <w:rPr>
                <w:rFonts w:cs="Times New Roman"/>
                <w:sz w:val="20"/>
                <w:szCs w:val="20"/>
              </w:rPr>
            </w:pPr>
            <w:r w:rsidRPr="0010034C">
              <w:rPr>
                <w:rFonts w:cs="Times New Roman"/>
                <w:sz w:val="20"/>
                <w:szCs w:val="20"/>
              </w:rPr>
              <w:t>(либо доверенного лица)</w:t>
            </w:r>
          </w:p>
          <w:p w:rsidR="005203E7" w:rsidRPr="0010034C" w:rsidRDefault="005203E7" w:rsidP="00697C21">
            <w:pPr>
              <w:pStyle w:val="3"/>
              <w:spacing w:after="0"/>
              <w:ind w:firstLine="540"/>
              <w:rPr>
                <w:rFonts w:cs="Times New Roman"/>
                <w:sz w:val="20"/>
                <w:szCs w:val="20"/>
              </w:rPr>
            </w:pPr>
          </w:p>
          <w:p w:rsidR="005203E7" w:rsidRPr="0010034C" w:rsidRDefault="005203E7" w:rsidP="00697C21">
            <w:pPr>
              <w:spacing w:after="0"/>
              <w:ind w:firstLine="540"/>
              <w:rPr>
                <w:rFonts w:cs="Times New Roman"/>
                <w:sz w:val="20"/>
                <w:szCs w:val="20"/>
              </w:rPr>
            </w:pPr>
            <w:r w:rsidRPr="0010034C">
              <w:rPr>
                <w:rFonts w:cs="Times New Roman"/>
                <w:sz w:val="20"/>
                <w:szCs w:val="20"/>
              </w:rPr>
              <w:t>_________________________</w:t>
            </w:r>
          </w:p>
          <w:p w:rsidR="005203E7" w:rsidRPr="0010034C" w:rsidRDefault="005203E7" w:rsidP="00697C21">
            <w:pPr>
              <w:spacing w:after="0"/>
              <w:ind w:firstLine="540"/>
              <w:rPr>
                <w:rFonts w:cs="Times New Roman"/>
                <w:sz w:val="20"/>
                <w:szCs w:val="20"/>
              </w:rPr>
            </w:pPr>
            <w:r w:rsidRPr="0010034C">
              <w:rPr>
                <w:rFonts w:cs="Times New Roman"/>
                <w:sz w:val="20"/>
                <w:szCs w:val="20"/>
              </w:rPr>
              <w:t>(ФИО, подпись)</w:t>
            </w:r>
          </w:p>
          <w:p w:rsidR="005203E7" w:rsidRPr="0010034C" w:rsidRDefault="005203E7" w:rsidP="00697C21">
            <w:pPr>
              <w:spacing w:after="0"/>
              <w:ind w:firstLine="540"/>
              <w:jc w:val="right"/>
              <w:rPr>
                <w:rFonts w:cs="Times New Roman"/>
                <w:sz w:val="20"/>
                <w:szCs w:val="20"/>
              </w:rPr>
            </w:pPr>
          </w:p>
        </w:tc>
        <w:tc>
          <w:tcPr>
            <w:tcW w:w="5322" w:type="dxa"/>
            <w:tcBorders>
              <w:left w:val="single" w:sz="4" w:space="0" w:color="auto"/>
            </w:tcBorders>
          </w:tcPr>
          <w:p w:rsidR="005203E7" w:rsidRPr="0010034C" w:rsidRDefault="005203E7" w:rsidP="00697C21">
            <w:pPr>
              <w:pBdr>
                <w:left w:val="single" w:sz="4" w:space="4" w:color="auto"/>
              </w:pBdr>
              <w:spacing w:after="0"/>
              <w:ind w:firstLine="540"/>
              <w:rPr>
                <w:rFonts w:cs="Times New Roman"/>
                <w:sz w:val="20"/>
                <w:szCs w:val="20"/>
              </w:rPr>
            </w:pPr>
          </w:p>
          <w:p w:rsidR="005203E7" w:rsidRPr="0010034C" w:rsidRDefault="005203E7" w:rsidP="00697C21">
            <w:pPr>
              <w:pBdr>
                <w:left w:val="single" w:sz="4" w:space="4" w:color="auto"/>
              </w:pBdr>
              <w:spacing w:after="0"/>
              <w:rPr>
                <w:rFonts w:cs="Times New Roman"/>
                <w:sz w:val="20"/>
                <w:szCs w:val="20"/>
              </w:rPr>
            </w:pPr>
            <w:r w:rsidRPr="0010034C">
              <w:rPr>
                <w:rFonts w:cs="Times New Roman"/>
                <w:sz w:val="20"/>
                <w:szCs w:val="20"/>
              </w:rPr>
              <w:t xml:space="preserve">Отметка о принятии заявки организатором аукциона: </w:t>
            </w:r>
            <w:proofErr w:type="spellStart"/>
            <w:r w:rsidRPr="0010034C">
              <w:rPr>
                <w:rFonts w:cs="Times New Roman"/>
                <w:sz w:val="20"/>
                <w:szCs w:val="20"/>
              </w:rPr>
              <w:t>_______час</w:t>
            </w:r>
            <w:proofErr w:type="spellEnd"/>
            <w:proofErr w:type="gramStart"/>
            <w:r w:rsidRPr="0010034C">
              <w:rPr>
                <w:rFonts w:cs="Times New Roman"/>
                <w:sz w:val="20"/>
                <w:szCs w:val="20"/>
              </w:rPr>
              <w:t>.</w:t>
            </w:r>
            <w:proofErr w:type="gramEnd"/>
            <w:r w:rsidRPr="0010034C">
              <w:rPr>
                <w:rFonts w:cs="Times New Roman"/>
                <w:sz w:val="20"/>
                <w:szCs w:val="20"/>
              </w:rPr>
              <w:t xml:space="preserve"> _____ </w:t>
            </w:r>
            <w:proofErr w:type="gramStart"/>
            <w:r w:rsidRPr="0010034C">
              <w:rPr>
                <w:rFonts w:cs="Times New Roman"/>
                <w:sz w:val="20"/>
                <w:szCs w:val="20"/>
              </w:rPr>
              <w:t>м</w:t>
            </w:r>
            <w:proofErr w:type="gramEnd"/>
            <w:r w:rsidRPr="0010034C">
              <w:rPr>
                <w:rFonts w:cs="Times New Roman"/>
                <w:sz w:val="20"/>
                <w:szCs w:val="20"/>
              </w:rPr>
              <w:t xml:space="preserve">ин. «____» __________20__г. </w:t>
            </w:r>
          </w:p>
          <w:p w:rsidR="005203E7" w:rsidRPr="0010034C" w:rsidRDefault="005203E7" w:rsidP="00697C21">
            <w:pPr>
              <w:pBdr>
                <w:left w:val="single" w:sz="4" w:space="4" w:color="auto"/>
              </w:pBdr>
              <w:spacing w:after="0"/>
              <w:ind w:firstLine="34"/>
              <w:rPr>
                <w:rFonts w:cs="Times New Roman"/>
                <w:sz w:val="20"/>
                <w:szCs w:val="20"/>
              </w:rPr>
            </w:pPr>
            <w:r w:rsidRPr="0010034C">
              <w:rPr>
                <w:rFonts w:cs="Times New Roman"/>
                <w:sz w:val="20"/>
                <w:szCs w:val="20"/>
              </w:rPr>
              <w:t>Входящий номер заявки по журналу приема заявок на участие в торгах ______________</w:t>
            </w:r>
          </w:p>
          <w:p w:rsidR="005203E7" w:rsidRPr="0010034C" w:rsidRDefault="005203E7" w:rsidP="00697C21">
            <w:pPr>
              <w:spacing w:after="0"/>
              <w:ind w:firstLine="34"/>
              <w:jc w:val="both"/>
              <w:rPr>
                <w:rFonts w:cs="Times New Roman"/>
                <w:sz w:val="20"/>
                <w:szCs w:val="20"/>
              </w:rPr>
            </w:pPr>
            <w:r w:rsidRPr="0010034C">
              <w:rPr>
                <w:rFonts w:cs="Times New Roman"/>
                <w:sz w:val="20"/>
                <w:szCs w:val="20"/>
              </w:rPr>
              <w:t>Документы приняты:</w:t>
            </w:r>
          </w:p>
          <w:p w:rsidR="005203E7" w:rsidRPr="0010034C" w:rsidRDefault="005203E7" w:rsidP="00697C21">
            <w:pPr>
              <w:pBdr>
                <w:left w:val="single" w:sz="4" w:space="4" w:color="auto"/>
              </w:pBdr>
              <w:spacing w:after="0"/>
              <w:ind w:firstLine="540"/>
              <w:rPr>
                <w:rFonts w:cs="Times New Roman"/>
                <w:sz w:val="20"/>
                <w:szCs w:val="20"/>
              </w:rPr>
            </w:pPr>
            <w:r w:rsidRPr="0010034C">
              <w:rPr>
                <w:rFonts w:cs="Times New Roman"/>
                <w:sz w:val="20"/>
                <w:szCs w:val="20"/>
              </w:rPr>
              <w:t>_____________________         ________________                                                          (Ф.И.О. уполномоченного лица)                                      (подпись)</w:t>
            </w:r>
          </w:p>
        </w:tc>
      </w:tr>
    </w:tbl>
    <w:p w:rsidR="005203E7" w:rsidRDefault="005203E7"/>
    <w:p w:rsidR="005203E7" w:rsidRDefault="005203E7"/>
    <w:p w:rsidR="005203E7" w:rsidRDefault="005203E7"/>
    <w:p w:rsidR="005203E7" w:rsidRDefault="005203E7"/>
    <w:p w:rsidR="005203E7" w:rsidRDefault="005203E7"/>
    <w:p w:rsidR="005203E7" w:rsidRDefault="005203E7"/>
    <w:sectPr w:rsidR="005203E7" w:rsidSect="003048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03E7"/>
    <w:rsid w:val="000B13C2"/>
    <w:rsid w:val="000E4010"/>
    <w:rsid w:val="00140425"/>
    <w:rsid w:val="001934A3"/>
    <w:rsid w:val="002B237D"/>
    <w:rsid w:val="003048B7"/>
    <w:rsid w:val="003106D1"/>
    <w:rsid w:val="00366297"/>
    <w:rsid w:val="003A2E86"/>
    <w:rsid w:val="003B1EED"/>
    <w:rsid w:val="003F5019"/>
    <w:rsid w:val="004121B8"/>
    <w:rsid w:val="00435B8D"/>
    <w:rsid w:val="00461651"/>
    <w:rsid w:val="004E6522"/>
    <w:rsid w:val="005203E7"/>
    <w:rsid w:val="0054179F"/>
    <w:rsid w:val="0055139F"/>
    <w:rsid w:val="00566D8D"/>
    <w:rsid w:val="005C0B2F"/>
    <w:rsid w:val="005D69EF"/>
    <w:rsid w:val="005E32AB"/>
    <w:rsid w:val="00603372"/>
    <w:rsid w:val="006A5B3D"/>
    <w:rsid w:val="006A6C99"/>
    <w:rsid w:val="007161FC"/>
    <w:rsid w:val="00776043"/>
    <w:rsid w:val="007B62CE"/>
    <w:rsid w:val="007F6B71"/>
    <w:rsid w:val="00864BF6"/>
    <w:rsid w:val="00895009"/>
    <w:rsid w:val="008A1BAD"/>
    <w:rsid w:val="008A57DD"/>
    <w:rsid w:val="00960B1C"/>
    <w:rsid w:val="0099455B"/>
    <w:rsid w:val="00A42B67"/>
    <w:rsid w:val="00B67DE1"/>
    <w:rsid w:val="00B91A18"/>
    <w:rsid w:val="00B9481E"/>
    <w:rsid w:val="00C42704"/>
    <w:rsid w:val="00C53D0C"/>
    <w:rsid w:val="00CF61AE"/>
    <w:rsid w:val="00D01D54"/>
    <w:rsid w:val="00D236E8"/>
    <w:rsid w:val="00D52642"/>
    <w:rsid w:val="00D811A9"/>
    <w:rsid w:val="00D83A5A"/>
    <w:rsid w:val="00DF5B24"/>
    <w:rsid w:val="00E040E6"/>
    <w:rsid w:val="00EA2F8D"/>
    <w:rsid w:val="00EB0535"/>
    <w:rsid w:val="00EF151F"/>
    <w:rsid w:val="00F437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3E7"/>
    <w:pPr>
      <w:suppressAutoHyphens/>
    </w:pPr>
    <w:rPr>
      <w:rFonts w:ascii="Times New Roman" w:eastAsia="Lucida Sans Unicode" w:hAnsi="Times New Roman" w:cs="Mangal"/>
      <w:kern w:val="1"/>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203E7"/>
    <w:rPr>
      <w:rFonts w:cs="Times New Roman"/>
      <w:color w:val="000080"/>
      <w:u w:val="single"/>
    </w:rPr>
  </w:style>
  <w:style w:type="paragraph" w:customStyle="1" w:styleId="ConsPlusNormal">
    <w:name w:val="ConsPlusNormal"/>
    <w:rsid w:val="005203E7"/>
    <w:pPr>
      <w:suppressAutoHyphens/>
      <w:spacing w:after="0" w:line="240" w:lineRule="auto"/>
    </w:pPr>
    <w:rPr>
      <w:rFonts w:ascii="Times New Roman" w:eastAsia="Lucida Sans Unicode" w:hAnsi="Times New Roman" w:cs="Mangal"/>
      <w:kern w:val="1"/>
      <w:sz w:val="24"/>
      <w:szCs w:val="24"/>
      <w:lang w:eastAsia="hi-IN" w:bidi="hi-IN"/>
    </w:rPr>
  </w:style>
  <w:style w:type="paragraph" w:styleId="a4">
    <w:name w:val="Normal (Web)"/>
    <w:basedOn w:val="a"/>
    <w:uiPriority w:val="99"/>
    <w:rsid w:val="005203E7"/>
    <w:pPr>
      <w:spacing w:before="30" w:after="30" w:line="240" w:lineRule="auto"/>
    </w:pPr>
    <w:rPr>
      <w:rFonts w:ascii="Arial" w:eastAsia="Times New Roman" w:hAnsi="Arial" w:cs="Arial"/>
      <w:color w:val="332E2D"/>
      <w:spacing w:val="2"/>
      <w:kern w:val="0"/>
      <w:sz w:val="24"/>
      <w:szCs w:val="24"/>
      <w:lang w:eastAsia="ar-SA" w:bidi="ar-SA"/>
    </w:rPr>
  </w:style>
  <w:style w:type="paragraph" w:styleId="a5">
    <w:name w:val="Body Text"/>
    <w:basedOn w:val="a"/>
    <w:link w:val="a6"/>
    <w:rsid w:val="005203E7"/>
    <w:pPr>
      <w:spacing w:after="120" w:line="100" w:lineRule="atLeast"/>
    </w:pPr>
    <w:rPr>
      <w:sz w:val="24"/>
      <w:szCs w:val="24"/>
    </w:rPr>
  </w:style>
  <w:style w:type="character" w:customStyle="1" w:styleId="a6">
    <w:name w:val="Основной текст Знак"/>
    <w:basedOn w:val="a0"/>
    <w:link w:val="a5"/>
    <w:rsid w:val="005203E7"/>
    <w:rPr>
      <w:rFonts w:ascii="Times New Roman" w:eastAsia="Lucida Sans Unicode" w:hAnsi="Times New Roman" w:cs="Mangal"/>
      <w:kern w:val="1"/>
      <w:sz w:val="24"/>
      <w:szCs w:val="24"/>
      <w:lang w:eastAsia="hi-IN" w:bidi="hi-IN"/>
    </w:rPr>
  </w:style>
  <w:style w:type="paragraph" w:customStyle="1" w:styleId="1">
    <w:name w:val="Обычный (веб)1"/>
    <w:basedOn w:val="a"/>
    <w:rsid w:val="005203E7"/>
    <w:pPr>
      <w:spacing w:before="30" w:after="30" w:line="100" w:lineRule="atLeast"/>
    </w:pPr>
    <w:rPr>
      <w:rFonts w:ascii="Arial" w:hAnsi="Arial" w:cs="Arial"/>
      <w:color w:val="332E2D"/>
      <w:spacing w:val="2"/>
      <w:sz w:val="24"/>
      <w:szCs w:val="24"/>
    </w:rPr>
  </w:style>
  <w:style w:type="paragraph" w:styleId="3">
    <w:name w:val="Body Text 3"/>
    <w:basedOn w:val="a"/>
    <w:link w:val="30"/>
    <w:uiPriority w:val="99"/>
    <w:semiHidden/>
    <w:unhideWhenUsed/>
    <w:rsid w:val="005203E7"/>
    <w:pPr>
      <w:spacing w:after="120"/>
    </w:pPr>
    <w:rPr>
      <w:sz w:val="16"/>
      <w:szCs w:val="14"/>
    </w:rPr>
  </w:style>
  <w:style w:type="character" w:customStyle="1" w:styleId="30">
    <w:name w:val="Основной текст 3 Знак"/>
    <w:basedOn w:val="a0"/>
    <w:link w:val="3"/>
    <w:uiPriority w:val="99"/>
    <w:semiHidden/>
    <w:rsid w:val="005203E7"/>
    <w:rPr>
      <w:rFonts w:ascii="Times New Roman" w:eastAsia="Lucida Sans Unicode" w:hAnsi="Times New Roman" w:cs="Mangal"/>
      <w:kern w:val="1"/>
      <w:sz w:val="16"/>
      <w:szCs w:val="14"/>
      <w:lang w:eastAsia="hi-IN" w:bidi="hi-IN"/>
    </w:rPr>
  </w:style>
  <w:style w:type="character" w:customStyle="1" w:styleId="serp-urlitem">
    <w:name w:val="serp-url__item"/>
    <w:basedOn w:val="a0"/>
    <w:rsid w:val="005203E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6E284811B4BD4BC8BA943EDAD9C0CD5876CD3857937D44C7A2EA0BA7EBB5737B1D9B1BDBWC17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D260C7E16E410815030BD83F741139B9DA8FF169C68A8654004FB51C946FE49A61F8299CC4yCPCK" TargetMode="External"/><Relationship Id="rId12" Type="http://schemas.openxmlformats.org/officeDocument/2006/relationships/hyperlink" Target="http://yandex.ru/clck/jsredir?from=yandex.ru%3Bsearch%2F%3Bweb%3B%3B&amp;text=&amp;etext=819.aDDtyf_Zyk8IDUpPtg1TGpz1G6itcb593V71u4fz14a-4_kmvgWYgTcoHhbqOet7.8e73fee2a0e120ac14472b4300c7c0c3df4bd638&amp;url=http%3A%2F%2Ftorgi.gov.ru%2F&amp;uuid=&amp;state=PEtFfuTeVD4jaxywoSUvtNlVVIL6S3yQDiVIWGNU7dhoxisU75OKnw%3D%3D&amp;data=&amp;b64e=3&amp;sign=ae15c3700acf9e3da5cbdb38bac14b77&amp;keyno=0&amp;cst=AiuY0DBWFJ7q0qcCggtsKYXqUZTNB-VkDG9e3WlCPqC9zvx5DU530m7tp2EOGIBjADkxVfLv5RvPFV3_7ca4Hkrl4wgjElBHFLu7AcVynWG4FvgDl9ufjttmZnvxXQbK_HF1b1ZAUl7ygqwgIXm8izMmr8RZulHJtsuai0dOCgTTRr_zzyU0Y3gV_PVu2sisfkkOklv-C3tlb19xQ_PumraDv23NH5Dqtptc-H_5Wc7u6GrtpeRBz5jfEdswDw5beMWeXnC7bPMFrL2uppIw51fPL24DIvxXScRv89nH07gSNzpUjdMbmbhen_yCUhpgXc0McKtlSMameAC-O38Iw0sPUNS1xylI3eaQ-HwR7qbnryT-Y_HmjsijKI4vuQYzaCWZ9ayYo0rLs0UTM0-eivs3931_u7KrYjAV5XE3BOctSBi38H2qVuAtrpw8y5LlAnv8HUVOOFl2R7u_Q33RR7iTSImSD737Yn4bg0JO9BA&amp;ref=cM777e4sMOAycdZhdUbYHpMQ80108_UCCIlkcOrsGUPqNKEhRZELTHxfhXPSS-OddTd-hbqP4OGtBcADRzhuNHeDTM7yv4bq11Md-EcB0TQKK074qAiWtA&amp;l10n=ru&amp;cts=1442899874782&amp;mc=2.52205520887420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CA0AF0CE816EFC105D7AFC65351981320F20436E9D0F52E0DDDE500EE4E6F09FC3ABCDDA7tFX8B" TargetMode="External"/><Relationship Id="rId11" Type="http://schemas.openxmlformats.org/officeDocument/2006/relationships/hyperlink" Target="http://yandex.ru/clck/jsredir?from=yandex.ru%3Bsearch%2F%3Bweb%3B%3B&amp;text=&amp;etext=819.aDDtyf_Zyk8IDUpPtg1TGpz1G6itcb593V71u4fz14a-4_kmvgWYgTcoHhbqOet7.8e73fee2a0e120ac14472b4300c7c0c3df4bd638&amp;url=http%3A%2F%2Ftorgi.gov.ru%2F&amp;uuid=&amp;state=PEtFfuTeVD4jaxywoSUvtNlVVIL6S3yQDiVIWGNU7dhoxisU75OKnw%3D%3D&amp;data=&amp;b64e=3&amp;sign=ae15c3700acf9e3da5cbdb38bac14b77&amp;keyno=0&amp;cst=AiuY0DBWFJ7q0qcCggtsKYXqUZTNB-VkDG9e3WlCPqC9zvx5DU530m7tp2EOGIBjADkxVfLv5RvPFV3_7ca4Hkrl4wgjElBHFLu7AcVynWG4FvgDl9ufjttmZnvxXQbK_HF1b1ZAUl7ygqwgIXm8izMmr8RZulHJtsuai0dOCgTTRr_zzyU0Y3gV_PVu2sisfkkOklv-C3tlb19xQ_PumraDv23NH5Dqtptc-H_5Wc7u6GrtpeRBz5jfEdswDw5beMWeXnC7bPMFrL2uppIw51fPL24DIvxXScRv89nH07gSNzpUjdMbmbhen_yCUhpgXc0McKtlSMameAC-O38Iw0sPUNS1xylI3eaQ-HwR7qbnryT-Y_HmjsijKI4vuQYzaCWZ9ayYo0rLs0UTM0-eivs3931_u7KrYjAV5XE3BOctSBi38H2qVuAtrpw8y5LlAnv8HUVOOFl2R7u_Q33RR7iTSImSD737Yn4bg0JO9BA&amp;ref=cM777e4sMOAycdZhdUbYHpMQ80108_UCCIlkcOrsGUPqNKEhRZELTHxfhXPSS-OddTd-hbqP4OGtBcADRzhuNHeDTM7yv4bq11Md-EcB0TQKK074qAiWtA&amp;l10n=ru&amp;cts=1442899874782&amp;mc=2.5220552088742005" TargetMode="External"/><Relationship Id="rId5" Type="http://schemas.openxmlformats.org/officeDocument/2006/relationships/hyperlink" Target="consultantplus://offline/ref=DCA0AF0CE816EFC105D7AFC65351981320F20436E9D0F52E0DDDE500EE4E6F09FC3ABCDCAEtFXAB" TargetMode="External"/><Relationship Id="rId10" Type="http://schemas.openxmlformats.org/officeDocument/2006/relationships/hyperlink" Target="consultantplus://offline/ref=9E6E284811B4BD4BC8BA943EDAD9C0CD5876CD3857937D44C7A2EA0BA7EBB5737B1D9B1AD3WC1CC" TargetMode="External"/><Relationship Id="rId4" Type="http://schemas.openxmlformats.org/officeDocument/2006/relationships/hyperlink" Target="consultantplus://offline/ref=DCA0AF0CE816EFC105D7AFC65351981320F20436E9D0F52E0DDDE500EE4E6F09FC3ABCDCAFtFX3B" TargetMode="External"/><Relationship Id="rId9" Type="http://schemas.openxmlformats.org/officeDocument/2006/relationships/hyperlink" Target="consultantplus://offline/ref=9E6E284811B4BD4BC8BA943EDAD9C0CD5876CD3857937D44C7A2EA0BA7EBB5737B1D9B1BDAWC1E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9</Pages>
  <Words>4012</Words>
  <Characters>22871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Ира</cp:lastModifiedBy>
  <cp:revision>23</cp:revision>
  <cp:lastPrinted>2021-08-03T03:47:00Z</cp:lastPrinted>
  <dcterms:created xsi:type="dcterms:W3CDTF">2020-09-21T03:06:00Z</dcterms:created>
  <dcterms:modified xsi:type="dcterms:W3CDTF">2024-06-11T02:50:00Z</dcterms:modified>
</cp:coreProperties>
</file>